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jc w:val="center"/>
        <w:rPr>
          <w:rFonts w:eastAsia="方正小标宋_GBK"/>
          <w:kern w:val="0"/>
          <w:sz w:val="44"/>
          <w:szCs w:val="44"/>
        </w:rPr>
      </w:pPr>
      <w:r>
        <w:rPr>
          <w:rFonts w:eastAsia="方正小标宋_GBK"/>
          <w:kern w:val="0"/>
          <w:sz w:val="44"/>
          <w:szCs w:val="44"/>
        </w:rPr>
        <w:t>江苏省高级技工学校设立审批办法</w:t>
      </w:r>
      <w:r>
        <w:rPr>
          <w:rFonts w:hint="default" w:eastAsia="方正小标宋_GBK"/>
          <w:kern w:val="0"/>
          <w:sz w:val="44"/>
          <w:szCs w:val="44"/>
        </w:rPr>
        <w:t>（试行）</w:t>
      </w:r>
    </w:p>
    <w:p>
      <w:pPr>
        <w:adjustRightInd w:val="0"/>
        <w:snapToGrid w:val="0"/>
        <w:spacing w:line="560" w:lineRule="exact"/>
        <w:rPr>
          <w:kern w:val="0"/>
          <w:szCs w:val="21"/>
        </w:rPr>
      </w:pPr>
    </w:p>
    <w:p>
      <w:pPr>
        <w:adjustRightInd w:val="0"/>
        <w:snapToGrid w:val="0"/>
        <w:spacing w:line="560" w:lineRule="exact"/>
        <w:ind w:firstLine="640" w:firstLineChars="200"/>
        <w:rPr>
          <w:kern w:val="0"/>
          <w:szCs w:val="32"/>
        </w:rPr>
      </w:pPr>
      <w:r>
        <w:rPr>
          <w:kern w:val="0"/>
          <w:szCs w:val="32"/>
        </w:rPr>
        <w:t>为</w:t>
      </w:r>
      <w:r>
        <w:rPr>
          <w:rFonts w:hint="default"/>
          <w:kern w:val="0"/>
          <w:szCs w:val="32"/>
        </w:rPr>
        <w:t>规范</w:t>
      </w:r>
      <w:r>
        <w:rPr>
          <w:kern w:val="0"/>
          <w:szCs w:val="32"/>
        </w:rPr>
        <w:t>高级技工学校设立审批工作，优化学校、专业</w:t>
      </w:r>
      <w:r>
        <w:rPr>
          <w:rFonts w:hint="default"/>
          <w:kern w:val="0"/>
          <w:szCs w:val="32"/>
        </w:rPr>
        <w:t>区域</w:t>
      </w:r>
      <w:r>
        <w:rPr>
          <w:kern w:val="0"/>
          <w:szCs w:val="32"/>
        </w:rPr>
        <w:t>布局，</w:t>
      </w:r>
      <w:r>
        <w:rPr>
          <w:rFonts w:hint="default"/>
          <w:kern w:val="0"/>
          <w:szCs w:val="32"/>
        </w:rPr>
        <w:t>加快培养服务经济社会高质量发展的技术技能劳动者，</w:t>
      </w:r>
      <w:r>
        <w:rPr>
          <w:kern w:val="0"/>
          <w:szCs w:val="32"/>
        </w:rPr>
        <w:t>根据人力资源社会保障部《关于印发技工院校设置标准（试行）的通知》（人社部发〔2012〕8号）和《关于做好技工院校审批管理工作的通知》（人社部发〔2012〕63号）</w:t>
      </w:r>
      <w:r>
        <w:rPr>
          <w:rFonts w:hint="default"/>
          <w:kern w:val="0"/>
          <w:szCs w:val="32"/>
        </w:rPr>
        <w:t>等</w:t>
      </w:r>
      <w:r>
        <w:rPr>
          <w:kern w:val="0"/>
          <w:szCs w:val="32"/>
        </w:rPr>
        <w:t>规定，制定本办法。</w:t>
      </w:r>
    </w:p>
    <w:p>
      <w:pPr>
        <w:adjustRightInd w:val="0"/>
        <w:snapToGrid w:val="0"/>
        <w:spacing w:line="560" w:lineRule="exact"/>
        <w:ind w:firstLine="640" w:firstLineChars="200"/>
        <w:rPr>
          <w:rFonts w:eastAsia="方正黑体_GBK"/>
          <w:kern w:val="0"/>
          <w:szCs w:val="32"/>
        </w:rPr>
      </w:pPr>
      <w:r>
        <w:rPr>
          <w:rFonts w:eastAsia="方正黑体_GBK"/>
          <w:kern w:val="0"/>
          <w:szCs w:val="32"/>
        </w:rPr>
        <w:t>一、申办资格</w:t>
      </w:r>
    </w:p>
    <w:p>
      <w:pPr>
        <w:adjustRightInd w:val="0"/>
        <w:snapToGrid w:val="0"/>
        <w:spacing w:line="560" w:lineRule="exact"/>
        <w:ind w:firstLine="640" w:firstLineChars="200"/>
        <w:rPr>
          <w:kern w:val="0"/>
          <w:szCs w:val="32"/>
        </w:rPr>
      </w:pPr>
      <w:r>
        <w:rPr>
          <w:kern w:val="0"/>
          <w:szCs w:val="32"/>
        </w:rPr>
        <w:t>江苏省范围内</w:t>
      </w:r>
      <w:r>
        <w:rPr>
          <w:rFonts w:hint="default"/>
          <w:kern w:val="0"/>
          <w:szCs w:val="32"/>
        </w:rPr>
        <w:t>，符合国家有关高级技工学校设置标准，连续办学时间超过三年（评估得分优秀的，可以适当放宽时间要求），经所在设区市人力资源社会保障部门办学水平评估合格的技工学校。</w:t>
      </w:r>
    </w:p>
    <w:p>
      <w:pPr>
        <w:adjustRightInd w:val="0"/>
        <w:snapToGrid w:val="0"/>
        <w:spacing w:line="560" w:lineRule="exact"/>
        <w:ind w:firstLine="640" w:firstLineChars="200"/>
        <w:rPr>
          <w:rFonts w:eastAsia="方正黑体_GBK"/>
          <w:kern w:val="0"/>
          <w:szCs w:val="32"/>
        </w:rPr>
      </w:pPr>
      <w:r>
        <w:rPr>
          <w:rFonts w:eastAsia="方正黑体_GBK"/>
          <w:kern w:val="0"/>
          <w:szCs w:val="32"/>
        </w:rPr>
        <w:t>二、审批程序</w:t>
      </w:r>
    </w:p>
    <w:p>
      <w:pPr>
        <w:adjustRightInd w:val="0"/>
        <w:snapToGrid w:val="0"/>
        <w:spacing w:line="560" w:lineRule="exact"/>
        <w:ind w:firstLine="640" w:firstLineChars="200"/>
        <w:rPr>
          <w:rFonts w:eastAsia="仿宋_GB2312"/>
          <w:kern w:val="0"/>
          <w:szCs w:val="32"/>
        </w:rPr>
      </w:pPr>
      <w:r>
        <w:rPr>
          <w:rFonts w:eastAsia="方正楷体_GBK"/>
          <w:kern w:val="0"/>
          <w:szCs w:val="32"/>
        </w:rPr>
        <w:t>（一）自评申报。</w:t>
      </w:r>
      <w:r>
        <w:rPr>
          <w:kern w:val="0"/>
          <w:szCs w:val="32"/>
        </w:rPr>
        <w:t>申办学校</w:t>
      </w:r>
      <w:r>
        <w:rPr>
          <w:rFonts w:hint="default"/>
          <w:kern w:val="0"/>
          <w:szCs w:val="32"/>
        </w:rPr>
        <w:t>对照</w:t>
      </w:r>
      <w:r>
        <w:rPr>
          <w:kern w:val="0"/>
          <w:szCs w:val="32"/>
        </w:rPr>
        <w:t>高级技工学校设置标准，按照《江苏省高级技工学校评审细则》（以下简称《评审细则》）进行自评，并开展高级技工学校设置</w:t>
      </w:r>
      <w:r>
        <w:rPr>
          <w:rFonts w:hint="default"/>
          <w:kern w:val="0"/>
          <w:szCs w:val="32"/>
        </w:rPr>
        <w:t>必要性、</w:t>
      </w:r>
      <w:r>
        <w:rPr>
          <w:kern w:val="0"/>
          <w:szCs w:val="32"/>
        </w:rPr>
        <w:t>可行性论证。在此基础上，向所在设区市人力资源社会保障部门或省级（行业）主管部门提交书面申办材料。</w:t>
      </w:r>
    </w:p>
    <w:p>
      <w:pPr>
        <w:adjustRightInd w:val="0"/>
        <w:snapToGrid w:val="0"/>
        <w:spacing w:line="560" w:lineRule="exact"/>
        <w:ind w:firstLine="640" w:firstLineChars="200"/>
        <w:rPr>
          <w:kern w:val="0"/>
          <w:szCs w:val="32"/>
        </w:rPr>
      </w:pPr>
      <w:r>
        <w:rPr>
          <w:rFonts w:eastAsia="方正楷体_GBK"/>
          <w:kern w:val="0"/>
          <w:szCs w:val="32"/>
        </w:rPr>
        <w:t>（二）资格初审。</w:t>
      </w:r>
      <w:r>
        <w:rPr>
          <w:kern w:val="0"/>
          <w:szCs w:val="32"/>
        </w:rPr>
        <w:t>各设区市人力资源社会保障部门或省级（行业）主管部门</w:t>
      </w:r>
      <w:r>
        <w:rPr>
          <w:rFonts w:hint="default"/>
          <w:kern w:val="0"/>
          <w:szCs w:val="32"/>
        </w:rPr>
        <w:t>组织专家</w:t>
      </w:r>
      <w:r>
        <w:rPr>
          <w:kern w:val="0"/>
          <w:szCs w:val="32"/>
        </w:rPr>
        <w:t>对学校设立的必要性和可行性进行论证，对申办学校</w:t>
      </w:r>
      <w:r>
        <w:rPr>
          <w:rFonts w:hint="default"/>
          <w:kern w:val="0"/>
          <w:szCs w:val="32"/>
        </w:rPr>
        <w:t>的办学</w:t>
      </w:r>
      <w:r>
        <w:rPr>
          <w:kern w:val="0"/>
          <w:szCs w:val="32"/>
        </w:rPr>
        <w:t>资格</w:t>
      </w:r>
      <w:r>
        <w:rPr>
          <w:rFonts w:hint="default"/>
          <w:kern w:val="0"/>
          <w:szCs w:val="32"/>
        </w:rPr>
        <w:t>、信用</w:t>
      </w:r>
      <w:r>
        <w:rPr>
          <w:kern w:val="0"/>
          <w:szCs w:val="32"/>
        </w:rPr>
        <w:t>和条件</w:t>
      </w:r>
      <w:r>
        <w:rPr>
          <w:rFonts w:hint="default"/>
          <w:kern w:val="0"/>
          <w:szCs w:val="32"/>
        </w:rPr>
        <w:t>等</w:t>
      </w:r>
      <w:r>
        <w:rPr>
          <w:kern w:val="0"/>
          <w:szCs w:val="32"/>
        </w:rPr>
        <w:t>进行</w:t>
      </w:r>
      <w:r>
        <w:rPr>
          <w:rFonts w:hint="default"/>
          <w:kern w:val="0"/>
          <w:szCs w:val="32"/>
        </w:rPr>
        <w:t>评估</w:t>
      </w:r>
      <w:r>
        <w:rPr>
          <w:kern w:val="0"/>
          <w:szCs w:val="32"/>
        </w:rPr>
        <w:t>审查，</w:t>
      </w:r>
      <w:r>
        <w:rPr>
          <w:rFonts w:hint="default"/>
          <w:kern w:val="0"/>
          <w:szCs w:val="32"/>
        </w:rPr>
        <w:t>并提供</w:t>
      </w:r>
      <w:r>
        <w:rPr>
          <w:kern w:val="0"/>
          <w:szCs w:val="32"/>
        </w:rPr>
        <w:t>学校所在</w:t>
      </w:r>
      <w:r>
        <w:rPr>
          <w:rFonts w:hint="default"/>
          <w:kern w:val="0"/>
          <w:szCs w:val="32"/>
        </w:rPr>
        <w:t>地</w:t>
      </w:r>
      <w:r>
        <w:rPr>
          <w:kern w:val="0"/>
          <w:szCs w:val="32"/>
        </w:rPr>
        <w:t>人民政府</w:t>
      </w:r>
      <w:r>
        <w:rPr>
          <w:rFonts w:hint="default"/>
          <w:kern w:val="0"/>
          <w:szCs w:val="32"/>
        </w:rPr>
        <w:t>及其教育、公安、民政、住房城乡建设、市场监督管理等相关政府职能部门意见，</w:t>
      </w:r>
      <w:r>
        <w:rPr>
          <w:kern w:val="0"/>
          <w:szCs w:val="32"/>
        </w:rPr>
        <w:t>形成</w:t>
      </w:r>
      <w:r>
        <w:rPr>
          <w:rFonts w:hint="default"/>
          <w:kern w:val="0"/>
          <w:szCs w:val="32"/>
        </w:rPr>
        <w:t>书面</w:t>
      </w:r>
      <w:r>
        <w:rPr>
          <w:kern w:val="0"/>
          <w:szCs w:val="32"/>
        </w:rPr>
        <w:t>报告。对</w:t>
      </w:r>
      <w:r>
        <w:rPr>
          <w:rFonts w:hint="default"/>
          <w:kern w:val="0"/>
          <w:szCs w:val="32"/>
        </w:rPr>
        <w:t>具备条件</w:t>
      </w:r>
      <w:r>
        <w:rPr>
          <w:kern w:val="0"/>
          <w:szCs w:val="32"/>
        </w:rPr>
        <w:t>的学校，由设区市人力资源社会保障部门或省级（行业）主管部门向省</w:t>
      </w:r>
      <w:r>
        <w:rPr>
          <w:rFonts w:hint="default"/>
          <w:kern w:val="0"/>
          <w:szCs w:val="32"/>
        </w:rPr>
        <w:t>级</w:t>
      </w:r>
      <w:r>
        <w:rPr>
          <w:kern w:val="0"/>
          <w:szCs w:val="32"/>
        </w:rPr>
        <w:t>人力资源社会保障</w:t>
      </w:r>
      <w:r>
        <w:rPr>
          <w:rFonts w:hint="default"/>
          <w:kern w:val="0"/>
          <w:szCs w:val="32"/>
        </w:rPr>
        <w:t>部门统一</w:t>
      </w:r>
      <w:r>
        <w:rPr>
          <w:kern w:val="0"/>
          <w:szCs w:val="32"/>
        </w:rPr>
        <w:t>报送</w:t>
      </w:r>
      <w:r>
        <w:rPr>
          <w:rFonts w:hint="default"/>
          <w:kern w:val="0"/>
          <w:szCs w:val="32"/>
        </w:rPr>
        <w:t>申报材料</w:t>
      </w:r>
      <w:r>
        <w:rPr>
          <w:kern w:val="0"/>
          <w:szCs w:val="32"/>
        </w:rPr>
        <w:t>。</w:t>
      </w:r>
    </w:p>
    <w:p>
      <w:pPr>
        <w:widowControl/>
        <w:adjustRightInd w:val="0"/>
        <w:snapToGrid w:val="0"/>
        <w:spacing w:line="560" w:lineRule="exact"/>
        <w:ind w:firstLine="640" w:firstLineChars="200"/>
        <w:jc w:val="left"/>
        <w:rPr>
          <w:kern w:val="0"/>
          <w:szCs w:val="32"/>
        </w:rPr>
      </w:pPr>
      <w:r>
        <w:rPr>
          <w:rFonts w:eastAsia="方正楷体_GBK"/>
          <w:kern w:val="0"/>
          <w:szCs w:val="32"/>
        </w:rPr>
        <w:t>（三）实地</w:t>
      </w:r>
      <w:r>
        <w:rPr>
          <w:rFonts w:hint="default" w:eastAsia="方正楷体_GBK"/>
          <w:kern w:val="0"/>
          <w:szCs w:val="32"/>
        </w:rPr>
        <w:t>评估</w:t>
      </w:r>
      <w:r>
        <w:rPr>
          <w:rFonts w:eastAsia="方正楷体_GBK"/>
          <w:kern w:val="0"/>
          <w:szCs w:val="32"/>
        </w:rPr>
        <w:t>。</w:t>
      </w:r>
      <w:r>
        <w:rPr>
          <w:kern w:val="0"/>
          <w:szCs w:val="32"/>
        </w:rPr>
        <w:t>省</w:t>
      </w:r>
      <w:r>
        <w:rPr>
          <w:rFonts w:hint="default"/>
          <w:kern w:val="0"/>
          <w:szCs w:val="32"/>
        </w:rPr>
        <w:t>级</w:t>
      </w:r>
      <w:r>
        <w:rPr>
          <w:kern w:val="0"/>
          <w:szCs w:val="32"/>
        </w:rPr>
        <w:t>人力资源社会保障</w:t>
      </w:r>
      <w:r>
        <w:rPr>
          <w:rFonts w:hint="default"/>
          <w:kern w:val="0"/>
          <w:szCs w:val="32"/>
        </w:rPr>
        <w:t>部门</w:t>
      </w:r>
      <w:r>
        <w:rPr>
          <w:kern w:val="0"/>
          <w:szCs w:val="32"/>
        </w:rPr>
        <w:t>在对申办学校的资格条件和申报材料的完整性、</w:t>
      </w:r>
      <w:r>
        <w:rPr>
          <w:rFonts w:hint="default"/>
          <w:kern w:val="0"/>
          <w:szCs w:val="32"/>
        </w:rPr>
        <w:t>合规</w:t>
      </w:r>
      <w:r>
        <w:rPr>
          <w:kern w:val="0"/>
          <w:szCs w:val="32"/>
        </w:rPr>
        <w:t>性</w:t>
      </w:r>
      <w:r>
        <w:rPr>
          <w:rFonts w:hint="default"/>
          <w:kern w:val="0"/>
          <w:szCs w:val="32"/>
        </w:rPr>
        <w:t>、可行性</w:t>
      </w:r>
      <w:r>
        <w:rPr>
          <w:kern w:val="0"/>
          <w:szCs w:val="32"/>
        </w:rPr>
        <w:t>进行</w:t>
      </w:r>
      <w:r>
        <w:rPr>
          <w:rFonts w:hint="default"/>
          <w:kern w:val="0"/>
          <w:szCs w:val="32"/>
        </w:rPr>
        <w:t>初步</w:t>
      </w:r>
      <w:r>
        <w:rPr>
          <w:kern w:val="0"/>
          <w:szCs w:val="32"/>
        </w:rPr>
        <w:t>审核后，组织专家对申办学校进行</w:t>
      </w:r>
      <w:r>
        <w:rPr>
          <w:rFonts w:hint="default"/>
          <w:kern w:val="0"/>
          <w:szCs w:val="32"/>
        </w:rPr>
        <w:t>实地评估，专家组通过资料审核、实地察看、技术评估、访谈质询等方式，对照</w:t>
      </w:r>
      <w:r>
        <w:rPr>
          <w:kern w:val="0"/>
          <w:szCs w:val="32"/>
        </w:rPr>
        <w:t>《评审细则》逐项打分，</w:t>
      </w:r>
      <w:r>
        <w:rPr>
          <w:rFonts w:hint="default"/>
          <w:kern w:val="0"/>
          <w:szCs w:val="32"/>
        </w:rPr>
        <w:t>全面评估申办学校的办学能力水平，</w:t>
      </w:r>
      <w:r>
        <w:rPr>
          <w:kern w:val="0"/>
          <w:szCs w:val="32"/>
        </w:rPr>
        <w:t>经集体讨论形成</w:t>
      </w:r>
      <w:r>
        <w:rPr>
          <w:rFonts w:hint="default"/>
          <w:kern w:val="0"/>
          <w:szCs w:val="32"/>
        </w:rPr>
        <w:t>书面评估意见</w:t>
      </w:r>
      <w:r>
        <w:rPr>
          <w:kern w:val="0"/>
          <w:szCs w:val="32"/>
        </w:rPr>
        <w:t>。</w:t>
      </w:r>
      <w:r>
        <w:rPr>
          <w:rFonts w:hint="default"/>
          <w:kern w:val="0"/>
          <w:szCs w:val="32"/>
        </w:rPr>
        <w:t>专家组实行组长负责制，执行回避制度的有关规定</w:t>
      </w:r>
      <w:r>
        <w:rPr>
          <w:kern w:val="0"/>
          <w:szCs w:val="32"/>
        </w:rPr>
        <w:t>。</w:t>
      </w:r>
    </w:p>
    <w:p>
      <w:pPr>
        <w:adjustRightInd w:val="0"/>
        <w:snapToGrid w:val="0"/>
        <w:spacing w:line="560" w:lineRule="exact"/>
        <w:ind w:firstLine="640" w:firstLineChars="200"/>
        <w:rPr>
          <w:kern w:val="0"/>
          <w:szCs w:val="32"/>
        </w:rPr>
      </w:pPr>
      <w:r>
        <w:rPr>
          <w:rFonts w:eastAsia="方正楷体_GBK"/>
          <w:kern w:val="0"/>
          <w:szCs w:val="32"/>
        </w:rPr>
        <w:t>（四）复核</w:t>
      </w:r>
      <w:r>
        <w:rPr>
          <w:rFonts w:hint="default" w:eastAsia="方正楷体_GBK"/>
          <w:kern w:val="0"/>
          <w:szCs w:val="32"/>
        </w:rPr>
        <w:t>公示</w:t>
      </w:r>
      <w:r>
        <w:rPr>
          <w:rFonts w:eastAsia="方正楷体_GBK"/>
          <w:kern w:val="0"/>
          <w:szCs w:val="32"/>
        </w:rPr>
        <w:t>。</w:t>
      </w:r>
      <w:r>
        <w:rPr>
          <w:kern w:val="0"/>
          <w:szCs w:val="32"/>
        </w:rPr>
        <w:t>省</w:t>
      </w:r>
      <w:r>
        <w:rPr>
          <w:rFonts w:hint="default"/>
          <w:kern w:val="0"/>
          <w:szCs w:val="32"/>
        </w:rPr>
        <w:t>级</w:t>
      </w:r>
      <w:r>
        <w:rPr>
          <w:kern w:val="0"/>
          <w:szCs w:val="32"/>
        </w:rPr>
        <w:t>人力资源社会保障</w:t>
      </w:r>
      <w:r>
        <w:rPr>
          <w:rFonts w:hint="default"/>
          <w:kern w:val="0"/>
          <w:szCs w:val="32"/>
        </w:rPr>
        <w:t>部门</w:t>
      </w:r>
      <w:r>
        <w:rPr>
          <w:kern w:val="0"/>
          <w:szCs w:val="32"/>
        </w:rPr>
        <w:t>根据</w:t>
      </w:r>
      <w:r>
        <w:rPr>
          <w:rFonts w:hint="default"/>
          <w:kern w:val="0"/>
          <w:szCs w:val="32"/>
        </w:rPr>
        <w:t>经济社会</w:t>
      </w:r>
      <w:r>
        <w:rPr>
          <w:kern w:val="0"/>
          <w:szCs w:val="32"/>
        </w:rPr>
        <w:t>发展</w:t>
      </w:r>
      <w:r>
        <w:rPr>
          <w:rFonts w:hint="default"/>
          <w:kern w:val="0"/>
          <w:szCs w:val="32"/>
        </w:rPr>
        <w:t>需要</w:t>
      </w:r>
      <w:r>
        <w:rPr>
          <w:kern w:val="0"/>
          <w:szCs w:val="32"/>
        </w:rPr>
        <w:t>、技工院校</w:t>
      </w:r>
      <w:r>
        <w:rPr>
          <w:rFonts w:hint="default"/>
          <w:kern w:val="0"/>
          <w:szCs w:val="32"/>
        </w:rPr>
        <w:t>区域和结构</w:t>
      </w:r>
      <w:r>
        <w:rPr>
          <w:kern w:val="0"/>
          <w:szCs w:val="32"/>
        </w:rPr>
        <w:t>布局、专家</w:t>
      </w:r>
      <w:r>
        <w:rPr>
          <w:rFonts w:hint="default"/>
          <w:kern w:val="0"/>
          <w:szCs w:val="32"/>
        </w:rPr>
        <w:t>组评估意见、社会信用核查结果</w:t>
      </w:r>
      <w:r>
        <w:rPr>
          <w:kern w:val="0"/>
          <w:szCs w:val="32"/>
        </w:rPr>
        <w:t>等，对</w:t>
      </w:r>
      <w:r>
        <w:rPr>
          <w:rFonts w:hint="default"/>
          <w:kern w:val="0"/>
          <w:szCs w:val="32"/>
        </w:rPr>
        <w:t>申办学校</w:t>
      </w:r>
      <w:r>
        <w:rPr>
          <w:kern w:val="0"/>
          <w:szCs w:val="32"/>
        </w:rPr>
        <w:t>进行复核，</w:t>
      </w:r>
      <w:r>
        <w:rPr>
          <w:rFonts w:hint="default"/>
          <w:kern w:val="0"/>
          <w:szCs w:val="32"/>
        </w:rPr>
        <w:t>视情征求省相关政府职能部门意见，经厅长办公会审议后，</w:t>
      </w:r>
      <w:r>
        <w:rPr>
          <w:kern w:val="0"/>
          <w:szCs w:val="32"/>
        </w:rPr>
        <w:t>对</w:t>
      </w:r>
      <w:r>
        <w:rPr>
          <w:rFonts w:hint="default"/>
          <w:kern w:val="0"/>
          <w:szCs w:val="32"/>
        </w:rPr>
        <w:t>拟</w:t>
      </w:r>
      <w:r>
        <w:rPr>
          <w:kern w:val="0"/>
          <w:szCs w:val="32"/>
        </w:rPr>
        <w:t>批准设立的申办学校进行公示</w:t>
      </w:r>
      <w:r>
        <w:rPr>
          <w:rFonts w:hint="default"/>
          <w:kern w:val="0"/>
          <w:szCs w:val="32"/>
        </w:rPr>
        <w:t>。公示期限不少于5个工作日，</w:t>
      </w:r>
      <w:r>
        <w:rPr>
          <w:kern w:val="0"/>
          <w:szCs w:val="32"/>
        </w:rPr>
        <w:t>公示无异议</w:t>
      </w:r>
      <w:r>
        <w:rPr>
          <w:rFonts w:hint="default"/>
          <w:kern w:val="0"/>
          <w:szCs w:val="32"/>
        </w:rPr>
        <w:t>的</w:t>
      </w:r>
      <w:r>
        <w:rPr>
          <w:kern w:val="0"/>
          <w:szCs w:val="32"/>
        </w:rPr>
        <w:t>，作出正式批复</w:t>
      </w:r>
      <w:r>
        <w:rPr>
          <w:rFonts w:hint="default"/>
          <w:kern w:val="0"/>
          <w:szCs w:val="32"/>
        </w:rPr>
        <w:t>，并告知省相关政府职能部门</w:t>
      </w:r>
      <w:r>
        <w:rPr>
          <w:kern w:val="0"/>
          <w:szCs w:val="32"/>
        </w:rPr>
        <w:t>。对不批准设立的，</w:t>
      </w:r>
      <w:r>
        <w:rPr>
          <w:rFonts w:hint="default"/>
          <w:kern w:val="0"/>
          <w:szCs w:val="32"/>
        </w:rPr>
        <w:t>向申办学校</w:t>
      </w:r>
      <w:r>
        <w:rPr>
          <w:kern w:val="0"/>
          <w:szCs w:val="32"/>
        </w:rPr>
        <w:t>书面说明理由。</w:t>
      </w:r>
    </w:p>
    <w:p>
      <w:pPr>
        <w:adjustRightInd w:val="0"/>
        <w:snapToGrid w:val="0"/>
        <w:spacing w:line="560" w:lineRule="exact"/>
        <w:ind w:firstLine="640" w:firstLineChars="200"/>
        <w:rPr>
          <w:kern w:val="0"/>
          <w:szCs w:val="32"/>
        </w:rPr>
      </w:pPr>
      <w:r>
        <w:rPr>
          <w:rFonts w:hint="default" w:ascii="Times New Roman" w:eastAsia="方正楷体_GBK"/>
          <w:kern w:val="0"/>
          <w:szCs w:val="32"/>
        </w:rPr>
        <w:t>（五）办学评估。</w:t>
      </w:r>
      <w:r>
        <w:rPr>
          <w:rFonts w:hint="default"/>
          <w:kern w:val="0"/>
          <w:szCs w:val="32"/>
        </w:rPr>
        <w:t>各设区市人力资源社会保障部门落实属地管理责任，加强对所在地高级技工学校的指导和监督，每年组织开展督导评估工作，综合运用督导评估结果等推动学校改善办学条件、规范办学行为、提高办学水平。对办学不规范、产生恶劣社会影响的高级技工学校，依据《中华人民共和国民办教育促进法》《中华人民共和国行政许可法》等规定，责令停止招生、吊销办学许可证。被取消技工学校、高级技工学校、技师学院或职业技能培训机构办学资格的单位和个人，3年内不得申办或参与申办高级技工学校。</w:t>
      </w:r>
    </w:p>
    <w:p>
      <w:pPr>
        <w:adjustRightInd w:val="0"/>
        <w:snapToGrid w:val="0"/>
        <w:spacing w:line="560" w:lineRule="exact"/>
        <w:ind w:firstLine="640" w:firstLineChars="200"/>
        <w:rPr>
          <w:rFonts w:eastAsia="方正黑体_GBK"/>
          <w:kern w:val="0"/>
          <w:szCs w:val="32"/>
        </w:rPr>
      </w:pPr>
      <w:r>
        <w:rPr>
          <w:rFonts w:eastAsia="方正黑体_GBK"/>
          <w:kern w:val="0"/>
          <w:szCs w:val="32"/>
        </w:rPr>
        <w:t>三、申报材料</w:t>
      </w:r>
    </w:p>
    <w:p>
      <w:pPr>
        <w:adjustRightInd w:val="0"/>
        <w:snapToGrid w:val="0"/>
        <w:spacing w:line="560" w:lineRule="exact"/>
        <w:ind w:firstLine="640" w:firstLineChars="200"/>
        <w:rPr>
          <w:rFonts w:ascii="Times New Roman" w:eastAsia="方正楷体_GBK"/>
          <w:kern w:val="0"/>
          <w:szCs w:val="32"/>
        </w:rPr>
      </w:pPr>
      <w:r>
        <w:rPr>
          <w:rFonts w:hint="default" w:ascii="Times New Roman" w:eastAsia="方正楷体_GBK"/>
          <w:kern w:val="0"/>
          <w:szCs w:val="32"/>
        </w:rPr>
        <w:t>（一）申办学校提供：</w:t>
      </w:r>
    </w:p>
    <w:p>
      <w:pPr>
        <w:adjustRightInd w:val="0"/>
        <w:snapToGrid w:val="0"/>
        <w:spacing w:line="560" w:lineRule="exact"/>
        <w:ind w:firstLine="640" w:firstLineChars="200"/>
        <w:rPr>
          <w:kern w:val="0"/>
          <w:szCs w:val="32"/>
        </w:rPr>
      </w:pPr>
      <w:r>
        <w:rPr>
          <w:rFonts w:hint="default"/>
          <w:kern w:val="0"/>
          <w:szCs w:val="32"/>
        </w:rPr>
        <w:t>1．申办高级技工学校的请示原件（民办高级技工学校应明确举办者，以及其是否为营利性质）；</w:t>
      </w:r>
    </w:p>
    <w:p>
      <w:pPr>
        <w:adjustRightInd w:val="0"/>
        <w:snapToGrid w:val="0"/>
        <w:spacing w:line="560" w:lineRule="exact"/>
        <w:ind w:firstLine="640" w:firstLineChars="200"/>
        <w:rPr>
          <w:kern w:val="0"/>
          <w:szCs w:val="32"/>
        </w:rPr>
      </w:pPr>
      <w:r>
        <w:rPr>
          <w:rFonts w:hint="default"/>
          <w:kern w:val="0"/>
          <w:szCs w:val="32"/>
        </w:rPr>
        <w:t xml:space="preserve">2．高级技工学校申办表； </w:t>
      </w:r>
    </w:p>
    <w:p>
      <w:pPr>
        <w:adjustRightInd w:val="0"/>
        <w:snapToGrid w:val="0"/>
        <w:spacing w:line="560" w:lineRule="exact"/>
        <w:ind w:firstLine="640" w:firstLineChars="200"/>
        <w:rPr>
          <w:kern w:val="0"/>
          <w:szCs w:val="32"/>
        </w:rPr>
      </w:pPr>
      <w:r>
        <w:rPr>
          <w:rFonts w:hint="default"/>
          <w:kern w:val="0"/>
          <w:szCs w:val="32"/>
        </w:rPr>
        <w:t xml:space="preserve">3．申办学校筹办情况（含办学场地、专业设置、实训设备、师资队伍等）； </w:t>
      </w:r>
    </w:p>
    <w:p>
      <w:pPr>
        <w:adjustRightInd w:val="0"/>
        <w:snapToGrid w:val="0"/>
        <w:spacing w:line="560" w:lineRule="exact"/>
        <w:ind w:firstLine="640" w:firstLineChars="200"/>
        <w:rPr>
          <w:kern w:val="0"/>
          <w:szCs w:val="32"/>
        </w:rPr>
      </w:pPr>
      <w:r>
        <w:rPr>
          <w:rFonts w:hint="default"/>
          <w:kern w:val="0"/>
          <w:szCs w:val="32"/>
        </w:rPr>
        <w:t xml:space="preserve">4．申办学校未来三年发展规划； </w:t>
      </w:r>
    </w:p>
    <w:p>
      <w:pPr>
        <w:adjustRightInd w:val="0"/>
        <w:snapToGrid w:val="0"/>
        <w:spacing w:line="560" w:lineRule="exact"/>
        <w:ind w:firstLine="640" w:firstLineChars="200"/>
        <w:rPr>
          <w:kern w:val="0"/>
          <w:szCs w:val="32"/>
        </w:rPr>
      </w:pPr>
      <w:r>
        <w:rPr>
          <w:rFonts w:hint="default"/>
          <w:kern w:val="0"/>
          <w:szCs w:val="32"/>
        </w:rPr>
        <w:t xml:space="preserve">5．有关部门对申办学校规模、编制、领导班子和经费来源的批复（民办学校应提供学校章程、学校理事会、董事会或者其它决策机构组成人员名单，学校资产的有关材料，校长、财务人员的资格材料等）； </w:t>
      </w:r>
    </w:p>
    <w:p>
      <w:pPr>
        <w:adjustRightInd w:val="0"/>
        <w:snapToGrid w:val="0"/>
        <w:spacing w:line="560" w:lineRule="exact"/>
        <w:ind w:firstLine="640" w:firstLineChars="200"/>
        <w:rPr>
          <w:kern w:val="0"/>
          <w:szCs w:val="32"/>
        </w:rPr>
      </w:pPr>
      <w:r>
        <w:rPr>
          <w:rFonts w:hint="default"/>
          <w:kern w:val="0"/>
          <w:szCs w:val="32"/>
        </w:rPr>
        <w:t>6．拟开设高级工专业的专家论证报告、教学计划和教学大纲；</w:t>
      </w:r>
    </w:p>
    <w:p>
      <w:pPr>
        <w:adjustRightInd w:val="0"/>
        <w:snapToGrid w:val="0"/>
        <w:spacing w:line="560" w:lineRule="exact"/>
        <w:ind w:firstLine="640" w:firstLineChars="200"/>
        <w:rPr>
          <w:kern w:val="0"/>
          <w:szCs w:val="32"/>
        </w:rPr>
      </w:pPr>
      <w:r>
        <w:rPr>
          <w:rFonts w:hint="default"/>
          <w:kern w:val="0"/>
          <w:szCs w:val="32"/>
        </w:rPr>
        <w:t>7．申办信用承诺书。</w:t>
      </w:r>
    </w:p>
    <w:p>
      <w:pPr>
        <w:adjustRightInd w:val="0"/>
        <w:snapToGrid w:val="0"/>
        <w:spacing w:line="560" w:lineRule="exact"/>
        <w:ind w:firstLine="640" w:firstLineChars="200"/>
        <w:rPr>
          <w:rFonts w:ascii="Times New Roman" w:eastAsia="方正楷体_GBK"/>
          <w:kern w:val="0"/>
          <w:szCs w:val="32"/>
        </w:rPr>
      </w:pPr>
      <w:r>
        <w:rPr>
          <w:rFonts w:hint="default" w:ascii="Times New Roman" w:eastAsia="方正楷体_GBK"/>
          <w:kern w:val="0"/>
          <w:szCs w:val="32"/>
        </w:rPr>
        <w:t>（二）设区市人力资源社会保障部门或省级（行业）主管部门提供：</w:t>
      </w:r>
    </w:p>
    <w:p>
      <w:pPr>
        <w:adjustRightInd w:val="0"/>
        <w:snapToGrid w:val="0"/>
        <w:spacing w:line="560" w:lineRule="exact"/>
        <w:ind w:firstLine="640" w:firstLineChars="200"/>
        <w:rPr>
          <w:kern w:val="0"/>
          <w:szCs w:val="32"/>
        </w:rPr>
      </w:pPr>
      <w:r>
        <w:rPr>
          <w:rFonts w:hint="default"/>
          <w:kern w:val="0"/>
          <w:szCs w:val="32"/>
        </w:rPr>
        <w:t>1．设区市人力资源社会保障部门或省级（行业）主管部门的申办请示（注明所在地人民政府及其教育、公安、民政、住房城乡建设、市场监督管理等相关政府职能部门意见）</w:t>
      </w:r>
      <w:r>
        <w:rPr>
          <w:kern w:val="0"/>
          <w:szCs w:val="32"/>
        </w:rPr>
        <w:t>；</w:t>
      </w:r>
    </w:p>
    <w:p>
      <w:pPr>
        <w:adjustRightInd w:val="0"/>
        <w:snapToGrid w:val="0"/>
        <w:spacing w:line="560" w:lineRule="exact"/>
        <w:ind w:firstLine="640" w:firstLineChars="200"/>
        <w:rPr>
          <w:kern w:val="0"/>
          <w:szCs w:val="32"/>
        </w:rPr>
      </w:pPr>
      <w:r>
        <w:rPr>
          <w:rFonts w:hint="default"/>
          <w:kern w:val="0"/>
          <w:szCs w:val="32"/>
        </w:rPr>
        <w:t>2．办学水平评估合格的相关材料；</w:t>
      </w:r>
    </w:p>
    <w:p>
      <w:pPr>
        <w:adjustRightInd w:val="0"/>
        <w:snapToGrid w:val="0"/>
        <w:spacing w:line="560" w:lineRule="exact"/>
        <w:ind w:firstLine="640" w:firstLineChars="200"/>
        <w:rPr>
          <w:kern w:val="0"/>
          <w:szCs w:val="32"/>
        </w:rPr>
      </w:pPr>
      <w:r>
        <w:rPr>
          <w:rFonts w:hint="default"/>
          <w:kern w:val="0"/>
          <w:szCs w:val="32"/>
        </w:rPr>
        <w:t>3．市级专家组评审意见、评审分数汇总表、评审表决表。</w:t>
      </w:r>
    </w:p>
    <w:p>
      <w:pPr>
        <w:adjustRightInd w:val="0"/>
        <w:snapToGrid w:val="0"/>
        <w:spacing w:line="560" w:lineRule="exact"/>
        <w:ind w:firstLine="640" w:firstLineChars="200"/>
        <w:rPr>
          <w:rFonts w:eastAsia="方正黑体_GBK"/>
          <w:kern w:val="0"/>
          <w:szCs w:val="32"/>
        </w:rPr>
      </w:pPr>
      <w:r>
        <w:rPr>
          <w:rFonts w:eastAsia="方正黑体_GBK"/>
          <w:kern w:val="0"/>
          <w:szCs w:val="32"/>
        </w:rPr>
        <w:t>四、本办法由省人力资源社会保障厅负责解释，自</w:t>
      </w:r>
      <w:r>
        <w:rPr>
          <w:rFonts w:hint="default" w:eastAsia="方正黑体_GBK"/>
          <w:kern w:val="0"/>
          <w:szCs w:val="32"/>
        </w:rPr>
        <w:t>2021年11月 1日</w:t>
      </w:r>
      <w:r>
        <w:rPr>
          <w:rFonts w:eastAsia="方正黑体_GBK"/>
          <w:kern w:val="0"/>
          <w:szCs w:val="32"/>
        </w:rPr>
        <w:t>起执行。</w:t>
      </w:r>
    </w:p>
    <w:p>
      <w:pPr>
        <w:adjustRightInd w:val="0"/>
        <w:snapToGrid w:val="0"/>
        <w:spacing w:line="560" w:lineRule="exact"/>
        <w:rPr>
          <w:rFonts w:eastAsia="仿宋_GB2312"/>
          <w:b/>
          <w:kern w:val="0"/>
          <w:szCs w:val="32"/>
        </w:rPr>
      </w:pPr>
    </w:p>
    <w:p>
      <w:pPr>
        <w:adjustRightInd w:val="0"/>
        <w:snapToGrid w:val="0"/>
        <w:spacing w:line="560" w:lineRule="exact"/>
        <w:ind w:firstLine="640" w:firstLineChars="200"/>
        <w:rPr>
          <w:kern w:val="0"/>
          <w:szCs w:val="32"/>
        </w:rPr>
      </w:pPr>
      <w:r>
        <w:rPr>
          <w:kern w:val="0"/>
          <w:szCs w:val="32"/>
        </w:rPr>
        <w:t>附件：1</w:t>
      </w:r>
      <w:r>
        <w:rPr>
          <w:rFonts w:hint="default"/>
          <w:kern w:val="0"/>
          <w:szCs w:val="32"/>
        </w:rPr>
        <w:t>．</w:t>
      </w:r>
      <w:r>
        <w:rPr>
          <w:kern w:val="0"/>
          <w:szCs w:val="32"/>
        </w:rPr>
        <w:t>江苏省高级技工学校申办表</w:t>
      </w:r>
    </w:p>
    <w:p>
      <w:pPr>
        <w:adjustRightInd w:val="0"/>
        <w:snapToGrid w:val="0"/>
        <w:spacing w:line="560" w:lineRule="exact"/>
        <w:rPr>
          <w:kern w:val="0"/>
          <w:szCs w:val="32"/>
        </w:rPr>
      </w:pPr>
      <w:r>
        <w:rPr>
          <w:kern w:val="0"/>
          <w:szCs w:val="32"/>
        </w:rPr>
        <w:t xml:space="preserve">     </w:t>
      </w:r>
      <w:r>
        <w:rPr>
          <w:rFonts w:hint="default"/>
          <w:kern w:val="0"/>
          <w:szCs w:val="32"/>
        </w:rPr>
        <w:t xml:space="preserve">     2．江苏省高级技工学校评审细则</w:t>
      </w:r>
    </w:p>
    <w:p>
      <w:pPr>
        <w:adjustRightInd w:val="0"/>
        <w:snapToGrid w:val="0"/>
        <w:spacing w:line="560" w:lineRule="exact"/>
        <w:ind w:firstLine="1600" w:firstLineChars="500"/>
        <w:rPr>
          <w:kern w:val="0"/>
          <w:szCs w:val="32"/>
        </w:rPr>
      </w:pPr>
      <w:r>
        <w:rPr>
          <w:rFonts w:hint="default"/>
          <w:kern w:val="0"/>
          <w:szCs w:val="32"/>
        </w:rPr>
        <w:t>3．申办江苏省高级技工学校专家评审分数汇总表</w:t>
      </w:r>
    </w:p>
    <w:p>
      <w:pPr>
        <w:adjustRightInd w:val="0"/>
        <w:snapToGrid w:val="0"/>
        <w:spacing w:line="560" w:lineRule="exact"/>
        <w:ind w:firstLine="1600" w:firstLineChars="500"/>
        <w:rPr>
          <w:kern w:val="0"/>
          <w:szCs w:val="32"/>
        </w:rPr>
      </w:pPr>
      <w:r>
        <w:rPr>
          <w:rFonts w:hint="default"/>
          <w:kern w:val="0"/>
          <w:szCs w:val="32"/>
        </w:rPr>
        <w:t>4．申办江苏省高级技工学校专家评审表决表</w:t>
      </w:r>
    </w:p>
    <w:p>
      <w:pPr>
        <w:spacing w:line="560" w:lineRule="exact"/>
        <w:rPr>
          <w:kern w:val="0"/>
          <w:szCs w:val="32"/>
        </w:rPr>
      </w:pPr>
      <w:r>
        <w:rPr>
          <w:rFonts w:hint="default"/>
          <w:kern w:val="0"/>
          <w:szCs w:val="32"/>
        </w:rPr>
        <w:t xml:space="preserve">          5．江苏省高级技工学校申办信用承诺书</w:t>
      </w:r>
    </w:p>
    <w:p>
      <w:pPr>
        <w:spacing w:line="560" w:lineRule="exact"/>
        <w:rPr>
          <w:rFonts w:eastAsia="仿宋_GB2312"/>
          <w:kern w:val="0"/>
          <w:szCs w:val="32"/>
        </w:rPr>
      </w:pPr>
    </w:p>
    <w:p>
      <w:pPr>
        <w:spacing w:line="560" w:lineRule="exact"/>
        <w:rPr>
          <w:rFonts w:eastAsia="仿宋_GB2312"/>
          <w:kern w:val="0"/>
          <w:szCs w:val="32"/>
        </w:rPr>
      </w:pPr>
    </w:p>
    <w:p>
      <w:pPr>
        <w:spacing w:line="560" w:lineRule="exact"/>
        <w:rPr>
          <w:rFonts w:eastAsia="仿宋_GB2312"/>
          <w:kern w:val="0"/>
          <w:szCs w:val="32"/>
        </w:rPr>
      </w:pPr>
    </w:p>
    <w:p>
      <w:pPr>
        <w:spacing w:line="560" w:lineRule="exact"/>
        <w:rPr>
          <w:rFonts w:eastAsia="仿宋_GB2312"/>
          <w:kern w:val="0"/>
          <w:szCs w:val="32"/>
        </w:rPr>
      </w:pPr>
    </w:p>
    <w:p>
      <w:pPr>
        <w:spacing w:line="560" w:lineRule="exact"/>
        <w:rPr>
          <w:rFonts w:eastAsia="仿宋_GB2312"/>
          <w:kern w:val="0"/>
          <w:szCs w:val="32"/>
        </w:rPr>
      </w:pPr>
    </w:p>
    <w:p>
      <w:pPr>
        <w:spacing w:line="560" w:lineRule="exact"/>
        <w:rPr>
          <w:rFonts w:eastAsia="仿宋_GB2312"/>
          <w:kern w:val="0"/>
          <w:szCs w:val="32"/>
        </w:rPr>
      </w:pPr>
    </w:p>
    <w:p>
      <w:pPr>
        <w:spacing w:line="560" w:lineRule="exact"/>
        <w:rPr>
          <w:rFonts w:eastAsia="仿宋_GB2312"/>
          <w:kern w:val="0"/>
          <w:szCs w:val="32"/>
        </w:rPr>
      </w:pPr>
    </w:p>
    <w:p>
      <w:pPr>
        <w:spacing w:before="62" w:after="62"/>
        <w:rPr>
          <w:rFonts w:hint="eastAsia" w:eastAsia="方正黑体_GBK"/>
          <w:szCs w:val="32"/>
        </w:rPr>
      </w:pPr>
    </w:p>
    <w:p>
      <w:pPr>
        <w:spacing w:before="62" w:after="62"/>
        <w:rPr>
          <w:rFonts w:hint="eastAsia" w:eastAsia="方正黑体_GBK"/>
          <w:szCs w:val="32"/>
        </w:rPr>
      </w:pPr>
    </w:p>
    <w:p>
      <w:pPr>
        <w:spacing w:before="62" w:after="62"/>
        <w:rPr>
          <w:rFonts w:hint="eastAsia" w:eastAsia="方正黑体_GBK"/>
          <w:szCs w:val="32"/>
        </w:rPr>
      </w:pPr>
    </w:p>
    <w:p>
      <w:pPr>
        <w:spacing w:before="62" w:after="62"/>
        <w:rPr>
          <w:rFonts w:hint="eastAsia" w:eastAsia="方正黑体_GBK"/>
          <w:szCs w:val="32"/>
        </w:rPr>
      </w:pPr>
    </w:p>
    <w:p>
      <w:pPr>
        <w:spacing w:before="62" w:after="62"/>
        <w:rPr>
          <w:rFonts w:hint="eastAsia" w:eastAsia="方正黑体_GBK"/>
          <w:szCs w:val="32"/>
        </w:rPr>
      </w:pPr>
    </w:p>
    <w:p>
      <w:pPr>
        <w:spacing w:before="62" w:after="62"/>
        <w:rPr>
          <w:rFonts w:hint="default" w:ascii="Times New Roman" w:eastAsia="方正黑体_GBK"/>
          <w:szCs w:val="32"/>
        </w:rPr>
      </w:pPr>
      <w:r>
        <w:rPr>
          <w:rFonts w:hint="default" w:ascii="Times New Roman" w:eastAsia="方正黑体_GBK"/>
          <w:szCs w:val="32"/>
        </w:rPr>
        <w:t>附件1</w:t>
      </w:r>
    </w:p>
    <w:p>
      <w:pPr>
        <w:spacing w:before="62" w:after="62"/>
        <w:rPr>
          <w:rFonts w:hint="default" w:eastAsia="仿宋_GB2312"/>
          <w:b/>
          <w:szCs w:val="32"/>
        </w:rPr>
      </w:pPr>
    </w:p>
    <w:p>
      <w:pPr>
        <w:spacing w:before="62" w:after="62"/>
        <w:rPr>
          <w:rFonts w:hint="default" w:eastAsia="仿宋_GB2312"/>
          <w:b/>
          <w:szCs w:val="32"/>
        </w:rPr>
      </w:pPr>
    </w:p>
    <w:p>
      <w:pPr>
        <w:spacing w:before="62" w:after="62"/>
        <w:rPr>
          <w:rFonts w:hint="default" w:eastAsia="仿宋_GB2312"/>
          <w:b/>
          <w:szCs w:val="32"/>
        </w:rPr>
      </w:pPr>
    </w:p>
    <w:p>
      <w:pPr>
        <w:spacing w:before="62" w:after="62"/>
        <w:rPr>
          <w:rFonts w:eastAsia="仿宋_GB2312"/>
          <w:b/>
          <w:szCs w:val="32"/>
        </w:rPr>
      </w:pPr>
    </w:p>
    <w:p>
      <w:pPr>
        <w:widowControl/>
        <w:spacing w:line="590" w:lineRule="exact"/>
        <w:jc w:val="center"/>
        <w:rPr>
          <w:rFonts w:eastAsia="方正小标宋_GBK"/>
          <w:kern w:val="0"/>
          <w:sz w:val="52"/>
          <w:szCs w:val="52"/>
        </w:rPr>
      </w:pPr>
      <w:r>
        <w:rPr>
          <w:rFonts w:eastAsia="方正小标宋_GBK"/>
          <w:kern w:val="0"/>
          <w:sz w:val="52"/>
          <w:szCs w:val="52"/>
        </w:rPr>
        <w:t>江苏省高级技工学校申办表</w:t>
      </w:r>
    </w:p>
    <w:p>
      <w:pPr>
        <w:spacing w:before="62" w:after="62"/>
        <w:jc w:val="center"/>
        <w:rPr>
          <w:rFonts w:eastAsia="黑体"/>
          <w:sz w:val="52"/>
          <w:szCs w:val="52"/>
        </w:rPr>
      </w:pPr>
    </w:p>
    <w:p>
      <w:pPr>
        <w:spacing w:before="62" w:after="62"/>
        <w:rPr>
          <w:rFonts w:eastAsia="黑体"/>
        </w:rPr>
      </w:pPr>
    </w:p>
    <w:p>
      <w:pPr>
        <w:spacing w:before="62" w:after="62"/>
        <w:rPr>
          <w:rFonts w:hint="default" w:eastAsia="黑体"/>
        </w:rPr>
      </w:pPr>
    </w:p>
    <w:p>
      <w:pPr>
        <w:spacing w:before="62" w:after="62"/>
        <w:rPr>
          <w:rFonts w:hint="default" w:eastAsia="黑体"/>
        </w:rPr>
      </w:pPr>
    </w:p>
    <w:p>
      <w:pPr>
        <w:spacing w:before="62" w:after="62"/>
        <w:rPr>
          <w:rFonts w:hint="default" w:eastAsia="黑体"/>
        </w:rPr>
      </w:pPr>
    </w:p>
    <w:p>
      <w:pPr>
        <w:spacing w:before="62" w:after="62"/>
        <w:rPr>
          <w:rFonts w:hint="default" w:eastAsia="黑体"/>
        </w:rPr>
      </w:pPr>
    </w:p>
    <w:p>
      <w:pPr>
        <w:spacing w:before="62" w:after="62"/>
        <w:rPr>
          <w:rFonts w:hint="default" w:eastAsia="黑体"/>
        </w:rPr>
      </w:pPr>
    </w:p>
    <w:p>
      <w:pPr>
        <w:spacing w:before="62" w:after="62"/>
        <w:rPr>
          <w:rFonts w:hint="default" w:eastAsia="黑体"/>
        </w:rPr>
      </w:pPr>
    </w:p>
    <w:p>
      <w:pPr>
        <w:spacing w:before="62" w:after="62"/>
        <w:rPr>
          <w:rFonts w:hint="default" w:eastAsia="黑体"/>
        </w:rPr>
      </w:pPr>
    </w:p>
    <w:p>
      <w:pPr>
        <w:spacing w:before="62" w:after="62"/>
        <w:rPr>
          <w:rFonts w:eastAsia="黑体"/>
        </w:rPr>
      </w:pPr>
    </w:p>
    <w:p>
      <w:pPr>
        <w:spacing w:before="62" w:after="62"/>
        <w:rPr>
          <w:rFonts w:eastAsia="黑体"/>
        </w:rPr>
      </w:pPr>
    </w:p>
    <w:p>
      <w:pPr>
        <w:spacing w:before="62" w:after="62"/>
        <w:rPr>
          <w:rFonts w:eastAsia="黑体"/>
        </w:rPr>
      </w:pPr>
    </w:p>
    <w:p>
      <w:pPr>
        <w:spacing w:before="62" w:after="62" w:line="720" w:lineRule="exact"/>
        <w:jc w:val="center"/>
        <w:rPr>
          <w:rFonts w:eastAsia="黑体"/>
        </w:rPr>
      </w:pPr>
      <w:r>
        <w:rPr>
          <w:rFonts w:eastAsia="黑体"/>
        </w:rPr>
        <w:t>学校名称：</w:t>
      </w:r>
      <w:r>
        <w:rPr>
          <w:rFonts w:eastAsia="黑体"/>
          <w:w w:val="80"/>
        </w:rPr>
        <w:t xml:space="preserve"> </w:t>
      </w:r>
      <w:r>
        <w:rPr>
          <w:rFonts w:eastAsia="黑体"/>
          <w:w w:val="80"/>
          <w:u w:val="single"/>
        </w:rPr>
        <w:t xml:space="preserve">                                   </w:t>
      </w:r>
      <w:r>
        <w:rPr>
          <w:rFonts w:eastAsia="黑体"/>
        </w:rPr>
        <w:t>（公章）</w:t>
      </w:r>
    </w:p>
    <w:p>
      <w:pPr>
        <w:spacing w:before="62" w:after="62" w:line="720" w:lineRule="exact"/>
        <w:rPr>
          <w:rFonts w:eastAsia="黑体"/>
          <w:u w:val="single"/>
        </w:rPr>
      </w:pPr>
      <w:r>
        <w:rPr>
          <w:rFonts w:hint="default" w:eastAsia="黑体"/>
        </w:rPr>
        <w:t xml:space="preserve">     </w:t>
      </w:r>
      <w:r>
        <w:rPr>
          <w:rFonts w:eastAsia="黑体"/>
        </w:rPr>
        <w:t>填报时间：</w:t>
      </w:r>
    </w:p>
    <w:p>
      <w:pPr>
        <w:spacing w:before="62" w:after="62"/>
        <w:jc w:val="center"/>
        <w:rPr>
          <w:rFonts w:eastAsia="黑体"/>
        </w:rPr>
      </w:pPr>
    </w:p>
    <w:p>
      <w:pPr>
        <w:spacing w:before="62" w:after="62"/>
        <w:jc w:val="center"/>
        <w:rPr>
          <w:rFonts w:eastAsia="黑体"/>
        </w:rPr>
      </w:pPr>
    </w:p>
    <w:p>
      <w:pPr>
        <w:spacing w:before="62" w:after="62"/>
        <w:jc w:val="center"/>
        <w:rPr>
          <w:rFonts w:eastAsia="黑体"/>
        </w:rPr>
      </w:pPr>
    </w:p>
    <w:p>
      <w:pPr>
        <w:spacing w:before="62" w:after="62"/>
        <w:jc w:val="center"/>
        <w:rPr>
          <w:rFonts w:eastAsia="黑体"/>
        </w:rPr>
      </w:pPr>
    </w:p>
    <w:p>
      <w:pPr>
        <w:widowControl/>
        <w:spacing w:line="590" w:lineRule="exact"/>
        <w:jc w:val="center"/>
        <w:rPr>
          <w:rFonts w:eastAsia="方正黑体_GBK"/>
          <w:kern w:val="0"/>
          <w:szCs w:val="32"/>
        </w:rPr>
      </w:pPr>
      <w:r>
        <w:rPr>
          <w:rFonts w:eastAsia="方正黑体_GBK"/>
          <w:kern w:val="0"/>
          <w:szCs w:val="32"/>
        </w:rPr>
        <w:t>江苏省人力资源和社会保障厅印制</w:t>
      </w:r>
    </w:p>
    <w:p>
      <w:pPr>
        <w:widowControl/>
        <w:spacing w:line="590" w:lineRule="exact"/>
        <w:jc w:val="center"/>
        <w:rPr>
          <w:rFonts w:eastAsia="华文中宋"/>
          <w:kern w:val="0"/>
          <w:sz w:val="36"/>
          <w:szCs w:val="36"/>
        </w:rPr>
      </w:pPr>
    </w:p>
    <w:p>
      <w:pPr>
        <w:widowControl/>
        <w:spacing w:line="590" w:lineRule="exact"/>
        <w:jc w:val="center"/>
        <w:rPr>
          <w:rFonts w:ascii="Times New Roman" w:eastAsia="方正小标宋_GBK"/>
          <w:kern w:val="0"/>
          <w:sz w:val="36"/>
          <w:szCs w:val="36"/>
        </w:rPr>
      </w:pPr>
      <w:r>
        <w:rPr>
          <w:rFonts w:hint="default" w:ascii="Times New Roman" w:eastAsia="方正小标宋_GBK"/>
          <w:kern w:val="0"/>
          <w:sz w:val="36"/>
          <w:szCs w:val="36"/>
        </w:rPr>
        <w:t>基 本 情 况</w:t>
      </w:r>
    </w:p>
    <w:tbl>
      <w:tblPr>
        <w:tblStyle w:val="4"/>
        <w:tblW w:w="8878"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435"/>
        <w:gridCol w:w="425"/>
        <w:gridCol w:w="1134"/>
        <w:gridCol w:w="709"/>
        <w:gridCol w:w="262"/>
        <w:gridCol w:w="401"/>
        <w:gridCol w:w="1605"/>
        <w:gridCol w:w="1366"/>
        <w:gridCol w:w="154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35" w:type="dxa"/>
            <w:vAlign w:val="center"/>
          </w:tcPr>
          <w:p>
            <w:pPr>
              <w:spacing w:line="440" w:lineRule="exact"/>
              <w:jc w:val="center"/>
              <w:rPr>
                <w:sz w:val="24"/>
              </w:rPr>
            </w:pPr>
            <w:r>
              <w:rPr>
                <w:sz w:val="24"/>
              </w:rPr>
              <w:t>学校名称</w:t>
            </w:r>
          </w:p>
        </w:tc>
        <w:tc>
          <w:tcPr>
            <w:tcW w:w="2530" w:type="dxa"/>
            <w:gridSpan w:val="4"/>
            <w:vAlign w:val="center"/>
          </w:tcPr>
          <w:p>
            <w:pPr>
              <w:spacing w:line="440" w:lineRule="exact"/>
              <w:jc w:val="center"/>
              <w:rPr>
                <w:sz w:val="24"/>
              </w:rPr>
            </w:pPr>
          </w:p>
        </w:tc>
        <w:tc>
          <w:tcPr>
            <w:tcW w:w="2006" w:type="dxa"/>
            <w:gridSpan w:val="2"/>
            <w:vAlign w:val="center"/>
          </w:tcPr>
          <w:p>
            <w:pPr>
              <w:spacing w:line="440" w:lineRule="exact"/>
              <w:jc w:val="center"/>
              <w:rPr>
                <w:sz w:val="24"/>
              </w:rPr>
            </w:pPr>
            <w:r>
              <w:rPr>
                <w:sz w:val="24"/>
              </w:rPr>
              <w:t>主管部门</w:t>
            </w:r>
          </w:p>
        </w:tc>
        <w:tc>
          <w:tcPr>
            <w:tcW w:w="2907" w:type="dxa"/>
            <w:gridSpan w:val="2"/>
            <w:vAlign w:val="center"/>
          </w:tcPr>
          <w:p>
            <w:pPr>
              <w:spacing w:line="4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35" w:type="dxa"/>
            <w:vAlign w:val="center"/>
          </w:tcPr>
          <w:p>
            <w:pPr>
              <w:spacing w:line="360" w:lineRule="exact"/>
              <w:jc w:val="center"/>
              <w:rPr>
                <w:sz w:val="24"/>
              </w:rPr>
            </w:pPr>
            <w:r>
              <w:rPr>
                <w:spacing w:val="-6"/>
                <w:sz w:val="24"/>
              </w:rPr>
              <w:t>拟申办高级</w:t>
            </w:r>
            <w:r>
              <w:rPr>
                <w:sz w:val="24"/>
              </w:rPr>
              <w:t>技校名称</w:t>
            </w:r>
          </w:p>
        </w:tc>
        <w:tc>
          <w:tcPr>
            <w:tcW w:w="2530" w:type="dxa"/>
            <w:gridSpan w:val="4"/>
            <w:vAlign w:val="center"/>
          </w:tcPr>
          <w:p>
            <w:pPr>
              <w:spacing w:line="360" w:lineRule="exact"/>
              <w:jc w:val="center"/>
              <w:rPr>
                <w:sz w:val="24"/>
              </w:rPr>
            </w:pPr>
          </w:p>
        </w:tc>
        <w:tc>
          <w:tcPr>
            <w:tcW w:w="2006" w:type="dxa"/>
            <w:gridSpan w:val="2"/>
            <w:vAlign w:val="center"/>
          </w:tcPr>
          <w:p>
            <w:pPr>
              <w:spacing w:line="360" w:lineRule="exact"/>
              <w:jc w:val="center"/>
              <w:rPr>
                <w:sz w:val="24"/>
              </w:rPr>
            </w:pPr>
            <w:r>
              <w:rPr>
                <w:sz w:val="24"/>
              </w:rPr>
              <w:t>学校地址</w:t>
            </w:r>
          </w:p>
          <w:p>
            <w:pPr>
              <w:spacing w:line="360" w:lineRule="exact"/>
              <w:jc w:val="center"/>
              <w:rPr>
                <w:sz w:val="24"/>
              </w:rPr>
            </w:pPr>
            <w:r>
              <w:rPr>
                <w:sz w:val="24"/>
              </w:rPr>
              <w:t>（邮政编码）</w:t>
            </w: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35" w:type="dxa"/>
            <w:vAlign w:val="center"/>
          </w:tcPr>
          <w:p>
            <w:pPr>
              <w:spacing w:line="360" w:lineRule="exact"/>
              <w:jc w:val="center"/>
              <w:rPr>
                <w:sz w:val="24"/>
              </w:rPr>
            </w:pPr>
            <w:r>
              <w:rPr>
                <w:sz w:val="24"/>
              </w:rPr>
              <w:t>建校时间</w:t>
            </w:r>
          </w:p>
        </w:tc>
        <w:tc>
          <w:tcPr>
            <w:tcW w:w="2530" w:type="dxa"/>
            <w:gridSpan w:val="4"/>
            <w:vAlign w:val="center"/>
          </w:tcPr>
          <w:p>
            <w:pPr>
              <w:spacing w:line="360" w:lineRule="exact"/>
              <w:jc w:val="center"/>
              <w:rPr>
                <w:sz w:val="24"/>
              </w:rPr>
            </w:pPr>
          </w:p>
        </w:tc>
        <w:tc>
          <w:tcPr>
            <w:tcW w:w="2006" w:type="dxa"/>
            <w:gridSpan w:val="2"/>
            <w:vAlign w:val="center"/>
          </w:tcPr>
          <w:p>
            <w:pPr>
              <w:spacing w:line="360" w:lineRule="exact"/>
              <w:jc w:val="center"/>
              <w:rPr>
                <w:sz w:val="24"/>
              </w:rPr>
            </w:pPr>
            <w:r>
              <w:rPr>
                <w:sz w:val="24"/>
              </w:rPr>
              <w:t>现任校长</w:t>
            </w: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35" w:type="dxa"/>
            <w:vAlign w:val="center"/>
          </w:tcPr>
          <w:p>
            <w:pPr>
              <w:spacing w:line="360" w:lineRule="exact"/>
              <w:jc w:val="center"/>
              <w:rPr>
                <w:sz w:val="24"/>
              </w:rPr>
            </w:pPr>
            <w:r>
              <w:rPr>
                <w:sz w:val="24"/>
              </w:rPr>
              <w:t>联系电话</w:t>
            </w:r>
          </w:p>
        </w:tc>
        <w:tc>
          <w:tcPr>
            <w:tcW w:w="2530" w:type="dxa"/>
            <w:gridSpan w:val="4"/>
            <w:vAlign w:val="center"/>
          </w:tcPr>
          <w:p>
            <w:pPr>
              <w:spacing w:line="360" w:lineRule="exact"/>
              <w:jc w:val="center"/>
              <w:rPr>
                <w:sz w:val="24"/>
              </w:rPr>
            </w:pPr>
          </w:p>
        </w:tc>
        <w:tc>
          <w:tcPr>
            <w:tcW w:w="2006" w:type="dxa"/>
            <w:gridSpan w:val="2"/>
            <w:vAlign w:val="center"/>
          </w:tcPr>
          <w:p>
            <w:pPr>
              <w:spacing w:line="360" w:lineRule="exact"/>
              <w:jc w:val="center"/>
              <w:rPr>
                <w:sz w:val="24"/>
              </w:rPr>
            </w:pPr>
            <w:r>
              <w:rPr>
                <w:sz w:val="24"/>
              </w:rPr>
              <w:t>学校网址</w:t>
            </w: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716" w:hRule="atLeast"/>
          <w:jc w:val="center"/>
        </w:trPr>
        <w:tc>
          <w:tcPr>
            <w:tcW w:w="1435" w:type="dxa"/>
            <w:vAlign w:val="center"/>
          </w:tcPr>
          <w:p>
            <w:pPr>
              <w:spacing w:line="360" w:lineRule="exact"/>
              <w:jc w:val="center"/>
              <w:rPr>
                <w:sz w:val="24"/>
              </w:rPr>
            </w:pPr>
            <w:r>
              <w:rPr>
                <w:sz w:val="24"/>
              </w:rPr>
              <w:t>高级技校</w:t>
            </w:r>
          </w:p>
          <w:p>
            <w:pPr>
              <w:spacing w:line="360" w:lineRule="exact"/>
              <w:jc w:val="center"/>
              <w:rPr>
                <w:sz w:val="24"/>
              </w:rPr>
            </w:pPr>
            <w:r>
              <w:rPr>
                <w:sz w:val="24"/>
              </w:rPr>
              <w:t>计划规模</w:t>
            </w:r>
          </w:p>
        </w:tc>
        <w:tc>
          <w:tcPr>
            <w:tcW w:w="2530" w:type="dxa"/>
            <w:gridSpan w:val="4"/>
            <w:vAlign w:val="center"/>
          </w:tcPr>
          <w:p>
            <w:pPr>
              <w:spacing w:line="360" w:lineRule="exact"/>
              <w:jc w:val="center"/>
              <w:rPr>
                <w:sz w:val="24"/>
              </w:rPr>
            </w:pPr>
          </w:p>
        </w:tc>
        <w:tc>
          <w:tcPr>
            <w:tcW w:w="2006" w:type="dxa"/>
            <w:gridSpan w:val="2"/>
            <w:vAlign w:val="center"/>
          </w:tcPr>
          <w:p>
            <w:pPr>
              <w:spacing w:line="360" w:lineRule="exact"/>
              <w:jc w:val="center"/>
              <w:rPr>
                <w:sz w:val="24"/>
              </w:rPr>
            </w:pPr>
            <w:r>
              <w:rPr>
                <w:sz w:val="24"/>
              </w:rPr>
              <w:t>目    前</w:t>
            </w:r>
          </w:p>
          <w:p>
            <w:pPr>
              <w:spacing w:line="360" w:lineRule="exact"/>
              <w:jc w:val="center"/>
              <w:rPr>
                <w:sz w:val="24"/>
              </w:rPr>
            </w:pPr>
            <w:r>
              <w:rPr>
                <w:sz w:val="24"/>
              </w:rPr>
              <w:t>在校生数</w:t>
            </w:r>
          </w:p>
        </w:tc>
        <w:tc>
          <w:tcPr>
            <w:tcW w:w="2907" w:type="dxa"/>
            <w:gridSpan w:val="2"/>
            <w:vAlign w:val="center"/>
          </w:tcPr>
          <w:p>
            <w:pPr>
              <w:spacing w:line="360" w:lineRule="exact"/>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35" w:type="dxa"/>
            <w:vAlign w:val="center"/>
          </w:tcPr>
          <w:p>
            <w:pPr>
              <w:spacing w:line="360" w:lineRule="exact"/>
              <w:jc w:val="center"/>
              <w:rPr>
                <w:sz w:val="24"/>
              </w:rPr>
            </w:pPr>
            <w:r>
              <w:rPr>
                <w:sz w:val="24"/>
              </w:rPr>
              <w:t>现   有</w:t>
            </w:r>
          </w:p>
          <w:p>
            <w:pPr>
              <w:spacing w:line="360" w:lineRule="exact"/>
              <w:jc w:val="center"/>
              <w:rPr>
                <w:sz w:val="24"/>
              </w:rPr>
            </w:pPr>
            <w:r>
              <w:rPr>
                <w:sz w:val="24"/>
              </w:rPr>
              <w:t>常设专业</w:t>
            </w:r>
          </w:p>
        </w:tc>
        <w:tc>
          <w:tcPr>
            <w:tcW w:w="7443" w:type="dxa"/>
            <w:gridSpan w:val="8"/>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20" w:hRule="atLeast"/>
          <w:jc w:val="center"/>
        </w:trPr>
        <w:tc>
          <w:tcPr>
            <w:tcW w:w="1435" w:type="dxa"/>
            <w:vAlign w:val="center"/>
          </w:tcPr>
          <w:p>
            <w:pPr>
              <w:spacing w:line="360" w:lineRule="exact"/>
              <w:jc w:val="center"/>
              <w:rPr>
                <w:sz w:val="24"/>
              </w:rPr>
            </w:pPr>
            <w:r>
              <w:rPr>
                <w:sz w:val="24"/>
              </w:rPr>
              <w:t>拟设置</w:t>
            </w:r>
          </w:p>
          <w:p>
            <w:pPr>
              <w:spacing w:line="360" w:lineRule="exact"/>
              <w:ind w:right="-125" w:rightChars="-39"/>
              <w:jc w:val="center"/>
              <w:rPr>
                <w:sz w:val="24"/>
              </w:rPr>
            </w:pPr>
            <w:r>
              <w:rPr>
                <w:sz w:val="24"/>
              </w:rPr>
              <w:t>高级工专业</w:t>
            </w:r>
          </w:p>
        </w:tc>
        <w:tc>
          <w:tcPr>
            <w:tcW w:w="7443" w:type="dxa"/>
            <w:gridSpan w:val="8"/>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restart"/>
            <w:textDirection w:val="tbRlV"/>
            <w:vAlign w:val="center"/>
          </w:tcPr>
          <w:p>
            <w:pPr>
              <w:jc w:val="center"/>
              <w:rPr>
                <w:sz w:val="24"/>
              </w:rPr>
            </w:pPr>
            <w:r>
              <w:rPr>
                <w:sz w:val="24"/>
              </w:rPr>
              <w:t>校 占 地 及 建 筑 面 积</w:t>
            </w:r>
          </w:p>
        </w:tc>
        <w:tc>
          <w:tcPr>
            <w:tcW w:w="2268" w:type="dxa"/>
            <w:gridSpan w:val="3"/>
            <w:vAlign w:val="center"/>
          </w:tcPr>
          <w:p>
            <w:pPr>
              <w:spacing w:line="360" w:lineRule="exact"/>
              <w:jc w:val="center"/>
              <w:rPr>
                <w:sz w:val="24"/>
              </w:rPr>
            </w:pPr>
            <w:r>
              <w:rPr>
                <w:sz w:val="24"/>
              </w:rPr>
              <w:t>名  称</w:t>
            </w:r>
          </w:p>
        </w:tc>
        <w:tc>
          <w:tcPr>
            <w:tcW w:w="2268" w:type="dxa"/>
            <w:gridSpan w:val="3"/>
            <w:vAlign w:val="center"/>
          </w:tcPr>
          <w:p>
            <w:pPr>
              <w:spacing w:line="360" w:lineRule="exact"/>
              <w:jc w:val="center"/>
              <w:rPr>
                <w:sz w:val="24"/>
              </w:rPr>
            </w:pPr>
            <w:r>
              <w:rPr>
                <w:sz w:val="24"/>
              </w:rPr>
              <w:t>面  积M</w:t>
            </w:r>
            <w:r>
              <w:rPr>
                <w:sz w:val="24"/>
                <w:vertAlign w:val="superscript"/>
              </w:rPr>
              <w:t>2</w:t>
            </w:r>
          </w:p>
        </w:tc>
        <w:tc>
          <w:tcPr>
            <w:tcW w:w="2907" w:type="dxa"/>
            <w:gridSpan w:val="2"/>
            <w:vAlign w:val="center"/>
          </w:tcPr>
          <w:p>
            <w:pPr>
              <w:spacing w:line="360" w:lineRule="exact"/>
              <w:jc w:val="center"/>
              <w:rPr>
                <w:sz w:val="24"/>
              </w:rPr>
            </w:pPr>
            <w:r>
              <w:rPr>
                <w:sz w:val="24"/>
              </w:rPr>
              <w:t>面积M</w:t>
            </w:r>
            <w:r>
              <w:rPr>
                <w:sz w:val="24"/>
                <w:vertAlign w:val="superscript"/>
              </w:rPr>
              <w:t>2</w:t>
            </w:r>
            <w:r>
              <w:rPr>
                <w:sz w:val="24"/>
              </w:rPr>
              <w:t>/生均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2268" w:type="dxa"/>
            <w:gridSpan w:val="3"/>
            <w:vAlign w:val="center"/>
          </w:tcPr>
          <w:p>
            <w:pPr>
              <w:spacing w:line="360" w:lineRule="exact"/>
              <w:jc w:val="center"/>
              <w:rPr>
                <w:sz w:val="24"/>
              </w:rPr>
            </w:pPr>
            <w:r>
              <w:rPr>
                <w:sz w:val="24"/>
              </w:rPr>
              <w:t>占 地 面 积</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vAlign w:val="center"/>
          </w:tcPr>
          <w:p>
            <w:pPr>
              <w:jc w:val="center"/>
              <w:rPr>
                <w:sz w:val="24"/>
              </w:rPr>
            </w:pPr>
          </w:p>
        </w:tc>
        <w:tc>
          <w:tcPr>
            <w:tcW w:w="425" w:type="dxa"/>
            <w:vMerge w:val="restart"/>
            <w:vAlign w:val="center"/>
          </w:tcPr>
          <w:p>
            <w:pPr>
              <w:rPr>
                <w:sz w:val="24"/>
              </w:rPr>
            </w:pPr>
            <w:r>
              <w:rPr>
                <w:sz w:val="24"/>
              </w:rPr>
              <w:t>其</w:t>
            </w:r>
          </w:p>
          <w:p>
            <w:pPr>
              <w:rPr>
                <w:sz w:val="24"/>
              </w:rPr>
            </w:pPr>
            <w:r>
              <w:rPr>
                <w:sz w:val="24"/>
              </w:rPr>
              <w:t>中</w:t>
            </w:r>
          </w:p>
        </w:tc>
        <w:tc>
          <w:tcPr>
            <w:tcW w:w="1843" w:type="dxa"/>
            <w:gridSpan w:val="2"/>
            <w:vAlign w:val="center"/>
          </w:tcPr>
          <w:p>
            <w:pPr>
              <w:spacing w:line="360" w:lineRule="exact"/>
              <w:jc w:val="center"/>
              <w:rPr>
                <w:sz w:val="24"/>
              </w:rPr>
            </w:pPr>
            <w:r>
              <w:rPr>
                <w:sz w:val="24"/>
              </w:rPr>
              <w:t>体育场地</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z w:val="24"/>
              </w:rPr>
            </w:pPr>
            <w:r>
              <w:rPr>
                <w:sz w:val="24"/>
              </w:rPr>
              <w:t>实习工厂（场）</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vAlign w:val="center"/>
          </w:tcPr>
          <w:p>
            <w:pPr>
              <w:jc w:val="center"/>
              <w:rPr>
                <w:sz w:val="24"/>
              </w:rPr>
            </w:pPr>
          </w:p>
        </w:tc>
        <w:tc>
          <w:tcPr>
            <w:tcW w:w="2268" w:type="dxa"/>
            <w:gridSpan w:val="3"/>
            <w:vAlign w:val="center"/>
          </w:tcPr>
          <w:p>
            <w:pPr>
              <w:spacing w:line="360" w:lineRule="exact"/>
              <w:jc w:val="center"/>
              <w:rPr>
                <w:sz w:val="24"/>
              </w:rPr>
            </w:pPr>
            <w:r>
              <w:rPr>
                <w:sz w:val="24"/>
              </w:rPr>
              <w:t>建筑面积</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1435" w:type="dxa"/>
            <w:vMerge w:val="continue"/>
            <w:vAlign w:val="center"/>
          </w:tcPr>
          <w:p>
            <w:pPr>
              <w:jc w:val="center"/>
              <w:rPr>
                <w:sz w:val="24"/>
              </w:rPr>
            </w:pPr>
          </w:p>
        </w:tc>
        <w:tc>
          <w:tcPr>
            <w:tcW w:w="425" w:type="dxa"/>
            <w:vMerge w:val="restart"/>
            <w:vAlign w:val="center"/>
          </w:tcPr>
          <w:p>
            <w:pPr>
              <w:spacing w:line="360" w:lineRule="exact"/>
              <w:rPr>
                <w:sz w:val="24"/>
              </w:rPr>
            </w:pPr>
            <w:r>
              <w:rPr>
                <w:sz w:val="24"/>
              </w:rPr>
              <w:t>其</w:t>
            </w:r>
          </w:p>
          <w:p>
            <w:pPr>
              <w:spacing w:line="360" w:lineRule="exact"/>
              <w:rPr>
                <w:sz w:val="24"/>
              </w:rPr>
            </w:pPr>
            <w:r>
              <w:rPr>
                <w:sz w:val="24"/>
              </w:rPr>
              <w:t>中</w:t>
            </w:r>
          </w:p>
        </w:tc>
        <w:tc>
          <w:tcPr>
            <w:tcW w:w="1843" w:type="dxa"/>
            <w:gridSpan w:val="2"/>
            <w:vAlign w:val="center"/>
          </w:tcPr>
          <w:p>
            <w:pPr>
              <w:spacing w:line="360" w:lineRule="exact"/>
              <w:jc w:val="center"/>
              <w:rPr>
                <w:sz w:val="24"/>
              </w:rPr>
            </w:pPr>
            <w:r>
              <w:rPr>
                <w:sz w:val="24"/>
              </w:rPr>
              <w:t>教    室</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z w:val="24"/>
              </w:rPr>
            </w:pPr>
            <w:r>
              <w:rPr>
                <w:sz w:val="24"/>
              </w:rPr>
              <w:t>实 验 室</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z w:val="24"/>
              </w:rPr>
            </w:pPr>
            <w:r>
              <w:rPr>
                <w:sz w:val="24"/>
              </w:rPr>
              <w:t>办 公 室</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pacing w:val="-20"/>
                <w:sz w:val="24"/>
              </w:rPr>
            </w:pPr>
            <w:r>
              <w:rPr>
                <w:spacing w:val="-20"/>
                <w:sz w:val="24"/>
              </w:rPr>
              <w:t>图书阅览室</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z w:val="24"/>
              </w:rPr>
            </w:pPr>
            <w:r>
              <w:rPr>
                <w:sz w:val="24"/>
              </w:rPr>
              <w:t>食堂（兼礼堂）</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z w:val="24"/>
              </w:rPr>
            </w:pPr>
            <w:r>
              <w:rPr>
                <w:sz w:val="24"/>
              </w:rPr>
              <w:t>实习工厂（场）</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jc w:val="center"/>
        </w:trPr>
        <w:tc>
          <w:tcPr>
            <w:tcW w:w="1435" w:type="dxa"/>
            <w:vMerge w:val="continue"/>
            <w:vAlign w:val="center"/>
          </w:tcPr>
          <w:p>
            <w:pPr>
              <w:jc w:val="center"/>
              <w:rPr>
                <w:sz w:val="24"/>
              </w:rPr>
            </w:pPr>
          </w:p>
        </w:tc>
        <w:tc>
          <w:tcPr>
            <w:tcW w:w="425" w:type="dxa"/>
            <w:vMerge w:val="continue"/>
            <w:vAlign w:val="center"/>
          </w:tcPr>
          <w:p>
            <w:pPr>
              <w:spacing w:line="360" w:lineRule="exact"/>
              <w:jc w:val="center"/>
              <w:rPr>
                <w:sz w:val="24"/>
              </w:rPr>
            </w:pPr>
          </w:p>
        </w:tc>
        <w:tc>
          <w:tcPr>
            <w:tcW w:w="1843" w:type="dxa"/>
            <w:gridSpan w:val="2"/>
            <w:vAlign w:val="center"/>
          </w:tcPr>
          <w:p>
            <w:pPr>
              <w:spacing w:line="360" w:lineRule="exact"/>
              <w:jc w:val="center"/>
              <w:rPr>
                <w:sz w:val="24"/>
              </w:rPr>
            </w:pPr>
            <w:r>
              <w:rPr>
                <w:sz w:val="24"/>
              </w:rPr>
              <w:t>其     它</w:t>
            </w:r>
          </w:p>
        </w:tc>
        <w:tc>
          <w:tcPr>
            <w:tcW w:w="2268" w:type="dxa"/>
            <w:gridSpan w:val="3"/>
            <w:vAlign w:val="center"/>
          </w:tcPr>
          <w:p>
            <w:pPr>
              <w:spacing w:line="360" w:lineRule="exact"/>
              <w:jc w:val="center"/>
              <w:rPr>
                <w:sz w:val="24"/>
              </w:rPr>
            </w:pPr>
          </w:p>
        </w:tc>
        <w:tc>
          <w:tcPr>
            <w:tcW w:w="2907" w:type="dxa"/>
            <w:gridSpan w:val="2"/>
            <w:vAlign w:val="center"/>
          </w:tcPr>
          <w:p>
            <w:pPr>
              <w:spacing w:line="36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994" w:type="dxa"/>
            <w:gridSpan w:val="3"/>
            <w:vAlign w:val="center"/>
          </w:tcPr>
          <w:p>
            <w:pPr>
              <w:jc w:val="center"/>
              <w:rPr>
                <w:sz w:val="24"/>
              </w:rPr>
            </w:pPr>
            <w:r>
              <w:rPr>
                <w:sz w:val="24"/>
              </w:rPr>
              <w:t>经费来源渠道</w:t>
            </w:r>
          </w:p>
        </w:tc>
        <w:tc>
          <w:tcPr>
            <w:tcW w:w="1372" w:type="dxa"/>
            <w:gridSpan w:val="3"/>
            <w:vAlign w:val="center"/>
          </w:tcPr>
          <w:p>
            <w:pPr>
              <w:jc w:val="center"/>
              <w:rPr>
                <w:sz w:val="24"/>
              </w:rPr>
            </w:pPr>
          </w:p>
        </w:tc>
        <w:tc>
          <w:tcPr>
            <w:tcW w:w="2971" w:type="dxa"/>
            <w:gridSpan w:val="2"/>
            <w:vAlign w:val="center"/>
          </w:tcPr>
          <w:p>
            <w:pPr>
              <w:jc w:val="center"/>
              <w:rPr>
                <w:sz w:val="24"/>
              </w:rPr>
            </w:pPr>
            <w:r>
              <w:rPr>
                <w:sz w:val="24"/>
              </w:rPr>
              <w:t>生均经费标准</w:t>
            </w:r>
          </w:p>
        </w:tc>
        <w:tc>
          <w:tcPr>
            <w:tcW w:w="1541" w:type="dxa"/>
            <w:vAlign w:val="center"/>
          </w:tcPr>
          <w:p>
            <w:pPr>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994" w:type="dxa"/>
            <w:gridSpan w:val="3"/>
            <w:vAlign w:val="center"/>
          </w:tcPr>
          <w:p>
            <w:pPr>
              <w:jc w:val="center"/>
              <w:rPr>
                <w:sz w:val="24"/>
              </w:rPr>
            </w:pPr>
            <w:r>
              <w:rPr>
                <w:sz w:val="24"/>
              </w:rPr>
              <w:t>学校固定资产总值（万元）</w:t>
            </w:r>
          </w:p>
        </w:tc>
        <w:tc>
          <w:tcPr>
            <w:tcW w:w="1372" w:type="dxa"/>
            <w:gridSpan w:val="3"/>
            <w:vAlign w:val="center"/>
          </w:tcPr>
          <w:p>
            <w:pPr>
              <w:jc w:val="center"/>
              <w:rPr>
                <w:sz w:val="24"/>
              </w:rPr>
            </w:pPr>
          </w:p>
        </w:tc>
        <w:tc>
          <w:tcPr>
            <w:tcW w:w="2971" w:type="dxa"/>
            <w:gridSpan w:val="2"/>
            <w:vAlign w:val="center"/>
          </w:tcPr>
          <w:p>
            <w:pPr>
              <w:jc w:val="center"/>
              <w:rPr>
                <w:sz w:val="24"/>
              </w:rPr>
            </w:pPr>
            <w:r>
              <w:rPr>
                <w:sz w:val="24"/>
              </w:rPr>
              <w:t>教学仪器设备总值（万元）</w:t>
            </w:r>
          </w:p>
        </w:tc>
        <w:tc>
          <w:tcPr>
            <w:tcW w:w="1541" w:type="dxa"/>
            <w:vAlign w:val="center"/>
          </w:tcPr>
          <w:p>
            <w:pPr>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994" w:type="dxa"/>
            <w:gridSpan w:val="3"/>
            <w:vAlign w:val="center"/>
          </w:tcPr>
          <w:p>
            <w:pPr>
              <w:jc w:val="center"/>
              <w:rPr>
                <w:sz w:val="24"/>
              </w:rPr>
            </w:pPr>
            <w:r>
              <w:rPr>
                <w:sz w:val="24"/>
              </w:rPr>
              <w:t>实习实验设备总值（万元）</w:t>
            </w:r>
          </w:p>
        </w:tc>
        <w:tc>
          <w:tcPr>
            <w:tcW w:w="1372" w:type="dxa"/>
            <w:gridSpan w:val="3"/>
            <w:vAlign w:val="center"/>
          </w:tcPr>
          <w:p>
            <w:pPr>
              <w:jc w:val="center"/>
              <w:rPr>
                <w:sz w:val="24"/>
              </w:rPr>
            </w:pPr>
          </w:p>
        </w:tc>
        <w:tc>
          <w:tcPr>
            <w:tcW w:w="2971" w:type="dxa"/>
            <w:gridSpan w:val="2"/>
            <w:vAlign w:val="center"/>
          </w:tcPr>
          <w:p>
            <w:pPr>
              <w:jc w:val="center"/>
              <w:rPr>
                <w:sz w:val="24"/>
              </w:rPr>
            </w:pPr>
            <w:r>
              <w:rPr>
                <w:sz w:val="24"/>
              </w:rPr>
              <w:t>实习实验设备总台套数</w:t>
            </w:r>
          </w:p>
        </w:tc>
        <w:tc>
          <w:tcPr>
            <w:tcW w:w="1541" w:type="dxa"/>
            <w:vAlign w:val="center"/>
          </w:tcPr>
          <w:p>
            <w:pPr>
              <w:jc w:val="center"/>
              <w:rPr>
                <w:bCs/>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994" w:type="dxa"/>
            <w:gridSpan w:val="3"/>
            <w:vAlign w:val="center"/>
          </w:tcPr>
          <w:p>
            <w:pPr>
              <w:jc w:val="center"/>
              <w:rPr>
                <w:sz w:val="24"/>
              </w:rPr>
            </w:pPr>
            <w:r>
              <w:rPr>
                <w:sz w:val="24"/>
              </w:rPr>
              <w:t>图书馆藏书册数</w:t>
            </w:r>
          </w:p>
        </w:tc>
        <w:tc>
          <w:tcPr>
            <w:tcW w:w="1372" w:type="dxa"/>
            <w:gridSpan w:val="3"/>
            <w:vAlign w:val="center"/>
          </w:tcPr>
          <w:p>
            <w:pPr>
              <w:spacing w:line="300" w:lineRule="exact"/>
              <w:jc w:val="center"/>
              <w:rPr>
                <w:sz w:val="24"/>
              </w:rPr>
            </w:pPr>
          </w:p>
        </w:tc>
        <w:tc>
          <w:tcPr>
            <w:tcW w:w="2971" w:type="dxa"/>
            <w:gridSpan w:val="2"/>
            <w:vAlign w:val="center"/>
          </w:tcPr>
          <w:p>
            <w:pPr>
              <w:jc w:val="center"/>
              <w:rPr>
                <w:sz w:val="24"/>
              </w:rPr>
            </w:pPr>
            <w:r>
              <w:rPr>
                <w:sz w:val="24"/>
              </w:rPr>
              <w:t>报刊杂志册数</w:t>
            </w:r>
          </w:p>
        </w:tc>
        <w:tc>
          <w:tcPr>
            <w:tcW w:w="1541" w:type="dxa"/>
            <w:vAlign w:val="center"/>
          </w:tcPr>
          <w:p>
            <w:pPr>
              <w:jc w:val="center"/>
              <w:rPr>
                <w:bCs/>
                <w:sz w:val="24"/>
              </w:rPr>
            </w:pPr>
          </w:p>
        </w:tc>
      </w:tr>
    </w:tbl>
    <w:p>
      <w:pPr>
        <w:widowControl/>
        <w:spacing w:line="590" w:lineRule="exact"/>
        <w:jc w:val="center"/>
        <w:rPr>
          <w:rFonts w:ascii="Times New Roman" w:eastAsia="方正小标宋_GBK"/>
          <w:kern w:val="0"/>
          <w:sz w:val="36"/>
          <w:szCs w:val="36"/>
        </w:rPr>
      </w:pPr>
      <w:r>
        <w:rPr>
          <w:rFonts w:hint="default" w:ascii="Times New Roman" w:eastAsia="方正小标宋_GBK"/>
          <w:kern w:val="0"/>
          <w:sz w:val="36"/>
          <w:szCs w:val="36"/>
        </w:rPr>
        <w:t>学校教学、实习设备清单</w:t>
      </w:r>
    </w:p>
    <w:tbl>
      <w:tblPr>
        <w:tblStyle w:val="4"/>
        <w:tblW w:w="868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312"/>
        <w:gridCol w:w="1609"/>
        <w:gridCol w:w="1319"/>
        <w:gridCol w:w="1417"/>
        <w:gridCol w:w="1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12" w:type="dxa"/>
            <w:vAlign w:val="center"/>
          </w:tcPr>
          <w:p>
            <w:pPr>
              <w:widowControl/>
              <w:spacing w:line="340" w:lineRule="exact"/>
              <w:jc w:val="center"/>
              <w:rPr>
                <w:rFonts w:ascii="Times New Roman" w:eastAsia="方正黑体_GBK"/>
                <w:kern w:val="0"/>
                <w:sz w:val="24"/>
              </w:rPr>
            </w:pPr>
            <w:r>
              <w:rPr>
                <w:rFonts w:hint="default" w:ascii="Times New Roman" w:eastAsia="方正黑体_GBK"/>
                <w:kern w:val="0"/>
                <w:sz w:val="24"/>
              </w:rPr>
              <w:t>序  号</w:t>
            </w:r>
          </w:p>
        </w:tc>
        <w:tc>
          <w:tcPr>
            <w:tcW w:w="2312" w:type="dxa"/>
            <w:vAlign w:val="center"/>
          </w:tcPr>
          <w:p>
            <w:pPr>
              <w:widowControl/>
              <w:spacing w:line="340" w:lineRule="exact"/>
              <w:jc w:val="center"/>
              <w:rPr>
                <w:rFonts w:ascii="Times New Roman" w:eastAsia="方正黑体_GBK"/>
                <w:kern w:val="0"/>
                <w:sz w:val="24"/>
              </w:rPr>
            </w:pPr>
            <w:r>
              <w:rPr>
                <w:rFonts w:hint="default" w:ascii="Times New Roman" w:eastAsia="方正黑体_GBK"/>
                <w:kern w:val="0"/>
                <w:sz w:val="24"/>
              </w:rPr>
              <w:t>设备名称</w:t>
            </w:r>
          </w:p>
        </w:tc>
        <w:tc>
          <w:tcPr>
            <w:tcW w:w="1609" w:type="dxa"/>
            <w:vAlign w:val="center"/>
          </w:tcPr>
          <w:p>
            <w:pPr>
              <w:widowControl/>
              <w:spacing w:line="340" w:lineRule="exact"/>
              <w:jc w:val="center"/>
              <w:rPr>
                <w:rFonts w:ascii="Times New Roman" w:eastAsia="方正黑体_GBK"/>
                <w:kern w:val="0"/>
                <w:sz w:val="24"/>
              </w:rPr>
            </w:pPr>
            <w:r>
              <w:rPr>
                <w:rFonts w:hint="default" w:ascii="Times New Roman" w:eastAsia="方正黑体_GBK"/>
                <w:kern w:val="0"/>
                <w:sz w:val="24"/>
              </w:rPr>
              <w:t>型  号</w:t>
            </w:r>
          </w:p>
        </w:tc>
        <w:tc>
          <w:tcPr>
            <w:tcW w:w="1319" w:type="dxa"/>
            <w:vAlign w:val="center"/>
          </w:tcPr>
          <w:p>
            <w:pPr>
              <w:widowControl/>
              <w:spacing w:line="340" w:lineRule="exact"/>
              <w:jc w:val="center"/>
              <w:rPr>
                <w:rFonts w:ascii="Times New Roman" w:eastAsia="方正黑体_GBK"/>
                <w:kern w:val="0"/>
                <w:sz w:val="24"/>
              </w:rPr>
            </w:pPr>
            <w:r>
              <w:rPr>
                <w:rFonts w:hint="default" w:ascii="Times New Roman" w:eastAsia="方正黑体_GBK"/>
                <w:kern w:val="0"/>
                <w:sz w:val="24"/>
              </w:rPr>
              <w:t>单  价</w:t>
            </w:r>
          </w:p>
        </w:tc>
        <w:tc>
          <w:tcPr>
            <w:tcW w:w="1417" w:type="dxa"/>
            <w:vAlign w:val="center"/>
          </w:tcPr>
          <w:p>
            <w:pPr>
              <w:widowControl/>
              <w:spacing w:line="340" w:lineRule="exact"/>
              <w:jc w:val="distribute"/>
              <w:rPr>
                <w:rFonts w:ascii="Times New Roman" w:eastAsia="方正黑体_GBK"/>
                <w:kern w:val="0"/>
                <w:sz w:val="24"/>
              </w:rPr>
            </w:pPr>
            <w:r>
              <w:rPr>
                <w:rFonts w:hint="default" w:ascii="Times New Roman" w:eastAsia="方正黑体_GBK"/>
                <w:kern w:val="0"/>
                <w:sz w:val="24"/>
              </w:rPr>
              <w:t>台（套）数</w:t>
            </w:r>
          </w:p>
        </w:tc>
        <w:tc>
          <w:tcPr>
            <w:tcW w:w="1020" w:type="dxa"/>
            <w:vAlign w:val="center"/>
          </w:tcPr>
          <w:p>
            <w:pPr>
              <w:widowControl/>
              <w:spacing w:line="340" w:lineRule="exact"/>
              <w:jc w:val="center"/>
              <w:rPr>
                <w:rFonts w:ascii="Times New Roman" w:eastAsia="方正黑体_GBK"/>
                <w:kern w:val="0"/>
                <w:sz w:val="24"/>
              </w:rPr>
            </w:pPr>
            <w:r>
              <w:rPr>
                <w:rFonts w:hint="default" w:ascii="Times New Roman" w:eastAsia="方正黑体_GBK"/>
                <w:kern w:val="0"/>
                <w:sz w:val="24"/>
              </w:rPr>
              <w:t>备  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line="340" w:lineRule="exact"/>
              <w:jc w:val="center"/>
              <w:rPr>
                <w:rFonts w:eastAsia="华文中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center"/>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before="62" w:after="62"/>
              <w:jc w:val="center"/>
              <w:rPr>
                <w:kern w:val="0"/>
                <w:sz w:val="24"/>
              </w:rPr>
            </w:pP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012" w:type="dxa"/>
            <w:vAlign w:val="center"/>
          </w:tcPr>
          <w:p>
            <w:pPr>
              <w:widowControl/>
              <w:spacing w:line="340" w:lineRule="exact"/>
              <w:jc w:val="distribute"/>
              <w:rPr>
                <w:kern w:val="0"/>
                <w:sz w:val="24"/>
              </w:rPr>
            </w:pPr>
            <w:r>
              <w:rPr>
                <w:kern w:val="0"/>
                <w:sz w:val="24"/>
              </w:rPr>
              <w:t>合计</w:t>
            </w:r>
          </w:p>
        </w:tc>
        <w:tc>
          <w:tcPr>
            <w:tcW w:w="2312" w:type="dxa"/>
            <w:vAlign w:val="center"/>
          </w:tcPr>
          <w:p>
            <w:pPr>
              <w:widowControl/>
              <w:spacing w:before="62" w:after="62"/>
              <w:rPr>
                <w:kern w:val="0"/>
                <w:sz w:val="24"/>
              </w:rPr>
            </w:pPr>
          </w:p>
        </w:tc>
        <w:tc>
          <w:tcPr>
            <w:tcW w:w="1609" w:type="dxa"/>
            <w:vAlign w:val="center"/>
          </w:tcPr>
          <w:p>
            <w:pPr>
              <w:widowControl/>
              <w:spacing w:before="62" w:after="62"/>
              <w:rPr>
                <w:kern w:val="0"/>
                <w:sz w:val="24"/>
              </w:rPr>
            </w:pPr>
          </w:p>
        </w:tc>
        <w:tc>
          <w:tcPr>
            <w:tcW w:w="1319" w:type="dxa"/>
            <w:vAlign w:val="center"/>
          </w:tcPr>
          <w:p>
            <w:pPr>
              <w:widowControl/>
              <w:spacing w:before="62" w:after="62"/>
              <w:rPr>
                <w:kern w:val="0"/>
                <w:sz w:val="24"/>
              </w:rPr>
            </w:pPr>
          </w:p>
        </w:tc>
        <w:tc>
          <w:tcPr>
            <w:tcW w:w="1417" w:type="dxa"/>
            <w:vAlign w:val="center"/>
          </w:tcPr>
          <w:p>
            <w:pPr>
              <w:widowControl/>
              <w:spacing w:before="62" w:after="62"/>
              <w:rPr>
                <w:kern w:val="0"/>
                <w:sz w:val="24"/>
              </w:rPr>
            </w:pPr>
          </w:p>
        </w:tc>
        <w:tc>
          <w:tcPr>
            <w:tcW w:w="1020" w:type="dxa"/>
            <w:vAlign w:val="top"/>
          </w:tcPr>
          <w:p>
            <w:pPr>
              <w:widowControl/>
              <w:spacing w:before="62" w:after="62"/>
              <w:jc w:val="left"/>
              <w:rPr>
                <w:kern w:val="0"/>
                <w:sz w:val="24"/>
              </w:rPr>
            </w:pPr>
          </w:p>
        </w:tc>
      </w:tr>
    </w:tbl>
    <w:p>
      <w:pPr>
        <w:spacing w:before="62" w:after="62"/>
      </w:pPr>
      <w:r>
        <w:t>注：此表可续。教学、实习设备不包括低值易耗品。</w:t>
      </w:r>
    </w:p>
    <w:p>
      <w:pPr>
        <w:spacing w:before="62" w:after="62" w:line="20" w:lineRule="exact"/>
        <w:rPr>
          <w:rFonts w:eastAsia="仿宋_GB2312"/>
          <w:szCs w:val="32"/>
        </w:rPr>
      </w:pPr>
    </w:p>
    <w:p>
      <w:pPr>
        <w:spacing w:before="62" w:after="62"/>
        <w:rPr>
          <w:rFonts w:eastAsia="仿宋_GB2312"/>
          <w:szCs w:val="32"/>
        </w:rPr>
        <w:sectPr>
          <w:headerReference r:id="rId3" w:type="default"/>
          <w:footerReference r:id="rId5" w:type="default"/>
          <w:headerReference r:id="rId4" w:type="even"/>
          <w:pgSz w:w="11907" w:h="16840"/>
          <w:pgMar w:top="2041" w:right="1531" w:bottom="1928" w:left="1531" w:header="851" w:footer="1474" w:gutter="0"/>
          <w:cols w:space="425" w:num="1"/>
          <w:docGrid w:linePitch="597" w:charSpace="-2502"/>
        </w:sectPr>
      </w:pPr>
    </w:p>
    <w:p>
      <w:pPr>
        <w:widowControl/>
        <w:spacing w:line="590" w:lineRule="exact"/>
        <w:jc w:val="center"/>
        <w:rPr>
          <w:rFonts w:ascii="Times New Roman" w:eastAsia="方正小标宋_GBK"/>
          <w:kern w:val="0"/>
          <w:sz w:val="36"/>
          <w:szCs w:val="36"/>
        </w:rPr>
      </w:pPr>
      <w:r>
        <w:rPr>
          <w:rFonts w:hint="default" w:ascii="Times New Roman" w:eastAsia="方正小标宋_GBK"/>
          <w:kern w:val="0"/>
          <w:sz w:val="36"/>
          <w:szCs w:val="36"/>
        </w:rPr>
        <w:t>教职工情况</w:t>
      </w:r>
    </w:p>
    <w:p>
      <w:pPr>
        <w:rPr>
          <w:rFonts w:ascii="Times New Roman" w:eastAsia="方正黑体_GBK"/>
          <w:szCs w:val="21"/>
        </w:rPr>
      </w:pPr>
      <w:r>
        <w:rPr>
          <w:rFonts w:hint="default" w:ascii="Times New Roman" w:eastAsia="方正黑体_GBK"/>
          <w:szCs w:val="21"/>
        </w:rPr>
        <w:t>学校名称（校章）：                                填表时间：         年    月    日</w:t>
      </w:r>
    </w:p>
    <w:tbl>
      <w:tblPr>
        <w:tblStyle w:val="4"/>
        <w:tblW w:w="138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765"/>
        <w:gridCol w:w="333"/>
        <w:gridCol w:w="1098"/>
        <w:gridCol w:w="1098"/>
        <w:gridCol w:w="731"/>
        <w:gridCol w:w="561"/>
        <w:gridCol w:w="124"/>
        <w:gridCol w:w="644"/>
        <w:gridCol w:w="620"/>
        <w:gridCol w:w="763"/>
        <w:gridCol w:w="677"/>
        <w:gridCol w:w="598"/>
        <w:gridCol w:w="142"/>
        <w:gridCol w:w="709"/>
        <w:gridCol w:w="841"/>
        <w:gridCol w:w="736"/>
        <w:gridCol w:w="691"/>
        <w:gridCol w:w="709"/>
        <w:gridCol w:w="708"/>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17" w:type="dxa"/>
            <w:gridSpan w:val="3"/>
            <w:vMerge w:val="restart"/>
            <w:vAlign w:val="center"/>
          </w:tcPr>
          <w:p>
            <w:pPr>
              <w:spacing w:line="240" w:lineRule="exact"/>
              <w:jc w:val="center"/>
              <w:rPr>
                <w:sz w:val="24"/>
                <w:szCs w:val="24"/>
              </w:rPr>
            </w:pPr>
            <w:r>
              <w:rPr>
                <w:sz w:val="24"/>
                <w:szCs w:val="24"/>
              </w:rPr>
              <w:t>教职工总数</w:t>
            </w:r>
          </w:p>
          <w:p>
            <w:pPr>
              <w:spacing w:line="240" w:lineRule="exact"/>
              <w:jc w:val="center"/>
              <w:rPr>
                <w:sz w:val="24"/>
                <w:szCs w:val="24"/>
              </w:rPr>
            </w:pPr>
            <w:r>
              <w:rPr>
                <w:sz w:val="24"/>
                <w:szCs w:val="24"/>
              </w:rPr>
              <w:t>（在编）</w:t>
            </w:r>
          </w:p>
        </w:tc>
        <w:tc>
          <w:tcPr>
            <w:tcW w:w="8606" w:type="dxa"/>
            <w:gridSpan w:val="13"/>
            <w:vAlign w:val="center"/>
          </w:tcPr>
          <w:p>
            <w:pPr>
              <w:spacing w:line="240" w:lineRule="exact"/>
              <w:jc w:val="center"/>
              <w:rPr>
                <w:sz w:val="24"/>
                <w:szCs w:val="24"/>
              </w:rPr>
            </w:pPr>
            <w:r>
              <w:rPr>
                <w:sz w:val="24"/>
                <w:szCs w:val="24"/>
              </w:rPr>
              <w:t>其中教职工分类及人数</w:t>
            </w:r>
          </w:p>
        </w:tc>
        <w:tc>
          <w:tcPr>
            <w:tcW w:w="3495" w:type="dxa"/>
            <w:gridSpan w:val="5"/>
            <w:vAlign w:val="center"/>
          </w:tcPr>
          <w:p>
            <w:pPr>
              <w:spacing w:line="240" w:lineRule="exact"/>
              <w:jc w:val="center"/>
              <w:rPr>
                <w:sz w:val="24"/>
                <w:szCs w:val="24"/>
              </w:rPr>
            </w:pPr>
            <w:r>
              <w:rPr>
                <w:sz w:val="24"/>
                <w:szCs w:val="24"/>
              </w:rPr>
              <w:t>其中实习工厂职工数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717" w:type="dxa"/>
            <w:gridSpan w:val="3"/>
            <w:vMerge w:val="continue"/>
            <w:vAlign w:val="top"/>
          </w:tcPr>
          <w:p>
            <w:pPr>
              <w:spacing w:line="240" w:lineRule="exact"/>
              <w:jc w:val="center"/>
              <w:rPr>
                <w:sz w:val="24"/>
                <w:szCs w:val="24"/>
              </w:rPr>
            </w:pPr>
          </w:p>
        </w:tc>
        <w:tc>
          <w:tcPr>
            <w:tcW w:w="1098" w:type="dxa"/>
            <w:vAlign w:val="center"/>
          </w:tcPr>
          <w:p>
            <w:pPr>
              <w:spacing w:line="240" w:lineRule="exact"/>
              <w:jc w:val="center"/>
              <w:rPr>
                <w:sz w:val="24"/>
                <w:szCs w:val="24"/>
              </w:rPr>
            </w:pPr>
            <w:r>
              <w:rPr>
                <w:sz w:val="24"/>
                <w:szCs w:val="24"/>
              </w:rPr>
              <w:t>校领导</w:t>
            </w:r>
          </w:p>
        </w:tc>
        <w:tc>
          <w:tcPr>
            <w:tcW w:w="1098" w:type="dxa"/>
            <w:vAlign w:val="center"/>
          </w:tcPr>
          <w:p>
            <w:pPr>
              <w:spacing w:line="240" w:lineRule="exact"/>
              <w:jc w:val="center"/>
              <w:rPr>
                <w:spacing w:val="-12"/>
                <w:sz w:val="24"/>
                <w:szCs w:val="24"/>
              </w:rPr>
            </w:pPr>
            <w:r>
              <w:rPr>
                <w:spacing w:val="-12"/>
                <w:sz w:val="24"/>
                <w:szCs w:val="24"/>
              </w:rPr>
              <w:t>行政人员</w:t>
            </w:r>
          </w:p>
        </w:tc>
        <w:tc>
          <w:tcPr>
            <w:tcW w:w="1292" w:type="dxa"/>
            <w:gridSpan w:val="2"/>
            <w:vAlign w:val="center"/>
          </w:tcPr>
          <w:p>
            <w:pPr>
              <w:spacing w:line="240" w:lineRule="exact"/>
              <w:jc w:val="center"/>
              <w:rPr>
                <w:sz w:val="24"/>
                <w:szCs w:val="24"/>
              </w:rPr>
            </w:pPr>
            <w:r>
              <w:rPr>
                <w:sz w:val="24"/>
                <w:szCs w:val="24"/>
              </w:rPr>
              <w:t>教辅人员</w:t>
            </w:r>
          </w:p>
        </w:tc>
        <w:tc>
          <w:tcPr>
            <w:tcW w:w="1388" w:type="dxa"/>
            <w:gridSpan w:val="3"/>
            <w:vAlign w:val="center"/>
          </w:tcPr>
          <w:p>
            <w:pPr>
              <w:spacing w:line="240" w:lineRule="exact"/>
              <w:jc w:val="center"/>
              <w:rPr>
                <w:sz w:val="24"/>
                <w:szCs w:val="24"/>
              </w:rPr>
            </w:pPr>
            <w:r>
              <w:rPr>
                <w:spacing w:val="-12"/>
                <w:sz w:val="24"/>
                <w:szCs w:val="24"/>
              </w:rPr>
              <w:t>文化课教师</w:t>
            </w:r>
          </w:p>
        </w:tc>
        <w:tc>
          <w:tcPr>
            <w:tcW w:w="2038" w:type="dxa"/>
            <w:gridSpan w:val="3"/>
            <w:vAlign w:val="center"/>
          </w:tcPr>
          <w:p>
            <w:pPr>
              <w:spacing w:line="240" w:lineRule="exact"/>
              <w:jc w:val="center"/>
              <w:rPr>
                <w:sz w:val="24"/>
                <w:szCs w:val="24"/>
              </w:rPr>
            </w:pPr>
            <w:r>
              <w:rPr>
                <w:sz w:val="24"/>
                <w:szCs w:val="24"/>
              </w:rPr>
              <w:t>技术理论课教师</w:t>
            </w:r>
          </w:p>
        </w:tc>
        <w:tc>
          <w:tcPr>
            <w:tcW w:w="1692" w:type="dxa"/>
            <w:gridSpan w:val="3"/>
            <w:vAlign w:val="center"/>
          </w:tcPr>
          <w:p>
            <w:pPr>
              <w:spacing w:line="240" w:lineRule="exact"/>
              <w:jc w:val="center"/>
              <w:rPr>
                <w:sz w:val="24"/>
                <w:szCs w:val="24"/>
              </w:rPr>
            </w:pPr>
            <w:r>
              <w:rPr>
                <w:sz w:val="24"/>
                <w:szCs w:val="24"/>
              </w:rPr>
              <w:t>实习指导教师</w:t>
            </w:r>
          </w:p>
        </w:tc>
        <w:tc>
          <w:tcPr>
            <w:tcW w:w="1427" w:type="dxa"/>
            <w:gridSpan w:val="2"/>
            <w:vAlign w:val="center"/>
          </w:tcPr>
          <w:p>
            <w:pPr>
              <w:spacing w:line="240" w:lineRule="exact"/>
              <w:jc w:val="center"/>
              <w:rPr>
                <w:sz w:val="24"/>
                <w:szCs w:val="24"/>
              </w:rPr>
            </w:pPr>
            <w:r>
              <w:rPr>
                <w:sz w:val="24"/>
                <w:szCs w:val="24"/>
              </w:rPr>
              <w:t>管理人员</w:t>
            </w:r>
          </w:p>
        </w:tc>
        <w:tc>
          <w:tcPr>
            <w:tcW w:w="1417" w:type="dxa"/>
            <w:gridSpan w:val="2"/>
            <w:vAlign w:val="center"/>
          </w:tcPr>
          <w:p>
            <w:pPr>
              <w:spacing w:line="240" w:lineRule="exact"/>
              <w:jc w:val="center"/>
              <w:rPr>
                <w:sz w:val="24"/>
                <w:szCs w:val="24"/>
              </w:rPr>
            </w:pPr>
            <w:r>
              <w:rPr>
                <w:sz w:val="24"/>
                <w:szCs w:val="24"/>
              </w:rPr>
              <w:t>技术人员</w:t>
            </w:r>
          </w:p>
        </w:tc>
        <w:tc>
          <w:tcPr>
            <w:tcW w:w="651" w:type="dxa"/>
            <w:vAlign w:val="center"/>
          </w:tcPr>
          <w:p>
            <w:pPr>
              <w:widowControl/>
              <w:spacing w:line="240" w:lineRule="exact"/>
              <w:jc w:val="center"/>
              <w:rPr>
                <w:sz w:val="24"/>
                <w:szCs w:val="24"/>
              </w:rPr>
            </w:pPr>
            <w:r>
              <w:rPr>
                <w:sz w:val="24"/>
                <w:szCs w:val="24"/>
              </w:rPr>
              <w:t>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1717" w:type="dxa"/>
            <w:gridSpan w:val="3"/>
            <w:vAlign w:val="center"/>
          </w:tcPr>
          <w:p>
            <w:pPr>
              <w:spacing w:line="240" w:lineRule="exact"/>
              <w:jc w:val="center"/>
              <w:rPr>
                <w:sz w:val="24"/>
                <w:szCs w:val="24"/>
              </w:rPr>
            </w:pPr>
          </w:p>
        </w:tc>
        <w:tc>
          <w:tcPr>
            <w:tcW w:w="1098" w:type="dxa"/>
            <w:vAlign w:val="center"/>
          </w:tcPr>
          <w:p>
            <w:pPr>
              <w:spacing w:line="240" w:lineRule="exact"/>
              <w:jc w:val="center"/>
              <w:rPr>
                <w:sz w:val="24"/>
                <w:szCs w:val="24"/>
              </w:rPr>
            </w:pPr>
          </w:p>
        </w:tc>
        <w:tc>
          <w:tcPr>
            <w:tcW w:w="1098" w:type="dxa"/>
            <w:vAlign w:val="center"/>
          </w:tcPr>
          <w:p>
            <w:pPr>
              <w:spacing w:line="240" w:lineRule="exact"/>
              <w:jc w:val="center"/>
              <w:rPr>
                <w:sz w:val="24"/>
                <w:szCs w:val="24"/>
              </w:rPr>
            </w:pPr>
          </w:p>
        </w:tc>
        <w:tc>
          <w:tcPr>
            <w:tcW w:w="1292" w:type="dxa"/>
            <w:gridSpan w:val="2"/>
            <w:vAlign w:val="center"/>
          </w:tcPr>
          <w:p>
            <w:pPr>
              <w:spacing w:line="240" w:lineRule="exact"/>
              <w:jc w:val="center"/>
              <w:rPr>
                <w:sz w:val="24"/>
                <w:szCs w:val="24"/>
              </w:rPr>
            </w:pPr>
          </w:p>
        </w:tc>
        <w:tc>
          <w:tcPr>
            <w:tcW w:w="1388" w:type="dxa"/>
            <w:gridSpan w:val="3"/>
            <w:vAlign w:val="center"/>
          </w:tcPr>
          <w:p>
            <w:pPr>
              <w:spacing w:line="240" w:lineRule="exact"/>
              <w:jc w:val="center"/>
              <w:rPr>
                <w:sz w:val="24"/>
                <w:szCs w:val="24"/>
              </w:rPr>
            </w:pPr>
          </w:p>
        </w:tc>
        <w:tc>
          <w:tcPr>
            <w:tcW w:w="2038" w:type="dxa"/>
            <w:gridSpan w:val="3"/>
            <w:vAlign w:val="center"/>
          </w:tcPr>
          <w:p>
            <w:pPr>
              <w:spacing w:line="240" w:lineRule="exact"/>
              <w:jc w:val="center"/>
              <w:rPr>
                <w:sz w:val="24"/>
                <w:szCs w:val="24"/>
              </w:rPr>
            </w:pPr>
          </w:p>
        </w:tc>
        <w:tc>
          <w:tcPr>
            <w:tcW w:w="1692" w:type="dxa"/>
            <w:gridSpan w:val="3"/>
            <w:vAlign w:val="center"/>
          </w:tcPr>
          <w:p>
            <w:pPr>
              <w:spacing w:line="240" w:lineRule="exact"/>
              <w:jc w:val="center"/>
              <w:rPr>
                <w:sz w:val="24"/>
                <w:szCs w:val="24"/>
              </w:rPr>
            </w:pPr>
          </w:p>
        </w:tc>
        <w:tc>
          <w:tcPr>
            <w:tcW w:w="1427" w:type="dxa"/>
            <w:gridSpan w:val="2"/>
            <w:vAlign w:val="center"/>
          </w:tcPr>
          <w:p>
            <w:pPr>
              <w:spacing w:line="240" w:lineRule="exact"/>
              <w:jc w:val="center"/>
              <w:rPr>
                <w:sz w:val="24"/>
                <w:szCs w:val="24"/>
              </w:rPr>
            </w:pPr>
          </w:p>
        </w:tc>
        <w:tc>
          <w:tcPr>
            <w:tcW w:w="1417" w:type="dxa"/>
            <w:gridSpan w:val="2"/>
            <w:vAlign w:val="center"/>
          </w:tcPr>
          <w:p>
            <w:pPr>
              <w:spacing w:line="240" w:lineRule="exact"/>
              <w:jc w:val="center"/>
              <w:rPr>
                <w:sz w:val="24"/>
                <w:szCs w:val="24"/>
              </w:rPr>
            </w:pPr>
          </w:p>
        </w:tc>
        <w:tc>
          <w:tcPr>
            <w:tcW w:w="651" w:type="dxa"/>
            <w:vAlign w:val="center"/>
          </w:tcPr>
          <w:p>
            <w:pPr>
              <w:widowControl/>
              <w:spacing w:line="240" w:lineRule="exact"/>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619" w:type="dxa"/>
            <w:vMerge w:val="restart"/>
            <w:vAlign w:val="center"/>
          </w:tcPr>
          <w:p>
            <w:pPr>
              <w:spacing w:line="240" w:lineRule="exact"/>
              <w:jc w:val="center"/>
              <w:rPr>
                <w:sz w:val="24"/>
                <w:szCs w:val="24"/>
              </w:rPr>
            </w:pPr>
            <w:r>
              <w:rPr>
                <w:sz w:val="24"/>
                <w:szCs w:val="24"/>
              </w:rPr>
              <w:t>校领导与教</w:t>
            </w:r>
          </w:p>
          <w:p>
            <w:pPr>
              <w:spacing w:line="240" w:lineRule="exact"/>
              <w:jc w:val="center"/>
              <w:rPr>
                <w:sz w:val="24"/>
                <w:szCs w:val="24"/>
              </w:rPr>
            </w:pPr>
            <w:r>
              <w:rPr>
                <w:sz w:val="24"/>
                <w:szCs w:val="24"/>
              </w:rPr>
              <w:t>师</w:t>
            </w:r>
          </w:p>
          <w:p>
            <w:pPr>
              <w:spacing w:line="240" w:lineRule="exact"/>
              <w:jc w:val="center"/>
              <w:rPr>
                <w:sz w:val="24"/>
                <w:szCs w:val="24"/>
              </w:rPr>
            </w:pPr>
            <w:r>
              <w:rPr>
                <w:sz w:val="24"/>
                <w:szCs w:val="24"/>
              </w:rPr>
              <w:t>基</w:t>
            </w:r>
          </w:p>
          <w:p>
            <w:pPr>
              <w:spacing w:line="240" w:lineRule="exact"/>
              <w:jc w:val="center"/>
              <w:rPr>
                <w:sz w:val="24"/>
                <w:szCs w:val="24"/>
              </w:rPr>
            </w:pPr>
            <w:r>
              <w:rPr>
                <w:sz w:val="24"/>
                <w:szCs w:val="24"/>
              </w:rPr>
              <w:t>本</w:t>
            </w:r>
          </w:p>
          <w:p>
            <w:pPr>
              <w:spacing w:line="240" w:lineRule="exact"/>
              <w:jc w:val="center"/>
              <w:rPr>
                <w:sz w:val="24"/>
                <w:szCs w:val="24"/>
              </w:rPr>
            </w:pPr>
            <w:r>
              <w:rPr>
                <w:sz w:val="24"/>
                <w:szCs w:val="24"/>
              </w:rPr>
              <w:t>情</w:t>
            </w:r>
          </w:p>
          <w:p>
            <w:pPr>
              <w:spacing w:line="240" w:lineRule="exact"/>
              <w:jc w:val="center"/>
              <w:rPr>
                <w:sz w:val="24"/>
                <w:szCs w:val="24"/>
              </w:rPr>
            </w:pPr>
            <w:r>
              <w:rPr>
                <w:sz w:val="24"/>
                <w:szCs w:val="24"/>
              </w:rPr>
              <w:t>况</w:t>
            </w:r>
          </w:p>
        </w:tc>
        <w:tc>
          <w:tcPr>
            <w:tcW w:w="2196" w:type="dxa"/>
            <w:gridSpan w:val="3"/>
            <w:vMerge w:val="restart"/>
            <w:vAlign w:val="top"/>
          </w:tcPr>
          <w:p>
            <w:pPr>
              <w:spacing w:line="240" w:lineRule="exact"/>
              <w:jc w:val="left"/>
              <w:rPr>
                <w:sz w:val="24"/>
                <w:szCs w:val="24"/>
              </w:rPr>
            </w:pPr>
            <w:r>
              <w:rPr>
                <w:sz w:val="24"/>
                <w:szCs w:val="24"/>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13970</wp:posOffset>
                      </wp:positionV>
                      <wp:extent cx="805180" cy="1283970"/>
                      <wp:effectExtent l="3810" t="2540" r="10160" b="8890"/>
                      <wp:wrapNone/>
                      <wp:docPr id="23" name="直接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10260"/>
                              </a:xfrm>
                              <a:prstGeom prst="line">
                                <a:avLst/>
                              </a:prstGeom>
                              <a:noFill/>
                              <a:ln w="9525">
                                <a:solidFill>
                                  <a:srgbClr val="000000"/>
                                </a:solidFill>
                                <a:round/>
                              </a:ln>
                              <a:effectLst/>
                            </wps:spPr>
                            <wps:bodyPr/>
                          </wps:wsp>
                        </a:graphicData>
                      </a:graphic>
                    </wp:anchor>
                  </w:drawing>
                </mc:Choice>
                <mc:Fallback>
                  <w:pict>
                    <v:line id="直接连接符 6" o:spid="_x0000_s1026" o:spt="20" style="position:absolute;left:0pt;flip:x y;margin-left:-4.7pt;margin-top:1.1pt;height:101.1pt;width:63.4pt;z-index:251664384;mso-width-relative:page;mso-height-relative:page;" coordsize="21600,21600" o:gfxdata="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L8cD80gAAAAgBAAAPAAAAAAAA&#10;AAEAIAAAACIAAABkcnMvZG93bnJldi54bWxQSwECFAAUAAAACACHTuJAaf2tk98BAACEAwAADgAA&#10;AAAAAAABACAAAAAhAQAAZHJzL2Uyb0RvYy54bWxQSwUGAAAAAAYABgBZAQAAcgUAAAAA&#10;">
                      <v:path arrowok="t"/>
                      <v:fill focussize="0,0"/>
                      <v:stroke/>
                      <v:imagedata o:title=""/>
                      <o:lock v:ext="edit"/>
                    </v:lin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-59690</wp:posOffset>
                      </wp:positionH>
                      <wp:positionV relativeFrom="paragraph">
                        <wp:posOffset>13970</wp:posOffset>
                      </wp:positionV>
                      <wp:extent cx="1365250" cy="594360"/>
                      <wp:effectExtent l="1905" t="4445" r="4445" b="10795"/>
                      <wp:wrapNone/>
                      <wp:docPr id="24" name="直接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728345" cy="1351915"/>
                              </a:xfrm>
                              <a:prstGeom prst="line">
                                <a:avLst/>
                              </a:prstGeom>
                              <a:noFill/>
                              <a:ln w="9525">
                                <a:solidFill>
                                  <a:srgbClr val="000000"/>
                                </a:solidFill>
                                <a:round/>
                              </a:ln>
                              <a:effectLst/>
                            </wps:spPr>
                            <wps:bodyPr/>
                          </wps:wsp>
                        </a:graphicData>
                      </a:graphic>
                    </wp:anchor>
                  </w:drawing>
                </mc:Choice>
                <mc:Fallback>
                  <w:pict>
                    <v:line id="直接连接符 2" o:spid="_x0000_s1026" o:spt="20" style="position:absolute;left:0pt;flip:x y;margin-left:-4.7pt;margin-top:1.1pt;height:46.8pt;width:107.5pt;z-index:251663360;mso-width-relative:page;mso-height-relative:page;" coordsize="21600,21600" o:gfxdata="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4e9tMAAAAHAQAADwAAAAAA&#10;AAABACAAAAAiAAAAZHJzL2Rvd25yZXYueG1sUEsBAhQAFAAAAAgAh07iQEeK3iXfAQAAhAMAAA4A&#10;AAAAAAAAAQAgAAAAIgEAAGRycy9lMm9Eb2MueG1sUEsFBgAAAAAGAAYAWQEAAHMFAAAAAA==&#10;">
                      <v:path arrowok="t"/>
                      <v:fill focussize="0,0"/>
                      <v:stroke/>
                      <v:imagedata o:title=""/>
                      <o:lock v:ext="edit"/>
                    </v:lin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396875</wp:posOffset>
                      </wp:positionH>
                      <wp:positionV relativeFrom="paragraph">
                        <wp:posOffset>513080</wp:posOffset>
                      </wp:positionV>
                      <wp:extent cx="571500" cy="297180"/>
                      <wp:effectExtent l="0" t="0" r="0" b="0"/>
                      <wp:wrapNone/>
                      <wp:docPr id="5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1500" cy="297180"/>
                              </a:xfrm>
                              <a:prstGeom prst="rect">
                                <a:avLst/>
                              </a:prstGeom>
                              <a:solidFill>
                                <a:srgbClr val="FFFFFF">
                                  <a:alpha val="0"/>
                                </a:srgbClr>
                              </a:solidFill>
                              <a:ln>
                                <a:noFill/>
                              </a:ln>
                              <a:effectLst/>
                            </wps:spPr>
                            <wps:txbx>
                              <w:txbxContent>
                                <w:p>
                                  <w:pPr>
                                    <w:rPr>
                                      <w:rFonts w:ascii="宋体" w:hAnsi="宋体"/>
                                      <w:sz w:val="21"/>
                                      <w:szCs w:val="21"/>
                                    </w:rPr>
                                  </w:pPr>
                                  <w:r>
                                    <w:rPr>
                                      <w:rFonts w:hint="eastAsia" w:ascii="宋体" w:hAnsi="宋体"/>
                                      <w:sz w:val="21"/>
                                      <w:szCs w:val="21"/>
                                    </w:rPr>
                                    <w:t>人数</w:t>
                                  </w:r>
                                </w:p>
                              </w:txbxContent>
                            </wps:txbx>
                            <wps:bodyPr rot="0" vert="horz" wrap="square" lIns="91440" tIns="45720" rIns="91440" bIns="45720" anchor="t" anchorCtr="0" upright="1">
                              <a:noAutofit/>
                            </wps:bodyPr>
                          </wps:wsp>
                        </a:graphicData>
                      </a:graphic>
                    </wp:anchor>
                  </w:drawing>
                </mc:Choice>
                <mc:Fallback>
                  <w:pict>
                    <v:shape id="文本框 4" o:spid="_x0000_s1026" o:spt="202" type="#_x0000_t202" style="position:absolute;left:0pt;margin-left:31.25pt;margin-top:40.4pt;height:23.4pt;width:45pt;z-index:251665408;mso-width-relative:page;mso-height-relative:page;" stroked="f" coordsize="21600,21600" o:gfxdata="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vPZVtUAAAAJ&#10;AQAADwAAAAAAAAABACAAAAAiAAAAZHJzL2Rvd25yZXYueG1sUEsBAhQAFAAAAAgAh07iQMYJtpQf&#10;AgAAGwQAAA4AAAAAAAAAAQAgAAAAJAEAAGRycy9lMm9Eb2MueG1sUEsFBgAAAAAGAAYAWQEAALUF&#10;AAAAAA==&#10;">
                      <v:path/>
                      <v:fill opacity="0f" focussize="0,0"/>
                      <v:stroke on="f"/>
                      <v:imagedata o:title=""/>
                      <o:lock v:ext="edit"/>
                      <v:textbox>
                        <w:txbxContent>
                          <w:p>
                            <w:pPr>
                              <w:rPr>
                                <w:rFonts w:ascii="宋体" w:hAnsi="宋体"/>
                                <w:sz w:val="21"/>
                                <w:szCs w:val="21"/>
                              </w:rPr>
                            </w:pPr>
                            <w:r>
                              <w:rPr>
                                <w:rFonts w:hint="eastAsia" w:ascii="宋体" w:hAnsi="宋体"/>
                                <w:sz w:val="21"/>
                                <w:szCs w:val="21"/>
                              </w:rPr>
                              <w:t>人数</w:t>
                            </w:r>
                          </w:p>
                        </w:txbxContent>
                      </v:textbox>
                    </v:shap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69215</wp:posOffset>
                      </wp:positionH>
                      <wp:positionV relativeFrom="paragraph">
                        <wp:posOffset>918210</wp:posOffset>
                      </wp:positionV>
                      <wp:extent cx="543560" cy="298450"/>
                      <wp:effectExtent l="0" t="0" r="0" b="0"/>
                      <wp:wrapNone/>
                      <wp:docPr id="50"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43560" cy="298450"/>
                              </a:xfrm>
                              <a:prstGeom prst="rect">
                                <a:avLst/>
                              </a:prstGeom>
                              <a:solidFill>
                                <a:srgbClr val="FFFFFF">
                                  <a:alpha val="0"/>
                                </a:srgbClr>
                              </a:solidFill>
                              <a:ln>
                                <a:noFill/>
                              </a:ln>
                              <a:effectLst/>
                            </wps:spPr>
                            <wps:txbx>
                              <w:txbxContent>
                                <w:p>
                                  <w:pPr>
                                    <w:rPr>
                                      <w:rFonts w:ascii="宋体" w:hAnsi="宋体"/>
                                      <w:sz w:val="21"/>
                                      <w:szCs w:val="21"/>
                                    </w:rPr>
                                  </w:pPr>
                                  <w:r>
                                    <w:rPr>
                                      <w:rFonts w:hint="eastAsia" w:ascii="宋体" w:hAnsi="宋体"/>
                                      <w:sz w:val="21"/>
                                      <w:szCs w:val="21"/>
                                    </w:rPr>
                                    <w:t>项目</w:t>
                                  </w:r>
                                </w:p>
                              </w:txbxContent>
                            </wps:txbx>
                            <wps:bodyPr rot="0" vert="horz" wrap="square" lIns="91440" tIns="45720" rIns="91440" bIns="45720" anchor="t" anchorCtr="0" upright="1">
                              <a:noAutofit/>
                            </wps:bodyPr>
                          </wps:wsp>
                        </a:graphicData>
                      </a:graphic>
                    </wp:anchor>
                  </w:drawing>
                </mc:Choice>
                <mc:Fallback>
                  <w:pict>
                    <v:shape id="文本框 5" o:spid="_x0000_s1026" o:spt="202" type="#_x0000_t202" style="position:absolute;left:0pt;margin-left:5.45pt;margin-top:72.3pt;height:23.5pt;width:42.8pt;z-index:251667456;mso-width-relative:page;mso-height-relative:page;" stroked="f" coordsize="21600,21600" o:gfxdata="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vd0iNcAAAAJ&#10;AQAADwAAAAAAAAABACAAAAAiAAAAZHJzL2Rvd25yZXYueG1sUEsBAhQAFAAAAAgAh07iQC+c8okd&#10;AgAAGwQAAA4AAAAAAAAAAQAgAAAAJgEAAGRycy9lMm9Eb2MueG1sUEsFBgAAAAAGAAYAWQEAALUF&#10;AAAAAA==&#10;">
                      <v:path/>
                      <v:fill opacity="0f" focussize="0,0"/>
                      <v:stroke on="f"/>
                      <v:imagedata o:title=""/>
                      <o:lock v:ext="edit"/>
                      <v:textbox>
                        <w:txbxContent>
                          <w:p>
                            <w:pPr>
                              <w:rPr>
                                <w:rFonts w:ascii="宋体" w:hAnsi="宋体"/>
                                <w:sz w:val="21"/>
                                <w:szCs w:val="21"/>
                              </w:rPr>
                            </w:pPr>
                            <w:r>
                              <w:rPr>
                                <w:rFonts w:hint="eastAsia" w:ascii="宋体" w:hAnsi="宋体"/>
                                <w:sz w:val="21"/>
                                <w:szCs w:val="21"/>
                              </w:rPr>
                              <w:t>项目</w:t>
                            </w:r>
                          </w:p>
                        </w:txbxContent>
                      </v:textbox>
                    </v:shape>
                  </w:pict>
                </mc:Fallback>
              </mc:AlternateContent>
            </w:r>
            <w:r>
              <w:rPr>
                <w:sz w:val="24"/>
                <w:szCs w:val="24"/>
              </w:rPr>
              <mc:AlternateContent>
                <mc:Choice Requires="wps">
                  <w:drawing>
                    <wp:anchor distT="0" distB="0" distL="114300" distR="114300" simplePos="0" relativeHeight="251666432" behindDoc="0" locked="0" layoutInCell="1" allowOverlap="1">
                      <wp:simplePos x="0" y="0"/>
                      <wp:positionH relativeFrom="column">
                        <wp:posOffset>808355</wp:posOffset>
                      </wp:positionH>
                      <wp:positionV relativeFrom="paragraph">
                        <wp:posOffset>215265</wp:posOffset>
                      </wp:positionV>
                      <wp:extent cx="453390" cy="294640"/>
                      <wp:effectExtent l="0" t="0" r="0" b="0"/>
                      <wp:wrapNone/>
                      <wp:docPr id="45"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3390" cy="294640"/>
                              </a:xfrm>
                              <a:prstGeom prst="rect">
                                <a:avLst/>
                              </a:prstGeom>
                              <a:solidFill>
                                <a:srgbClr val="FFFFFF">
                                  <a:alpha val="0"/>
                                </a:srgbClr>
                              </a:solidFill>
                              <a:ln>
                                <a:noFill/>
                              </a:ln>
                              <a:effectLst/>
                            </wps:spPr>
                            <wps:txbx>
                              <w:txbxContent>
                                <w:p>
                                  <w:pPr>
                                    <w:rPr>
                                      <w:rFonts w:ascii="宋体" w:hAnsi="宋体"/>
                                      <w:sz w:val="21"/>
                                      <w:szCs w:val="21"/>
                                    </w:rPr>
                                  </w:pPr>
                                  <w:r>
                                    <w:rPr>
                                      <w:rFonts w:hint="eastAsia" w:ascii="宋体" w:hAnsi="宋体"/>
                                      <w:sz w:val="21"/>
                                      <w:szCs w:val="21"/>
                                    </w:rPr>
                                    <w:t>类别</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63.65pt;margin-top:16.95pt;height:23.2pt;width:35.7pt;z-index:251666432;mso-width-relative:page;mso-height-relative:page;" stroked="f" coordsize="21600,21600" o:gfxdata="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vR577XAAAA&#10;CQEAAA8AAAAAAAAAAQAgAAAAIgAAAGRycy9kb3ducmV2LnhtbFBLAQIUABQAAAAIAIdO4kCCvBVo&#10;HgIAABsEAAAOAAAAAAAAAAEAIAAAACYBAABkcnMvZTJvRG9jLnhtbFBLBQYAAAAABgAGAFkBAAC2&#10;BQAAAAA=&#10;">
                      <v:path/>
                      <v:fill opacity="0f" focussize="0,0"/>
                      <v:stroke on="f"/>
                      <v:imagedata o:title=""/>
                      <o:lock v:ext="edit"/>
                      <v:textbox>
                        <w:txbxContent>
                          <w:p>
                            <w:pPr>
                              <w:rPr>
                                <w:rFonts w:ascii="宋体" w:hAnsi="宋体"/>
                                <w:sz w:val="21"/>
                                <w:szCs w:val="21"/>
                              </w:rPr>
                            </w:pPr>
                            <w:r>
                              <w:rPr>
                                <w:rFonts w:hint="eastAsia" w:ascii="宋体" w:hAnsi="宋体"/>
                                <w:sz w:val="21"/>
                                <w:szCs w:val="21"/>
                              </w:rPr>
                              <w:t>类别</w:t>
                            </w:r>
                          </w:p>
                        </w:txbxContent>
                      </v:textbox>
                    </v:shape>
                  </w:pict>
                </mc:Fallback>
              </mc:AlternateContent>
            </w:r>
          </w:p>
        </w:tc>
        <w:tc>
          <w:tcPr>
            <w:tcW w:w="1098" w:type="dxa"/>
            <w:vMerge w:val="restart"/>
            <w:vAlign w:val="center"/>
          </w:tcPr>
          <w:p>
            <w:pPr>
              <w:spacing w:line="240" w:lineRule="exact"/>
              <w:jc w:val="center"/>
              <w:rPr>
                <w:sz w:val="24"/>
                <w:szCs w:val="24"/>
              </w:rPr>
            </w:pPr>
            <w:r>
              <w:rPr>
                <w:sz w:val="24"/>
                <w:szCs w:val="24"/>
              </w:rPr>
              <w:t>合计</w:t>
            </w:r>
          </w:p>
          <w:p>
            <w:pPr>
              <w:spacing w:line="240" w:lineRule="exact"/>
              <w:jc w:val="center"/>
              <w:rPr>
                <w:sz w:val="24"/>
                <w:szCs w:val="24"/>
              </w:rPr>
            </w:pPr>
            <w:r>
              <w:rPr>
                <w:sz w:val="24"/>
                <w:szCs w:val="24"/>
              </w:rPr>
              <w:t>人数</w:t>
            </w:r>
          </w:p>
        </w:tc>
        <w:tc>
          <w:tcPr>
            <w:tcW w:w="2680" w:type="dxa"/>
            <w:gridSpan w:val="5"/>
            <w:vAlign w:val="center"/>
          </w:tcPr>
          <w:p>
            <w:pPr>
              <w:spacing w:line="240" w:lineRule="exact"/>
              <w:jc w:val="center"/>
              <w:rPr>
                <w:sz w:val="24"/>
                <w:szCs w:val="24"/>
              </w:rPr>
            </w:pPr>
            <w:r>
              <w:rPr>
                <w:sz w:val="24"/>
                <w:szCs w:val="24"/>
              </w:rPr>
              <w:t>按文化程度分类</w:t>
            </w:r>
          </w:p>
        </w:tc>
        <w:tc>
          <w:tcPr>
            <w:tcW w:w="3730" w:type="dxa"/>
            <w:gridSpan w:val="6"/>
            <w:vAlign w:val="center"/>
          </w:tcPr>
          <w:p>
            <w:pPr>
              <w:spacing w:line="240" w:lineRule="exact"/>
              <w:jc w:val="center"/>
              <w:rPr>
                <w:sz w:val="24"/>
                <w:szCs w:val="24"/>
              </w:rPr>
            </w:pPr>
            <w:r>
              <w:rPr>
                <w:sz w:val="24"/>
                <w:szCs w:val="24"/>
              </w:rPr>
              <w:t>按教师</w:t>
            </w:r>
            <w:r>
              <w:rPr>
                <w:rFonts w:hint="default"/>
                <w:sz w:val="24"/>
                <w:szCs w:val="24"/>
              </w:rPr>
              <w:t>职称</w:t>
            </w:r>
            <w:r>
              <w:rPr>
                <w:sz w:val="24"/>
                <w:szCs w:val="24"/>
              </w:rPr>
              <w:t>分类</w:t>
            </w:r>
          </w:p>
        </w:tc>
        <w:tc>
          <w:tcPr>
            <w:tcW w:w="3495" w:type="dxa"/>
            <w:gridSpan w:val="5"/>
            <w:vAlign w:val="center"/>
          </w:tcPr>
          <w:p>
            <w:pPr>
              <w:spacing w:line="240" w:lineRule="exact"/>
              <w:jc w:val="center"/>
              <w:rPr>
                <w:sz w:val="24"/>
                <w:szCs w:val="24"/>
              </w:rPr>
            </w:pPr>
            <w:r>
              <w:rPr>
                <w:sz w:val="24"/>
                <w:szCs w:val="24"/>
              </w:rPr>
              <w:t>按职业资格</w:t>
            </w:r>
            <w:r>
              <w:rPr>
                <w:rFonts w:hint="default"/>
                <w:sz w:val="24"/>
                <w:szCs w:val="24"/>
              </w:rPr>
              <w:t>（技能）</w:t>
            </w:r>
            <w:r>
              <w:rPr>
                <w:sz w:val="24"/>
                <w:szCs w:val="24"/>
              </w:rPr>
              <w:t>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19" w:type="dxa"/>
            <w:vMerge w:val="continue"/>
            <w:vAlign w:val="center"/>
          </w:tcPr>
          <w:p>
            <w:pPr>
              <w:jc w:val="center"/>
              <w:rPr>
                <w:sz w:val="24"/>
                <w:szCs w:val="24"/>
              </w:rPr>
            </w:pPr>
          </w:p>
        </w:tc>
        <w:tc>
          <w:tcPr>
            <w:tcW w:w="2196" w:type="dxa"/>
            <w:gridSpan w:val="3"/>
            <w:vMerge w:val="continue"/>
            <w:vAlign w:val="top"/>
          </w:tcPr>
          <w:p>
            <w:pPr>
              <w:jc w:val="left"/>
              <w:rPr>
                <w:sz w:val="24"/>
                <w:szCs w:val="24"/>
              </w:rPr>
            </w:pPr>
          </w:p>
        </w:tc>
        <w:tc>
          <w:tcPr>
            <w:tcW w:w="1098" w:type="dxa"/>
            <w:vMerge w:val="continue"/>
            <w:vAlign w:val="top"/>
          </w:tcPr>
          <w:p>
            <w:pPr>
              <w:jc w:val="left"/>
              <w:rPr>
                <w:sz w:val="24"/>
                <w:szCs w:val="24"/>
              </w:rPr>
            </w:pPr>
          </w:p>
        </w:tc>
        <w:tc>
          <w:tcPr>
            <w:tcW w:w="731" w:type="dxa"/>
            <w:vAlign w:val="center"/>
          </w:tcPr>
          <w:p>
            <w:pPr>
              <w:spacing w:line="220" w:lineRule="exact"/>
              <w:rPr>
                <w:sz w:val="24"/>
                <w:szCs w:val="24"/>
              </w:rPr>
            </w:pPr>
            <w:r>
              <w:rPr>
                <w:sz w:val="24"/>
                <w:szCs w:val="24"/>
              </w:rPr>
              <w:t>大学本科及以上</w:t>
            </w:r>
          </w:p>
        </w:tc>
        <w:tc>
          <w:tcPr>
            <w:tcW w:w="685" w:type="dxa"/>
            <w:gridSpan w:val="2"/>
            <w:vAlign w:val="center"/>
          </w:tcPr>
          <w:p>
            <w:pPr>
              <w:spacing w:line="220" w:lineRule="exact"/>
              <w:rPr>
                <w:sz w:val="24"/>
                <w:szCs w:val="24"/>
              </w:rPr>
            </w:pPr>
            <w:r>
              <w:rPr>
                <w:sz w:val="24"/>
                <w:szCs w:val="24"/>
              </w:rPr>
              <w:t>大</w:t>
            </w:r>
          </w:p>
          <w:p>
            <w:pPr>
              <w:spacing w:line="220" w:lineRule="exact"/>
              <w:rPr>
                <w:sz w:val="24"/>
                <w:szCs w:val="24"/>
              </w:rPr>
            </w:pPr>
            <w:r>
              <w:rPr>
                <w:sz w:val="24"/>
                <w:szCs w:val="24"/>
              </w:rPr>
              <w:t>专</w:t>
            </w:r>
          </w:p>
        </w:tc>
        <w:tc>
          <w:tcPr>
            <w:tcW w:w="644" w:type="dxa"/>
            <w:vAlign w:val="center"/>
          </w:tcPr>
          <w:p>
            <w:pPr>
              <w:spacing w:line="220" w:lineRule="exact"/>
              <w:rPr>
                <w:sz w:val="24"/>
                <w:szCs w:val="24"/>
              </w:rPr>
            </w:pPr>
            <w:r>
              <w:rPr>
                <w:sz w:val="24"/>
                <w:szCs w:val="24"/>
              </w:rPr>
              <w:t>中</w:t>
            </w:r>
          </w:p>
          <w:p>
            <w:pPr>
              <w:spacing w:line="220" w:lineRule="exact"/>
              <w:rPr>
                <w:sz w:val="24"/>
                <w:szCs w:val="24"/>
              </w:rPr>
            </w:pPr>
            <w:r>
              <w:rPr>
                <w:sz w:val="24"/>
                <w:szCs w:val="24"/>
              </w:rPr>
              <w:t>职</w:t>
            </w:r>
          </w:p>
        </w:tc>
        <w:tc>
          <w:tcPr>
            <w:tcW w:w="620" w:type="dxa"/>
            <w:vAlign w:val="center"/>
          </w:tcPr>
          <w:p>
            <w:pPr>
              <w:spacing w:line="220" w:lineRule="exact"/>
              <w:rPr>
                <w:sz w:val="24"/>
                <w:szCs w:val="24"/>
              </w:rPr>
            </w:pPr>
            <w:r>
              <w:rPr>
                <w:sz w:val="24"/>
                <w:szCs w:val="24"/>
              </w:rPr>
              <w:t>其</w:t>
            </w:r>
          </w:p>
          <w:p>
            <w:pPr>
              <w:spacing w:line="220" w:lineRule="exact"/>
              <w:rPr>
                <w:sz w:val="24"/>
                <w:szCs w:val="24"/>
              </w:rPr>
            </w:pPr>
            <w:r>
              <w:rPr>
                <w:sz w:val="24"/>
                <w:szCs w:val="24"/>
              </w:rPr>
              <w:t>他</w:t>
            </w:r>
          </w:p>
        </w:tc>
        <w:tc>
          <w:tcPr>
            <w:tcW w:w="763" w:type="dxa"/>
            <w:vAlign w:val="center"/>
          </w:tcPr>
          <w:p>
            <w:pPr>
              <w:spacing w:line="220" w:lineRule="exact"/>
              <w:rPr>
                <w:sz w:val="24"/>
                <w:szCs w:val="24"/>
              </w:rPr>
            </w:pPr>
            <w:r>
              <w:rPr>
                <w:sz w:val="24"/>
                <w:szCs w:val="24"/>
              </w:rPr>
              <w:t>高级</w:t>
            </w:r>
          </w:p>
          <w:p>
            <w:pPr>
              <w:spacing w:line="220" w:lineRule="exact"/>
              <w:rPr>
                <w:sz w:val="24"/>
                <w:szCs w:val="24"/>
              </w:rPr>
            </w:pPr>
            <w:r>
              <w:rPr>
                <w:sz w:val="24"/>
                <w:szCs w:val="24"/>
              </w:rPr>
              <w:t>讲师</w:t>
            </w:r>
          </w:p>
          <w:p>
            <w:pPr>
              <w:spacing w:line="220" w:lineRule="exact"/>
              <w:rPr>
                <w:sz w:val="24"/>
                <w:szCs w:val="24"/>
              </w:rPr>
            </w:pPr>
            <w:r>
              <w:rPr>
                <w:sz w:val="24"/>
                <w:szCs w:val="24"/>
              </w:rPr>
              <w:t>及以</w:t>
            </w:r>
          </w:p>
          <w:p>
            <w:pPr>
              <w:spacing w:line="220" w:lineRule="exact"/>
              <w:rPr>
                <w:sz w:val="24"/>
                <w:szCs w:val="24"/>
              </w:rPr>
            </w:pPr>
            <w:r>
              <w:rPr>
                <w:sz w:val="24"/>
                <w:szCs w:val="24"/>
              </w:rPr>
              <w:t>上</w:t>
            </w:r>
          </w:p>
        </w:tc>
        <w:tc>
          <w:tcPr>
            <w:tcW w:w="677" w:type="dxa"/>
            <w:vAlign w:val="center"/>
          </w:tcPr>
          <w:p>
            <w:pPr>
              <w:spacing w:line="220" w:lineRule="exact"/>
              <w:rPr>
                <w:sz w:val="24"/>
                <w:szCs w:val="24"/>
              </w:rPr>
            </w:pPr>
            <w:r>
              <w:rPr>
                <w:sz w:val="24"/>
                <w:szCs w:val="24"/>
              </w:rPr>
              <w:t>讲</w:t>
            </w:r>
          </w:p>
          <w:p>
            <w:pPr>
              <w:spacing w:line="220" w:lineRule="exact"/>
              <w:rPr>
                <w:sz w:val="24"/>
                <w:szCs w:val="24"/>
              </w:rPr>
            </w:pPr>
            <w:r>
              <w:rPr>
                <w:sz w:val="24"/>
                <w:szCs w:val="24"/>
              </w:rPr>
              <w:t>师</w:t>
            </w:r>
          </w:p>
        </w:tc>
        <w:tc>
          <w:tcPr>
            <w:tcW w:w="740" w:type="dxa"/>
            <w:gridSpan w:val="2"/>
            <w:vAlign w:val="center"/>
          </w:tcPr>
          <w:p>
            <w:pPr>
              <w:spacing w:line="220" w:lineRule="exact"/>
              <w:rPr>
                <w:sz w:val="24"/>
                <w:szCs w:val="24"/>
              </w:rPr>
            </w:pPr>
            <w:r>
              <w:rPr>
                <w:sz w:val="24"/>
                <w:szCs w:val="24"/>
              </w:rPr>
              <w:t>高级实习指导教师及以上</w:t>
            </w:r>
          </w:p>
        </w:tc>
        <w:tc>
          <w:tcPr>
            <w:tcW w:w="709" w:type="dxa"/>
            <w:vAlign w:val="center"/>
          </w:tcPr>
          <w:p>
            <w:pPr>
              <w:spacing w:line="220" w:lineRule="exact"/>
              <w:rPr>
                <w:sz w:val="24"/>
                <w:szCs w:val="24"/>
              </w:rPr>
            </w:pPr>
            <w:r>
              <w:rPr>
                <w:sz w:val="24"/>
                <w:szCs w:val="24"/>
              </w:rPr>
              <w:t>一级</w:t>
            </w:r>
          </w:p>
          <w:p>
            <w:pPr>
              <w:spacing w:line="220" w:lineRule="exact"/>
              <w:rPr>
                <w:sz w:val="24"/>
                <w:szCs w:val="24"/>
              </w:rPr>
            </w:pPr>
            <w:r>
              <w:rPr>
                <w:sz w:val="24"/>
                <w:szCs w:val="24"/>
              </w:rPr>
              <w:t>实习</w:t>
            </w:r>
          </w:p>
          <w:p>
            <w:pPr>
              <w:spacing w:line="220" w:lineRule="exact"/>
              <w:rPr>
                <w:sz w:val="24"/>
                <w:szCs w:val="24"/>
              </w:rPr>
            </w:pPr>
            <w:r>
              <w:rPr>
                <w:sz w:val="24"/>
                <w:szCs w:val="24"/>
              </w:rPr>
              <w:t>指导</w:t>
            </w:r>
          </w:p>
          <w:p>
            <w:pPr>
              <w:spacing w:line="220" w:lineRule="exact"/>
              <w:rPr>
                <w:sz w:val="24"/>
                <w:szCs w:val="24"/>
              </w:rPr>
            </w:pPr>
            <w:r>
              <w:rPr>
                <w:sz w:val="24"/>
                <w:szCs w:val="24"/>
              </w:rPr>
              <w:t>教师</w:t>
            </w:r>
          </w:p>
        </w:tc>
        <w:tc>
          <w:tcPr>
            <w:tcW w:w="841" w:type="dxa"/>
            <w:vAlign w:val="center"/>
          </w:tcPr>
          <w:p>
            <w:pPr>
              <w:spacing w:line="220" w:lineRule="exact"/>
              <w:rPr>
                <w:sz w:val="24"/>
                <w:szCs w:val="24"/>
              </w:rPr>
            </w:pPr>
            <w:r>
              <w:rPr>
                <w:sz w:val="24"/>
                <w:szCs w:val="24"/>
              </w:rPr>
              <w:t>其</w:t>
            </w:r>
          </w:p>
          <w:p>
            <w:pPr>
              <w:spacing w:line="220" w:lineRule="exact"/>
              <w:rPr>
                <w:sz w:val="24"/>
                <w:szCs w:val="24"/>
              </w:rPr>
            </w:pPr>
            <w:r>
              <w:rPr>
                <w:sz w:val="24"/>
                <w:szCs w:val="24"/>
              </w:rPr>
              <w:t>他</w:t>
            </w:r>
          </w:p>
        </w:tc>
        <w:tc>
          <w:tcPr>
            <w:tcW w:w="736" w:type="dxa"/>
            <w:vAlign w:val="center"/>
          </w:tcPr>
          <w:p>
            <w:pPr>
              <w:spacing w:line="220" w:lineRule="exact"/>
              <w:rPr>
                <w:sz w:val="24"/>
                <w:szCs w:val="24"/>
              </w:rPr>
            </w:pPr>
            <w:r>
              <w:rPr>
                <w:sz w:val="24"/>
                <w:szCs w:val="24"/>
              </w:rPr>
              <w:t>高</w:t>
            </w:r>
          </w:p>
          <w:p>
            <w:pPr>
              <w:spacing w:line="220" w:lineRule="exact"/>
              <w:rPr>
                <w:sz w:val="24"/>
                <w:szCs w:val="24"/>
              </w:rPr>
            </w:pPr>
            <w:r>
              <w:rPr>
                <w:sz w:val="24"/>
                <w:szCs w:val="24"/>
              </w:rPr>
              <w:t>级</w:t>
            </w:r>
          </w:p>
          <w:p>
            <w:pPr>
              <w:spacing w:line="220" w:lineRule="exact"/>
              <w:rPr>
                <w:sz w:val="24"/>
                <w:szCs w:val="24"/>
              </w:rPr>
            </w:pPr>
            <w:r>
              <w:rPr>
                <w:sz w:val="24"/>
                <w:szCs w:val="24"/>
              </w:rPr>
              <w:t>技</w:t>
            </w:r>
          </w:p>
          <w:p>
            <w:pPr>
              <w:spacing w:line="220" w:lineRule="exact"/>
              <w:rPr>
                <w:sz w:val="24"/>
                <w:szCs w:val="24"/>
              </w:rPr>
            </w:pPr>
            <w:r>
              <w:rPr>
                <w:sz w:val="24"/>
                <w:szCs w:val="24"/>
              </w:rPr>
              <w:t>师</w:t>
            </w:r>
          </w:p>
        </w:tc>
        <w:tc>
          <w:tcPr>
            <w:tcW w:w="691" w:type="dxa"/>
            <w:vAlign w:val="center"/>
          </w:tcPr>
          <w:p>
            <w:pPr>
              <w:spacing w:line="220" w:lineRule="exact"/>
              <w:rPr>
                <w:sz w:val="24"/>
                <w:szCs w:val="24"/>
              </w:rPr>
            </w:pPr>
            <w:r>
              <w:rPr>
                <w:sz w:val="24"/>
                <w:szCs w:val="24"/>
              </w:rPr>
              <w:t>技</w:t>
            </w:r>
          </w:p>
          <w:p>
            <w:pPr>
              <w:spacing w:line="220" w:lineRule="exact"/>
              <w:rPr>
                <w:sz w:val="24"/>
                <w:szCs w:val="24"/>
              </w:rPr>
            </w:pPr>
            <w:r>
              <w:rPr>
                <w:sz w:val="24"/>
                <w:szCs w:val="24"/>
              </w:rPr>
              <w:t>师</w:t>
            </w:r>
          </w:p>
        </w:tc>
        <w:tc>
          <w:tcPr>
            <w:tcW w:w="709" w:type="dxa"/>
            <w:vAlign w:val="center"/>
          </w:tcPr>
          <w:p>
            <w:pPr>
              <w:spacing w:line="220" w:lineRule="exact"/>
              <w:rPr>
                <w:sz w:val="24"/>
                <w:szCs w:val="24"/>
              </w:rPr>
            </w:pPr>
            <w:r>
              <w:rPr>
                <w:sz w:val="24"/>
                <w:szCs w:val="24"/>
              </w:rPr>
              <w:t>高</w:t>
            </w:r>
          </w:p>
          <w:p>
            <w:pPr>
              <w:spacing w:line="220" w:lineRule="exact"/>
              <w:rPr>
                <w:sz w:val="24"/>
                <w:szCs w:val="24"/>
              </w:rPr>
            </w:pPr>
            <w:r>
              <w:rPr>
                <w:sz w:val="24"/>
                <w:szCs w:val="24"/>
              </w:rPr>
              <w:t>级</w:t>
            </w:r>
          </w:p>
          <w:p>
            <w:pPr>
              <w:spacing w:line="220" w:lineRule="exact"/>
              <w:rPr>
                <w:sz w:val="24"/>
                <w:szCs w:val="24"/>
              </w:rPr>
            </w:pPr>
            <w:r>
              <w:rPr>
                <w:sz w:val="24"/>
                <w:szCs w:val="24"/>
              </w:rPr>
              <w:t>工</w:t>
            </w:r>
          </w:p>
        </w:tc>
        <w:tc>
          <w:tcPr>
            <w:tcW w:w="708" w:type="dxa"/>
            <w:vAlign w:val="center"/>
          </w:tcPr>
          <w:p>
            <w:pPr>
              <w:spacing w:line="220" w:lineRule="exact"/>
              <w:rPr>
                <w:sz w:val="24"/>
                <w:szCs w:val="24"/>
              </w:rPr>
            </w:pPr>
            <w:r>
              <w:rPr>
                <w:sz w:val="24"/>
                <w:szCs w:val="24"/>
              </w:rPr>
              <w:t>中</w:t>
            </w:r>
          </w:p>
          <w:p>
            <w:pPr>
              <w:spacing w:line="220" w:lineRule="exact"/>
              <w:rPr>
                <w:sz w:val="24"/>
                <w:szCs w:val="24"/>
              </w:rPr>
            </w:pPr>
            <w:r>
              <w:rPr>
                <w:sz w:val="24"/>
                <w:szCs w:val="24"/>
              </w:rPr>
              <w:t>级</w:t>
            </w:r>
          </w:p>
          <w:p>
            <w:pPr>
              <w:spacing w:line="220" w:lineRule="exact"/>
              <w:rPr>
                <w:sz w:val="24"/>
                <w:szCs w:val="24"/>
              </w:rPr>
            </w:pPr>
            <w:r>
              <w:rPr>
                <w:sz w:val="24"/>
                <w:szCs w:val="24"/>
              </w:rPr>
              <w:t>工</w:t>
            </w:r>
          </w:p>
        </w:tc>
        <w:tc>
          <w:tcPr>
            <w:tcW w:w="651" w:type="dxa"/>
            <w:vAlign w:val="center"/>
          </w:tcPr>
          <w:p>
            <w:pPr>
              <w:spacing w:line="220" w:lineRule="exact"/>
              <w:rPr>
                <w:sz w:val="24"/>
                <w:szCs w:val="24"/>
              </w:rPr>
            </w:pPr>
            <w:r>
              <w:rPr>
                <w:sz w:val="24"/>
                <w:szCs w:val="24"/>
              </w:rPr>
              <w:t>初</w:t>
            </w:r>
          </w:p>
          <w:p>
            <w:pPr>
              <w:spacing w:line="220" w:lineRule="exact"/>
              <w:rPr>
                <w:sz w:val="24"/>
                <w:szCs w:val="24"/>
              </w:rPr>
            </w:pPr>
            <w:r>
              <w:rPr>
                <w:sz w:val="24"/>
                <w:szCs w:val="24"/>
              </w:rPr>
              <w:t>级</w:t>
            </w:r>
          </w:p>
          <w:p>
            <w:pPr>
              <w:spacing w:line="220" w:lineRule="exact"/>
              <w:rPr>
                <w:sz w:val="24"/>
                <w:szCs w:val="24"/>
              </w:rPr>
            </w:pPr>
            <w:r>
              <w:rPr>
                <w:sz w:val="24"/>
                <w:szCs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619" w:type="dxa"/>
            <w:vMerge w:val="continue"/>
            <w:vAlign w:val="center"/>
          </w:tcPr>
          <w:p>
            <w:pPr>
              <w:jc w:val="center"/>
              <w:rPr>
                <w:sz w:val="24"/>
                <w:szCs w:val="24"/>
              </w:rPr>
            </w:pPr>
          </w:p>
        </w:tc>
        <w:tc>
          <w:tcPr>
            <w:tcW w:w="2196" w:type="dxa"/>
            <w:gridSpan w:val="3"/>
            <w:vAlign w:val="center"/>
          </w:tcPr>
          <w:p>
            <w:pPr>
              <w:jc w:val="center"/>
              <w:rPr>
                <w:sz w:val="24"/>
                <w:szCs w:val="24"/>
              </w:rPr>
            </w:pPr>
            <w:r>
              <w:rPr>
                <w:sz w:val="24"/>
                <w:szCs w:val="24"/>
              </w:rPr>
              <w:t>校领导</w:t>
            </w:r>
          </w:p>
        </w:tc>
        <w:tc>
          <w:tcPr>
            <w:tcW w:w="1098" w:type="dxa"/>
            <w:vAlign w:val="center"/>
          </w:tcPr>
          <w:p>
            <w:pPr>
              <w:jc w:val="center"/>
              <w:rPr>
                <w:sz w:val="24"/>
                <w:szCs w:val="24"/>
              </w:rPr>
            </w:pPr>
          </w:p>
        </w:tc>
        <w:tc>
          <w:tcPr>
            <w:tcW w:w="731" w:type="dxa"/>
            <w:vAlign w:val="center"/>
          </w:tcPr>
          <w:p>
            <w:pPr>
              <w:jc w:val="center"/>
              <w:rPr>
                <w:sz w:val="24"/>
                <w:szCs w:val="24"/>
              </w:rPr>
            </w:pPr>
          </w:p>
        </w:tc>
        <w:tc>
          <w:tcPr>
            <w:tcW w:w="685" w:type="dxa"/>
            <w:gridSpan w:val="2"/>
            <w:vAlign w:val="center"/>
          </w:tcPr>
          <w:p>
            <w:pPr>
              <w:jc w:val="center"/>
              <w:rPr>
                <w:sz w:val="24"/>
                <w:szCs w:val="24"/>
              </w:rPr>
            </w:pPr>
          </w:p>
        </w:tc>
        <w:tc>
          <w:tcPr>
            <w:tcW w:w="644" w:type="dxa"/>
            <w:vAlign w:val="center"/>
          </w:tcPr>
          <w:p>
            <w:pPr>
              <w:jc w:val="center"/>
              <w:rPr>
                <w:sz w:val="24"/>
                <w:szCs w:val="24"/>
              </w:rPr>
            </w:pPr>
          </w:p>
        </w:tc>
        <w:tc>
          <w:tcPr>
            <w:tcW w:w="620" w:type="dxa"/>
            <w:vAlign w:val="center"/>
          </w:tcPr>
          <w:p>
            <w:pPr>
              <w:jc w:val="center"/>
              <w:rPr>
                <w:sz w:val="24"/>
                <w:szCs w:val="24"/>
              </w:rPr>
            </w:pPr>
          </w:p>
        </w:tc>
        <w:tc>
          <w:tcPr>
            <w:tcW w:w="763" w:type="dxa"/>
            <w:vAlign w:val="center"/>
          </w:tcPr>
          <w:p>
            <w:pPr>
              <w:jc w:val="center"/>
              <w:rPr>
                <w:sz w:val="24"/>
                <w:szCs w:val="24"/>
              </w:rPr>
            </w:pPr>
          </w:p>
        </w:tc>
        <w:tc>
          <w:tcPr>
            <w:tcW w:w="677" w:type="dxa"/>
            <w:vAlign w:val="center"/>
          </w:tcPr>
          <w:p>
            <w:pPr>
              <w:jc w:val="center"/>
              <w:rPr>
                <w:sz w:val="24"/>
                <w:szCs w:val="24"/>
              </w:rPr>
            </w:pPr>
          </w:p>
        </w:tc>
        <w:tc>
          <w:tcPr>
            <w:tcW w:w="740" w:type="dxa"/>
            <w:gridSpan w:val="2"/>
            <w:vAlign w:val="center"/>
          </w:tcPr>
          <w:p>
            <w:pPr>
              <w:jc w:val="center"/>
              <w:rPr>
                <w:sz w:val="24"/>
                <w:szCs w:val="24"/>
              </w:rPr>
            </w:pPr>
          </w:p>
        </w:tc>
        <w:tc>
          <w:tcPr>
            <w:tcW w:w="709" w:type="dxa"/>
            <w:vAlign w:val="center"/>
          </w:tcPr>
          <w:p>
            <w:pPr>
              <w:jc w:val="center"/>
              <w:rPr>
                <w:sz w:val="24"/>
                <w:szCs w:val="24"/>
              </w:rPr>
            </w:pPr>
          </w:p>
        </w:tc>
        <w:tc>
          <w:tcPr>
            <w:tcW w:w="841" w:type="dxa"/>
            <w:vAlign w:val="center"/>
          </w:tcPr>
          <w:p>
            <w:pPr>
              <w:jc w:val="center"/>
              <w:rPr>
                <w:sz w:val="24"/>
                <w:szCs w:val="24"/>
              </w:rPr>
            </w:pPr>
          </w:p>
        </w:tc>
        <w:tc>
          <w:tcPr>
            <w:tcW w:w="736" w:type="dxa"/>
            <w:vAlign w:val="center"/>
          </w:tcPr>
          <w:p>
            <w:pPr>
              <w:jc w:val="center"/>
              <w:rPr>
                <w:sz w:val="24"/>
                <w:szCs w:val="24"/>
              </w:rPr>
            </w:pPr>
          </w:p>
        </w:tc>
        <w:tc>
          <w:tcPr>
            <w:tcW w:w="691" w:type="dxa"/>
            <w:vAlign w:val="center"/>
          </w:tcPr>
          <w:p>
            <w:pPr>
              <w:jc w:val="center"/>
              <w:rPr>
                <w:sz w:val="24"/>
                <w:szCs w:val="24"/>
              </w:rPr>
            </w:pPr>
          </w:p>
        </w:tc>
        <w:tc>
          <w:tcPr>
            <w:tcW w:w="709" w:type="dxa"/>
            <w:vAlign w:val="center"/>
          </w:tcPr>
          <w:p>
            <w:pPr>
              <w:jc w:val="center"/>
              <w:rPr>
                <w:sz w:val="24"/>
                <w:szCs w:val="24"/>
              </w:rPr>
            </w:pPr>
          </w:p>
        </w:tc>
        <w:tc>
          <w:tcPr>
            <w:tcW w:w="708" w:type="dxa"/>
            <w:vAlign w:val="center"/>
          </w:tcPr>
          <w:p>
            <w:pPr>
              <w:jc w:val="center"/>
              <w:rPr>
                <w:sz w:val="24"/>
                <w:szCs w:val="24"/>
              </w:rPr>
            </w:pPr>
          </w:p>
        </w:tc>
        <w:tc>
          <w:tcPr>
            <w:tcW w:w="651" w:type="dxa"/>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19" w:type="dxa"/>
            <w:vMerge w:val="continue"/>
            <w:vAlign w:val="center"/>
          </w:tcPr>
          <w:p>
            <w:pPr>
              <w:jc w:val="center"/>
              <w:rPr>
                <w:szCs w:val="21"/>
              </w:rPr>
            </w:pPr>
          </w:p>
        </w:tc>
        <w:tc>
          <w:tcPr>
            <w:tcW w:w="2196" w:type="dxa"/>
            <w:gridSpan w:val="3"/>
            <w:vAlign w:val="center"/>
          </w:tcPr>
          <w:p>
            <w:pPr>
              <w:jc w:val="center"/>
              <w:rPr>
                <w:szCs w:val="21"/>
              </w:rPr>
            </w:pPr>
          </w:p>
        </w:tc>
        <w:tc>
          <w:tcPr>
            <w:tcW w:w="1098" w:type="dxa"/>
            <w:vAlign w:val="center"/>
          </w:tcPr>
          <w:p>
            <w:pPr>
              <w:jc w:val="center"/>
              <w:rPr>
                <w:szCs w:val="21"/>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619" w:type="dxa"/>
            <w:vMerge w:val="continue"/>
            <w:vAlign w:val="center"/>
          </w:tcPr>
          <w:p>
            <w:pPr>
              <w:jc w:val="center"/>
              <w:rPr>
                <w:szCs w:val="21"/>
              </w:rPr>
            </w:pPr>
          </w:p>
        </w:tc>
        <w:tc>
          <w:tcPr>
            <w:tcW w:w="2196" w:type="dxa"/>
            <w:gridSpan w:val="3"/>
            <w:vAlign w:val="center"/>
          </w:tcPr>
          <w:p>
            <w:pPr>
              <w:jc w:val="center"/>
              <w:rPr>
                <w:szCs w:val="21"/>
              </w:rPr>
            </w:pPr>
          </w:p>
        </w:tc>
        <w:tc>
          <w:tcPr>
            <w:tcW w:w="1098" w:type="dxa"/>
            <w:vAlign w:val="center"/>
          </w:tcPr>
          <w:p>
            <w:pPr>
              <w:jc w:val="center"/>
              <w:rPr>
                <w:szCs w:val="21"/>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jc w:val="center"/>
        </w:trPr>
        <w:tc>
          <w:tcPr>
            <w:tcW w:w="619" w:type="dxa"/>
            <w:vMerge w:val="continue"/>
            <w:vAlign w:val="center"/>
          </w:tcPr>
          <w:p>
            <w:pPr>
              <w:jc w:val="center"/>
              <w:rPr>
                <w:szCs w:val="21"/>
              </w:rPr>
            </w:pPr>
          </w:p>
        </w:tc>
        <w:tc>
          <w:tcPr>
            <w:tcW w:w="765" w:type="dxa"/>
            <w:vMerge w:val="restart"/>
            <w:vAlign w:val="center"/>
          </w:tcPr>
          <w:p>
            <w:pPr>
              <w:spacing w:line="320" w:lineRule="exact"/>
              <w:jc w:val="center"/>
              <w:rPr>
                <w:sz w:val="24"/>
                <w:szCs w:val="24"/>
              </w:rPr>
            </w:pPr>
            <w:r>
              <w:rPr>
                <w:sz w:val="24"/>
                <w:szCs w:val="24"/>
              </w:rPr>
              <w:t>理论教师</w:t>
            </w:r>
          </w:p>
        </w:tc>
        <w:tc>
          <w:tcPr>
            <w:tcW w:w="1431" w:type="dxa"/>
            <w:gridSpan w:val="2"/>
            <w:vAlign w:val="center"/>
          </w:tcPr>
          <w:p>
            <w:pPr>
              <w:jc w:val="center"/>
              <w:rPr>
                <w:sz w:val="24"/>
                <w:szCs w:val="24"/>
              </w:rPr>
            </w:pPr>
            <w:r>
              <w:rPr>
                <w:sz w:val="24"/>
                <w:szCs w:val="24"/>
              </w:rPr>
              <w:t>本校教师</w:t>
            </w:r>
          </w:p>
        </w:tc>
        <w:tc>
          <w:tcPr>
            <w:tcW w:w="1098" w:type="dxa"/>
            <w:vAlign w:val="center"/>
          </w:tcPr>
          <w:p>
            <w:pPr>
              <w:jc w:val="center"/>
              <w:rPr>
                <w:sz w:val="24"/>
                <w:szCs w:val="24"/>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619" w:type="dxa"/>
            <w:vMerge w:val="continue"/>
            <w:vAlign w:val="center"/>
          </w:tcPr>
          <w:p>
            <w:pPr>
              <w:jc w:val="center"/>
              <w:rPr>
                <w:szCs w:val="21"/>
              </w:rPr>
            </w:pPr>
          </w:p>
        </w:tc>
        <w:tc>
          <w:tcPr>
            <w:tcW w:w="765" w:type="dxa"/>
            <w:vMerge w:val="continue"/>
            <w:vAlign w:val="center"/>
          </w:tcPr>
          <w:p>
            <w:pPr>
              <w:spacing w:line="320" w:lineRule="exact"/>
              <w:jc w:val="center"/>
              <w:rPr>
                <w:sz w:val="24"/>
                <w:szCs w:val="24"/>
              </w:rPr>
            </w:pPr>
          </w:p>
        </w:tc>
        <w:tc>
          <w:tcPr>
            <w:tcW w:w="1431" w:type="dxa"/>
            <w:gridSpan w:val="2"/>
            <w:vAlign w:val="center"/>
          </w:tcPr>
          <w:p>
            <w:pPr>
              <w:jc w:val="center"/>
              <w:rPr>
                <w:sz w:val="24"/>
                <w:szCs w:val="24"/>
              </w:rPr>
            </w:pPr>
            <w:r>
              <w:rPr>
                <w:sz w:val="24"/>
                <w:szCs w:val="24"/>
              </w:rPr>
              <w:t>兼职教师</w:t>
            </w:r>
          </w:p>
        </w:tc>
        <w:tc>
          <w:tcPr>
            <w:tcW w:w="1098" w:type="dxa"/>
            <w:vAlign w:val="center"/>
          </w:tcPr>
          <w:p>
            <w:pPr>
              <w:jc w:val="center"/>
              <w:rPr>
                <w:sz w:val="24"/>
                <w:szCs w:val="24"/>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19" w:type="dxa"/>
            <w:vMerge w:val="continue"/>
            <w:vAlign w:val="center"/>
          </w:tcPr>
          <w:p>
            <w:pPr>
              <w:jc w:val="center"/>
              <w:rPr>
                <w:szCs w:val="21"/>
              </w:rPr>
            </w:pPr>
          </w:p>
        </w:tc>
        <w:tc>
          <w:tcPr>
            <w:tcW w:w="765" w:type="dxa"/>
            <w:vMerge w:val="restart"/>
            <w:vAlign w:val="center"/>
          </w:tcPr>
          <w:p>
            <w:pPr>
              <w:spacing w:line="320" w:lineRule="exact"/>
              <w:jc w:val="center"/>
              <w:rPr>
                <w:sz w:val="24"/>
                <w:szCs w:val="24"/>
              </w:rPr>
            </w:pPr>
            <w:r>
              <w:rPr>
                <w:sz w:val="24"/>
                <w:szCs w:val="24"/>
              </w:rPr>
              <w:t>实习指导</w:t>
            </w:r>
          </w:p>
          <w:p>
            <w:pPr>
              <w:spacing w:line="320" w:lineRule="exact"/>
              <w:jc w:val="center"/>
              <w:rPr>
                <w:sz w:val="24"/>
                <w:szCs w:val="24"/>
              </w:rPr>
            </w:pPr>
            <w:r>
              <w:rPr>
                <w:sz w:val="24"/>
                <w:szCs w:val="24"/>
              </w:rPr>
              <w:t>教师</w:t>
            </w:r>
          </w:p>
        </w:tc>
        <w:tc>
          <w:tcPr>
            <w:tcW w:w="1431" w:type="dxa"/>
            <w:gridSpan w:val="2"/>
            <w:vAlign w:val="center"/>
          </w:tcPr>
          <w:p>
            <w:pPr>
              <w:jc w:val="center"/>
              <w:rPr>
                <w:sz w:val="24"/>
                <w:szCs w:val="24"/>
              </w:rPr>
            </w:pPr>
            <w:r>
              <w:rPr>
                <w:sz w:val="24"/>
                <w:szCs w:val="24"/>
              </w:rPr>
              <w:t>本校教师</w:t>
            </w:r>
          </w:p>
        </w:tc>
        <w:tc>
          <w:tcPr>
            <w:tcW w:w="1098" w:type="dxa"/>
            <w:vAlign w:val="center"/>
          </w:tcPr>
          <w:p>
            <w:pPr>
              <w:jc w:val="center"/>
              <w:rPr>
                <w:sz w:val="24"/>
                <w:szCs w:val="24"/>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619" w:type="dxa"/>
            <w:vMerge w:val="continue"/>
            <w:vAlign w:val="center"/>
          </w:tcPr>
          <w:p>
            <w:pPr>
              <w:jc w:val="center"/>
              <w:rPr>
                <w:szCs w:val="21"/>
              </w:rPr>
            </w:pPr>
          </w:p>
        </w:tc>
        <w:tc>
          <w:tcPr>
            <w:tcW w:w="765" w:type="dxa"/>
            <w:vMerge w:val="continue"/>
            <w:vAlign w:val="center"/>
          </w:tcPr>
          <w:p>
            <w:pPr>
              <w:jc w:val="left"/>
              <w:rPr>
                <w:sz w:val="24"/>
                <w:szCs w:val="24"/>
              </w:rPr>
            </w:pPr>
          </w:p>
        </w:tc>
        <w:tc>
          <w:tcPr>
            <w:tcW w:w="1431" w:type="dxa"/>
            <w:gridSpan w:val="2"/>
            <w:vAlign w:val="center"/>
          </w:tcPr>
          <w:p>
            <w:pPr>
              <w:jc w:val="center"/>
              <w:rPr>
                <w:sz w:val="24"/>
                <w:szCs w:val="24"/>
              </w:rPr>
            </w:pPr>
            <w:r>
              <w:rPr>
                <w:sz w:val="24"/>
                <w:szCs w:val="24"/>
              </w:rPr>
              <w:t>兼职教师</w:t>
            </w:r>
          </w:p>
        </w:tc>
        <w:tc>
          <w:tcPr>
            <w:tcW w:w="1098" w:type="dxa"/>
            <w:vAlign w:val="center"/>
          </w:tcPr>
          <w:p>
            <w:pPr>
              <w:jc w:val="center"/>
              <w:rPr>
                <w:sz w:val="24"/>
                <w:szCs w:val="24"/>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619" w:type="dxa"/>
            <w:vMerge w:val="continue"/>
            <w:vAlign w:val="center"/>
          </w:tcPr>
          <w:p>
            <w:pPr>
              <w:jc w:val="center"/>
              <w:rPr>
                <w:szCs w:val="21"/>
              </w:rPr>
            </w:pPr>
          </w:p>
        </w:tc>
        <w:tc>
          <w:tcPr>
            <w:tcW w:w="2196" w:type="dxa"/>
            <w:gridSpan w:val="3"/>
            <w:vAlign w:val="center"/>
          </w:tcPr>
          <w:p>
            <w:pPr>
              <w:jc w:val="center"/>
              <w:rPr>
                <w:sz w:val="24"/>
                <w:szCs w:val="24"/>
              </w:rPr>
            </w:pPr>
            <w:r>
              <w:rPr>
                <w:sz w:val="24"/>
                <w:szCs w:val="24"/>
              </w:rPr>
              <w:t>合计</w:t>
            </w:r>
          </w:p>
        </w:tc>
        <w:tc>
          <w:tcPr>
            <w:tcW w:w="1098" w:type="dxa"/>
            <w:vAlign w:val="center"/>
          </w:tcPr>
          <w:p>
            <w:pPr>
              <w:jc w:val="center"/>
              <w:rPr>
                <w:sz w:val="24"/>
                <w:szCs w:val="24"/>
              </w:rPr>
            </w:pPr>
          </w:p>
        </w:tc>
        <w:tc>
          <w:tcPr>
            <w:tcW w:w="731" w:type="dxa"/>
            <w:vAlign w:val="center"/>
          </w:tcPr>
          <w:p>
            <w:pPr>
              <w:jc w:val="center"/>
              <w:rPr>
                <w:szCs w:val="21"/>
              </w:rPr>
            </w:pPr>
          </w:p>
        </w:tc>
        <w:tc>
          <w:tcPr>
            <w:tcW w:w="685" w:type="dxa"/>
            <w:gridSpan w:val="2"/>
            <w:vAlign w:val="center"/>
          </w:tcPr>
          <w:p>
            <w:pPr>
              <w:jc w:val="center"/>
              <w:rPr>
                <w:szCs w:val="21"/>
              </w:rPr>
            </w:pPr>
          </w:p>
        </w:tc>
        <w:tc>
          <w:tcPr>
            <w:tcW w:w="644" w:type="dxa"/>
            <w:vAlign w:val="center"/>
          </w:tcPr>
          <w:p>
            <w:pPr>
              <w:jc w:val="center"/>
              <w:rPr>
                <w:szCs w:val="21"/>
              </w:rPr>
            </w:pPr>
          </w:p>
        </w:tc>
        <w:tc>
          <w:tcPr>
            <w:tcW w:w="620" w:type="dxa"/>
            <w:vAlign w:val="center"/>
          </w:tcPr>
          <w:p>
            <w:pPr>
              <w:jc w:val="center"/>
              <w:rPr>
                <w:szCs w:val="21"/>
              </w:rPr>
            </w:pPr>
          </w:p>
        </w:tc>
        <w:tc>
          <w:tcPr>
            <w:tcW w:w="763" w:type="dxa"/>
            <w:vAlign w:val="center"/>
          </w:tcPr>
          <w:p>
            <w:pPr>
              <w:jc w:val="center"/>
              <w:rPr>
                <w:szCs w:val="21"/>
              </w:rPr>
            </w:pPr>
          </w:p>
        </w:tc>
        <w:tc>
          <w:tcPr>
            <w:tcW w:w="677" w:type="dxa"/>
            <w:vAlign w:val="center"/>
          </w:tcPr>
          <w:p>
            <w:pPr>
              <w:jc w:val="center"/>
              <w:rPr>
                <w:szCs w:val="21"/>
              </w:rPr>
            </w:pPr>
          </w:p>
        </w:tc>
        <w:tc>
          <w:tcPr>
            <w:tcW w:w="740" w:type="dxa"/>
            <w:gridSpan w:val="2"/>
            <w:vAlign w:val="center"/>
          </w:tcPr>
          <w:p>
            <w:pPr>
              <w:jc w:val="center"/>
              <w:rPr>
                <w:szCs w:val="21"/>
              </w:rPr>
            </w:pPr>
          </w:p>
        </w:tc>
        <w:tc>
          <w:tcPr>
            <w:tcW w:w="709" w:type="dxa"/>
            <w:vAlign w:val="center"/>
          </w:tcPr>
          <w:p>
            <w:pPr>
              <w:jc w:val="center"/>
              <w:rPr>
                <w:szCs w:val="21"/>
              </w:rPr>
            </w:pPr>
          </w:p>
        </w:tc>
        <w:tc>
          <w:tcPr>
            <w:tcW w:w="841" w:type="dxa"/>
            <w:vAlign w:val="center"/>
          </w:tcPr>
          <w:p>
            <w:pPr>
              <w:jc w:val="center"/>
              <w:rPr>
                <w:szCs w:val="21"/>
              </w:rPr>
            </w:pPr>
          </w:p>
        </w:tc>
        <w:tc>
          <w:tcPr>
            <w:tcW w:w="736" w:type="dxa"/>
            <w:vAlign w:val="center"/>
          </w:tcPr>
          <w:p>
            <w:pPr>
              <w:jc w:val="center"/>
              <w:rPr>
                <w:szCs w:val="21"/>
              </w:rPr>
            </w:pPr>
          </w:p>
        </w:tc>
        <w:tc>
          <w:tcPr>
            <w:tcW w:w="691" w:type="dxa"/>
            <w:vAlign w:val="center"/>
          </w:tcPr>
          <w:p>
            <w:pPr>
              <w:jc w:val="center"/>
              <w:rPr>
                <w:szCs w:val="21"/>
              </w:rPr>
            </w:pPr>
          </w:p>
        </w:tc>
        <w:tc>
          <w:tcPr>
            <w:tcW w:w="709" w:type="dxa"/>
            <w:vAlign w:val="center"/>
          </w:tcPr>
          <w:p>
            <w:pPr>
              <w:jc w:val="center"/>
              <w:rPr>
                <w:szCs w:val="21"/>
              </w:rPr>
            </w:pPr>
          </w:p>
        </w:tc>
        <w:tc>
          <w:tcPr>
            <w:tcW w:w="708" w:type="dxa"/>
            <w:vAlign w:val="center"/>
          </w:tcPr>
          <w:p>
            <w:pPr>
              <w:jc w:val="center"/>
              <w:rPr>
                <w:szCs w:val="21"/>
              </w:rPr>
            </w:pPr>
          </w:p>
        </w:tc>
        <w:tc>
          <w:tcPr>
            <w:tcW w:w="651" w:type="dxa"/>
            <w:vAlign w:val="center"/>
          </w:tcPr>
          <w:p>
            <w:pPr>
              <w:jc w:val="center"/>
              <w:rPr>
                <w:szCs w:val="21"/>
              </w:rPr>
            </w:pPr>
          </w:p>
        </w:tc>
      </w:tr>
    </w:tbl>
    <w:p>
      <w:pPr>
        <w:rPr>
          <w:rFonts w:eastAsia="华文中宋"/>
          <w:szCs w:val="21"/>
        </w:rPr>
      </w:pPr>
    </w:p>
    <w:p>
      <w:pPr>
        <w:spacing w:before="48" w:after="48"/>
        <w:jc w:val="center"/>
        <w:rPr>
          <w:rFonts w:eastAsia="华文中宋"/>
          <w:b/>
          <w:sz w:val="36"/>
          <w:szCs w:val="36"/>
        </w:rPr>
        <w:sectPr>
          <w:pgSz w:w="16840" w:h="11907" w:orient="landscape"/>
          <w:pgMar w:top="1531" w:right="2041" w:bottom="1531" w:left="1928" w:header="851" w:footer="1531" w:gutter="0"/>
          <w:cols w:space="720" w:num="1"/>
          <w:docGrid w:linePitch="312" w:charSpace="0"/>
        </w:sectPr>
      </w:pPr>
    </w:p>
    <w:p>
      <w:pPr>
        <w:spacing w:before="48" w:after="48" w:line="480" w:lineRule="exact"/>
        <w:jc w:val="center"/>
        <w:rPr>
          <w:rFonts w:ascii="Times New Roman" w:eastAsia="方正小标宋_GBK"/>
          <w:b/>
          <w:sz w:val="36"/>
          <w:szCs w:val="36"/>
        </w:rPr>
      </w:pPr>
      <w:r>
        <w:rPr>
          <w:rFonts w:hint="default" w:ascii="Times New Roman" w:eastAsia="方正小标宋_GBK"/>
          <w:kern w:val="0"/>
          <w:sz w:val="36"/>
          <w:szCs w:val="36"/>
        </w:rPr>
        <w:t>学校教师花名册</w:t>
      </w:r>
    </w:p>
    <w:p>
      <w:pPr>
        <w:widowControl/>
        <w:spacing w:before="120" w:beforeLines="50" w:after="120" w:afterLines="50" w:line="480" w:lineRule="exact"/>
        <w:jc w:val="center"/>
        <w:rPr>
          <w:rFonts w:ascii="Times New Roman" w:eastAsia="方正楷体_GBK"/>
          <w:kern w:val="0"/>
          <w:sz w:val="30"/>
          <w:szCs w:val="30"/>
        </w:rPr>
      </w:pPr>
      <w:r>
        <w:rPr>
          <w:rFonts w:hint="default" w:ascii="Times New Roman" w:eastAsia="方正楷体_GBK"/>
          <w:kern w:val="0"/>
          <w:sz w:val="30"/>
          <w:szCs w:val="30"/>
        </w:rPr>
        <w:t>（专职或兼职）</w:t>
      </w:r>
    </w:p>
    <w:tbl>
      <w:tblPr>
        <w:tblStyle w:val="4"/>
        <w:tblW w:w="10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040"/>
        <w:gridCol w:w="850"/>
        <w:gridCol w:w="851"/>
        <w:gridCol w:w="992"/>
        <w:gridCol w:w="2867"/>
        <w:gridCol w:w="1299"/>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779"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序</w:t>
            </w:r>
          </w:p>
          <w:p>
            <w:pPr>
              <w:jc w:val="center"/>
              <w:rPr>
                <w:rFonts w:ascii="Times New Roman" w:eastAsia="方正黑体_GBK"/>
                <w:sz w:val="24"/>
              </w:rPr>
            </w:pPr>
            <w:r>
              <w:rPr>
                <w:rFonts w:hint="default" w:ascii="Times New Roman" w:eastAsia="方正黑体_GBK"/>
                <w:sz w:val="24"/>
              </w:rPr>
              <w:t>号</w:t>
            </w:r>
          </w:p>
        </w:tc>
        <w:tc>
          <w:tcPr>
            <w:tcW w:w="1040"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姓名</w:t>
            </w:r>
          </w:p>
        </w:tc>
        <w:tc>
          <w:tcPr>
            <w:tcW w:w="850"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年龄</w:t>
            </w:r>
          </w:p>
        </w:tc>
        <w:tc>
          <w:tcPr>
            <w:tcW w:w="851"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学历</w:t>
            </w:r>
          </w:p>
        </w:tc>
        <w:tc>
          <w:tcPr>
            <w:tcW w:w="992"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职称</w:t>
            </w:r>
          </w:p>
        </w:tc>
        <w:tc>
          <w:tcPr>
            <w:tcW w:w="2867"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职业资格（技能）等级</w:t>
            </w:r>
          </w:p>
          <w:p>
            <w:pPr>
              <w:jc w:val="center"/>
              <w:rPr>
                <w:rFonts w:ascii="Times New Roman" w:eastAsia="方正黑体_GBK"/>
                <w:sz w:val="24"/>
              </w:rPr>
            </w:pPr>
            <w:r>
              <w:rPr>
                <w:rFonts w:hint="default" w:ascii="Times New Roman" w:eastAsia="方正黑体_GBK"/>
                <w:sz w:val="24"/>
              </w:rPr>
              <w:t>（注明职业工种）</w:t>
            </w:r>
          </w:p>
        </w:tc>
        <w:tc>
          <w:tcPr>
            <w:tcW w:w="1299" w:type="dxa"/>
            <w:tcBorders>
              <w:top w:val="single" w:color="auto" w:sz="4" w:space="0"/>
              <w:left w:val="single" w:color="auto" w:sz="4" w:space="0"/>
              <w:right w:val="single" w:color="auto" w:sz="4" w:space="0"/>
            </w:tcBorders>
            <w:vAlign w:val="center"/>
          </w:tcPr>
          <w:p>
            <w:pPr>
              <w:jc w:val="center"/>
              <w:rPr>
                <w:rFonts w:ascii="Times New Roman" w:eastAsia="方正黑体_GBK"/>
                <w:sz w:val="24"/>
              </w:rPr>
            </w:pPr>
            <w:r>
              <w:rPr>
                <w:rFonts w:hint="default" w:ascii="Times New Roman" w:eastAsia="方正黑体_GBK"/>
                <w:sz w:val="24"/>
              </w:rPr>
              <w:t>所任课程</w:t>
            </w:r>
          </w:p>
        </w:tc>
        <w:tc>
          <w:tcPr>
            <w:tcW w:w="1362" w:type="dxa"/>
            <w:tcBorders>
              <w:top w:val="single" w:color="auto" w:sz="4" w:space="0"/>
              <w:left w:val="single" w:color="auto" w:sz="4" w:space="0"/>
              <w:right w:val="single" w:color="auto" w:sz="4" w:space="0"/>
            </w:tcBorders>
            <w:vAlign w:val="top"/>
          </w:tcPr>
          <w:p>
            <w:pPr>
              <w:jc w:val="center"/>
              <w:rPr>
                <w:rFonts w:ascii="Times New Roman" w:eastAsia="方正黑体_GBK"/>
                <w:sz w:val="24"/>
              </w:rPr>
            </w:pPr>
            <w:r>
              <w:rPr>
                <w:rFonts w:hint="default" w:ascii="Times New Roman" w:eastAsia="方正黑体_GBK"/>
                <w:sz w:val="24"/>
              </w:rPr>
              <w:t>教师资格证编号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top w:val="single" w:color="auto" w:sz="4" w:space="0"/>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bottom w:val="single" w:color="auto" w:sz="4" w:space="0"/>
              <w:right w:val="single" w:color="auto" w:sz="4" w:space="0"/>
            </w:tcBorders>
            <w:vAlign w:val="top"/>
          </w:tcPr>
          <w:p>
            <w:pPr>
              <w:widowControl/>
              <w:spacing w:line="380" w:lineRule="exact"/>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tc>
        <w:tc>
          <w:tcPr>
            <w:tcW w:w="1040" w:type="dxa"/>
            <w:tcBorders>
              <w:top w:val="single" w:color="auto" w:sz="4" w:space="0"/>
              <w:left w:val="single" w:color="auto" w:sz="4" w:space="0"/>
              <w:bottom w:val="single" w:color="auto" w:sz="4" w:space="0"/>
              <w:right w:val="single" w:color="auto" w:sz="4" w:space="0"/>
            </w:tcBorders>
            <w:vAlign w:val="center"/>
          </w:tcPr>
          <w:p/>
        </w:tc>
        <w:tc>
          <w:tcPr>
            <w:tcW w:w="850" w:type="dxa"/>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vAlign w:val="center"/>
          </w:tcPr>
          <w:p/>
        </w:tc>
        <w:tc>
          <w:tcPr>
            <w:tcW w:w="992" w:type="dxa"/>
            <w:tcBorders>
              <w:top w:val="single" w:color="auto" w:sz="4" w:space="0"/>
              <w:left w:val="single" w:color="auto" w:sz="4" w:space="0"/>
              <w:bottom w:val="single" w:color="auto" w:sz="4" w:space="0"/>
              <w:right w:val="single" w:color="auto" w:sz="4" w:space="0"/>
            </w:tcBorders>
            <w:vAlign w:val="center"/>
          </w:tcPr>
          <w:p/>
        </w:tc>
        <w:tc>
          <w:tcPr>
            <w:tcW w:w="2867" w:type="dxa"/>
            <w:tcBorders>
              <w:top w:val="single" w:color="auto" w:sz="4" w:space="0"/>
              <w:left w:val="single" w:color="auto" w:sz="4" w:space="0"/>
              <w:bottom w:val="single" w:color="auto" w:sz="4" w:space="0"/>
              <w:right w:val="single" w:color="auto" w:sz="4" w:space="0"/>
            </w:tcBorders>
            <w:vAlign w:val="center"/>
          </w:tcPr>
          <w:p/>
        </w:tc>
        <w:tc>
          <w:tcPr>
            <w:tcW w:w="1299" w:type="dxa"/>
            <w:tcBorders>
              <w:top w:val="single" w:color="auto" w:sz="4" w:space="0"/>
              <w:left w:val="single" w:color="auto" w:sz="4" w:space="0"/>
              <w:bottom w:val="single" w:color="auto" w:sz="4" w:space="0"/>
              <w:right w:val="single" w:color="auto" w:sz="4" w:space="0"/>
            </w:tcBorders>
            <w:vAlign w:val="center"/>
          </w:tcPr>
          <w:p/>
        </w:tc>
        <w:tc>
          <w:tcPr>
            <w:tcW w:w="136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tc>
        <w:tc>
          <w:tcPr>
            <w:tcW w:w="1040" w:type="dxa"/>
            <w:tcBorders>
              <w:top w:val="single" w:color="auto" w:sz="4" w:space="0"/>
              <w:left w:val="single" w:color="auto" w:sz="4" w:space="0"/>
              <w:bottom w:val="single" w:color="auto" w:sz="4" w:space="0"/>
              <w:right w:val="single" w:color="auto" w:sz="4" w:space="0"/>
            </w:tcBorders>
            <w:vAlign w:val="center"/>
          </w:tcPr>
          <w:p/>
        </w:tc>
        <w:tc>
          <w:tcPr>
            <w:tcW w:w="850" w:type="dxa"/>
            <w:tcBorders>
              <w:top w:val="single" w:color="auto" w:sz="4" w:space="0"/>
              <w:left w:val="single" w:color="auto" w:sz="4" w:space="0"/>
              <w:bottom w:val="single" w:color="auto" w:sz="4" w:space="0"/>
              <w:right w:val="single" w:color="auto" w:sz="4" w:space="0"/>
            </w:tcBorders>
            <w:vAlign w:val="center"/>
          </w:tcPr>
          <w:p/>
        </w:tc>
        <w:tc>
          <w:tcPr>
            <w:tcW w:w="851" w:type="dxa"/>
            <w:tcBorders>
              <w:top w:val="single" w:color="auto" w:sz="4" w:space="0"/>
              <w:left w:val="single" w:color="auto" w:sz="4" w:space="0"/>
              <w:bottom w:val="single" w:color="auto" w:sz="4" w:space="0"/>
              <w:right w:val="single" w:color="auto" w:sz="4" w:space="0"/>
            </w:tcBorders>
            <w:vAlign w:val="center"/>
          </w:tcPr>
          <w:p/>
        </w:tc>
        <w:tc>
          <w:tcPr>
            <w:tcW w:w="992" w:type="dxa"/>
            <w:tcBorders>
              <w:top w:val="single" w:color="auto" w:sz="4" w:space="0"/>
              <w:left w:val="single" w:color="auto" w:sz="4" w:space="0"/>
              <w:bottom w:val="single" w:color="auto" w:sz="4" w:space="0"/>
              <w:right w:val="single" w:color="auto" w:sz="4" w:space="0"/>
            </w:tcBorders>
            <w:vAlign w:val="center"/>
          </w:tcPr>
          <w:p/>
        </w:tc>
        <w:tc>
          <w:tcPr>
            <w:tcW w:w="2867" w:type="dxa"/>
            <w:tcBorders>
              <w:top w:val="single" w:color="auto" w:sz="4" w:space="0"/>
              <w:left w:val="single" w:color="auto" w:sz="4" w:space="0"/>
              <w:bottom w:val="single" w:color="auto" w:sz="4" w:space="0"/>
              <w:right w:val="single" w:color="auto" w:sz="4" w:space="0"/>
            </w:tcBorders>
            <w:vAlign w:val="center"/>
          </w:tcPr>
          <w:p/>
        </w:tc>
        <w:tc>
          <w:tcPr>
            <w:tcW w:w="1299" w:type="dxa"/>
            <w:tcBorders>
              <w:top w:val="single" w:color="auto" w:sz="4" w:space="0"/>
              <w:left w:val="single" w:color="auto" w:sz="4" w:space="0"/>
              <w:bottom w:val="single" w:color="auto" w:sz="4" w:space="0"/>
              <w:right w:val="single" w:color="auto" w:sz="4" w:space="0"/>
            </w:tcBorders>
            <w:vAlign w:val="center"/>
          </w:tcPr>
          <w:p/>
        </w:tc>
        <w:tc>
          <w:tcPr>
            <w:tcW w:w="1362" w:type="dxa"/>
            <w:tcBorders>
              <w:top w:val="single" w:color="auto" w:sz="4" w:space="0"/>
              <w:left w:val="single" w:color="auto" w:sz="4" w:space="0"/>
              <w:bottom w:val="single" w:color="auto" w:sz="4" w:space="0"/>
              <w:right w:val="single" w:color="auto" w:sz="4" w:space="0"/>
            </w:tcBorders>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79" w:type="dxa"/>
            <w:tcBorders>
              <w:left w:val="single" w:color="auto" w:sz="4" w:space="0"/>
              <w:right w:val="single" w:color="auto" w:sz="4" w:space="0"/>
            </w:tcBorders>
            <w:vAlign w:val="center"/>
          </w:tcPr>
          <w:p>
            <w:pPr>
              <w:spacing w:line="380" w:lineRule="exact"/>
              <w:jc w:val="center"/>
              <w:rPr>
                <w:sz w:val="24"/>
              </w:rPr>
            </w:pPr>
          </w:p>
        </w:tc>
        <w:tc>
          <w:tcPr>
            <w:tcW w:w="104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0"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851"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992"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2867"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299" w:type="dxa"/>
            <w:tcBorders>
              <w:top w:val="single" w:color="auto" w:sz="4" w:space="0"/>
              <w:left w:val="single" w:color="auto" w:sz="4" w:space="0"/>
              <w:right w:val="single" w:color="auto" w:sz="4" w:space="0"/>
            </w:tcBorders>
            <w:vAlign w:val="center"/>
          </w:tcPr>
          <w:p>
            <w:pPr>
              <w:widowControl/>
              <w:spacing w:line="380" w:lineRule="exact"/>
              <w:jc w:val="center"/>
              <w:rPr>
                <w:kern w:val="0"/>
                <w:sz w:val="24"/>
              </w:rPr>
            </w:pPr>
          </w:p>
        </w:tc>
        <w:tc>
          <w:tcPr>
            <w:tcW w:w="1362" w:type="dxa"/>
            <w:tcBorders>
              <w:top w:val="single" w:color="auto" w:sz="4" w:space="0"/>
              <w:left w:val="single" w:color="auto" w:sz="4" w:space="0"/>
              <w:right w:val="single" w:color="auto" w:sz="4" w:space="0"/>
            </w:tcBorders>
            <w:vAlign w:val="top"/>
          </w:tcPr>
          <w:p>
            <w:pPr>
              <w:widowControl/>
              <w:spacing w:line="380" w:lineRule="exact"/>
              <w:jc w:val="center"/>
              <w:rPr>
                <w:kern w:val="0"/>
                <w:sz w:val="24"/>
              </w:rPr>
            </w:pPr>
          </w:p>
        </w:tc>
      </w:tr>
    </w:tbl>
    <w:p>
      <w:pPr>
        <w:spacing w:line="400" w:lineRule="exact"/>
        <w:rPr>
          <w:rFonts w:hint="eastAsia"/>
          <w:sz w:val="28"/>
          <w:szCs w:val="28"/>
        </w:rPr>
      </w:pPr>
    </w:p>
    <w:p>
      <w:pPr>
        <w:spacing w:line="400" w:lineRule="exact"/>
        <w:rPr>
          <w:sz w:val="28"/>
          <w:szCs w:val="28"/>
        </w:rPr>
      </w:pPr>
      <w:r>
        <w:rPr>
          <w:sz w:val="28"/>
          <w:szCs w:val="28"/>
        </w:rPr>
        <w:t>注：此表可续。要分别在表头处注明专职教师花名册或兼职教师花名册</w:t>
      </w:r>
    </w:p>
    <w:p>
      <w:pPr>
        <w:spacing w:before="48" w:after="48" w:line="400" w:lineRule="exact"/>
        <w:jc w:val="center"/>
        <w:rPr>
          <w:sz w:val="28"/>
          <w:szCs w:val="28"/>
        </w:rPr>
        <w:sectPr>
          <w:pgSz w:w="11907" w:h="16840"/>
          <w:pgMar w:top="2041" w:right="1531" w:bottom="1928" w:left="1531" w:header="851" w:footer="1531" w:gutter="0"/>
          <w:cols w:space="720" w:num="1"/>
          <w:docGrid w:linePitch="312" w:charSpace="0"/>
        </w:sectPr>
      </w:pPr>
    </w:p>
    <w:p>
      <w:pPr>
        <w:spacing w:before="48" w:after="48"/>
        <w:jc w:val="center"/>
        <w:rPr>
          <w:szCs w:val="21"/>
        </w:rPr>
      </w:pPr>
    </w:p>
    <w:p>
      <w:pPr>
        <w:widowControl/>
        <w:spacing w:before="120" w:beforeLines="50" w:after="120" w:afterLines="50" w:line="590" w:lineRule="exact"/>
        <w:jc w:val="center"/>
        <w:rPr>
          <w:rFonts w:ascii="Times New Roman" w:eastAsia="方正小标宋_GBK"/>
          <w:kern w:val="0"/>
          <w:sz w:val="36"/>
          <w:szCs w:val="36"/>
        </w:rPr>
      </w:pPr>
      <w:r>
        <w:rPr>
          <w:rFonts w:hint="default" w:ascii="Times New Roman" w:eastAsia="方正小标宋_GBK"/>
          <w:kern w:val="0"/>
          <w:sz w:val="36"/>
          <w:szCs w:val="36"/>
        </w:rPr>
        <w:t>学校近三年学制教育情况</w:t>
      </w:r>
    </w:p>
    <w:tbl>
      <w:tblPr>
        <w:tblStyle w:val="4"/>
        <w:tblW w:w="13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4"/>
        <w:gridCol w:w="1020"/>
        <w:gridCol w:w="1077"/>
        <w:gridCol w:w="1195"/>
        <w:gridCol w:w="851"/>
        <w:gridCol w:w="1275"/>
        <w:gridCol w:w="993"/>
        <w:gridCol w:w="1417"/>
        <w:gridCol w:w="1418"/>
        <w:gridCol w:w="1417"/>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年度</w:t>
            </w:r>
          </w:p>
        </w:tc>
        <w:tc>
          <w:tcPr>
            <w:tcW w:w="964"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ind w:right="-221" w:rightChars="-69"/>
              <w:jc w:val="center"/>
              <w:rPr>
                <w:rFonts w:ascii="Times New Roman" w:eastAsia="方正黑体_GBK"/>
                <w:sz w:val="24"/>
              </w:rPr>
            </w:pPr>
            <w:r>
              <w:rPr>
                <w:rFonts w:hint="default" w:ascii="Times New Roman" w:eastAsia="方正黑体_GBK"/>
                <w:sz w:val="24"/>
              </w:rPr>
              <w:t>招生数</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在校生数</w:t>
            </w:r>
          </w:p>
        </w:tc>
        <w:tc>
          <w:tcPr>
            <w:tcW w:w="1077"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毕业</w:t>
            </w:r>
          </w:p>
          <w:p>
            <w:pPr>
              <w:spacing w:before="48" w:after="48" w:line="360" w:lineRule="exact"/>
              <w:jc w:val="center"/>
              <w:rPr>
                <w:rFonts w:ascii="Times New Roman" w:eastAsia="方正黑体_GBK"/>
                <w:sz w:val="24"/>
              </w:rPr>
            </w:pPr>
            <w:r>
              <w:rPr>
                <w:rFonts w:hint="default" w:ascii="Times New Roman" w:eastAsia="方正黑体_GBK"/>
                <w:sz w:val="24"/>
              </w:rPr>
              <w:t>生数</w:t>
            </w:r>
          </w:p>
        </w:tc>
        <w:tc>
          <w:tcPr>
            <w:tcW w:w="1195"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毕业率</w:t>
            </w:r>
          </w:p>
        </w:tc>
        <w:tc>
          <w:tcPr>
            <w:tcW w:w="4536" w:type="dxa"/>
            <w:gridSpan w:val="4"/>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取得职业资格</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操行考核</w:t>
            </w:r>
          </w:p>
          <w:p>
            <w:pPr>
              <w:spacing w:before="48" w:after="48" w:line="360" w:lineRule="exact"/>
              <w:jc w:val="center"/>
              <w:rPr>
                <w:rFonts w:ascii="Times New Roman" w:eastAsia="方正黑体_GBK"/>
                <w:sz w:val="24"/>
              </w:rPr>
            </w:pPr>
            <w:r>
              <w:rPr>
                <w:rFonts w:hint="default" w:ascii="Times New Roman" w:eastAsia="方正黑体_GBK"/>
                <w:sz w:val="24"/>
              </w:rPr>
              <w:t>及格率</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体质健康</w:t>
            </w:r>
          </w:p>
          <w:p>
            <w:pPr>
              <w:spacing w:before="48" w:after="48" w:line="360" w:lineRule="exact"/>
              <w:jc w:val="center"/>
              <w:rPr>
                <w:rFonts w:ascii="Times New Roman" w:eastAsia="方正黑体_GBK"/>
                <w:sz w:val="24"/>
              </w:rPr>
            </w:pPr>
            <w:r>
              <w:rPr>
                <w:rFonts w:hint="default" w:ascii="Times New Roman" w:eastAsia="方正黑体_GBK"/>
                <w:sz w:val="24"/>
              </w:rPr>
              <w:t>达标率</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就业率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Cs w:val="21"/>
              </w:rPr>
            </w:pPr>
          </w:p>
        </w:tc>
        <w:tc>
          <w:tcPr>
            <w:tcW w:w="964"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Cs w:val="21"/>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Cs w:val="21"/>
              </w:rPr>
            </w:pPr>
          </w:p>
        </w:tc>
        <w:tc>
          <w:tcPr>
            <w:tcW w:w="1195"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Cs w:val="21"/>
              </w:rPr>
            </w:pPr>
          </w:p>
        </w:tc>
        <w:tc>
          <w:tcPr>
            <w:tcW w:w="851"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中级工</w:t>
            </w:r>
          </w:p>
        </w:tc>
        <w:tc>
          <w:tcPr>
            <w:tcW w:w="1275"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占毕业生总数的百分比</w:t>
            </w:r>
          </w:p>
        </w:tc>
        <w:tc>
          <w:tcPr>
            <w:tcW w:w="993"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高级工</w:t>
            </w:r>
          </w:p>
        </w:tc>
        <w:tc>
          <w:tcPr>
            <w:tcW w:w="1417"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占毕业生总数的百分比</w:t>
            </w: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 w:val="28"/>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 w:val="28"/>
                <w:szCs w:val="21"/>
              </w:rPr>
            </w:pP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4"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020"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07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195"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851"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c>
          <w:tcPr>
            <w:tcW w:w="114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rFonts w:eastAsia="华文中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4"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020"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07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195"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851"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14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4"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964"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020"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07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195"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851"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275"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993"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418"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41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c>
          <w:tcPr>
            <w:tcW w:w="1147" w:type="dxa"/>
            <w:tcBorders>
              <w:top w:val="single" w:color="auto" w:sz="4" w:space="0"/>
              <w:left w:val="single" w:color="auto" w:sz="4" w:space="0"/>
              <w:bottom w:val="single" w:color="auto" w:sz="4" w:space="0"/>
              <w:right w:val="single" w:color="auto" w:sz="4" w:space="0"/>
            </w:tcBorders>
            <w:vAlign w:val="top"/>
          </w:tcPr>
          <w:p>
            <w:pPr>
              <w:spacing w:before="48" w:after="48" w:line="500" w:lineRule="exact"/>
              <w:jc w:val="center"/>
              <w:rPr>
                <w:sz w:val="28"/>
                <w:szCs w:val="28"/>
              </w:rPr>
            </w:pPr>
          </w:p>
        </w:tc>
      </w:tr>
    </w:tbl>
    <w:p>
      <w:pPr>
        <w:spacing w:before="48" w:after="48"/>
        <w:rPr>
          <w:rFonts w:hint="eastAsia" w:eastAsia="仿宋_GB2312"/>
          <w:szCs w:val="32"/>
        </w:rPr>
      </w:pPr>
    </w:p>
    <w:p>
      <w:pPr>
        <w:spacing w:before="48" w:after="48"/>
        <w:rPr>
          <w:rFonts w:hint="eastAsia" w:eastAsia="仿宋_GB2312"/>
          <w:szCs w:val="32"/>
        </w:rPr>
      </w:pPr>
    </w:p>
    <w:p>
      <w:pPr>
        <w:spacing w:before="48" w:after="48"/>
        <w:rPr>
          <w:rFonts w:hint="eastAsia" w:eastAsia="仿宋_GB2312"/>
          <w:szCs w:val="32"/>
        </w:rPr>
      </w:pPr>
    </w:p>
    <w:p>
      <w:pPr>
        <w:spacing w:before="48" w:after="48"/>
        <w:rPr>
          <w:rFonts w:eastAsia="仿宋_GB2312"/>
          <w:szCs w:val="32"/>
        </w:rPr>
      </w:pPr>
    </w:p>
    <w:p>
      <w:pPr>
        <w:spacing w:before="48" w:after="48"/>
        <w:rPr>
          <w:rFonts w:eastAsia="仿宋_GB2312"/>
          <w:szCs w:val="32"/>
        </w:rPr>
      </w:pPr>
    </w:p>
    <w:p>
      <w:pPr>
        <w:widowControl/>
        <w:spacing w:before="120" w:beforeLines="50" w:after="120" w:afterLines="50" w:line="590" w:lineRule="exact"/>
        <w:jc w:val="center"/>
        <w:rPr>
          <w:rFonts w:ascii="Times New Roman" w:eastAsia="方正小标宋_GBK"/>
          <w:kern w:val="0"/>
          <w:sz w:val="36"/>
          <w:szCs w:val="36"/>
        </w:rPr>
      </w:pPr>
      <w:r>
        <w:rPr>
          <w:rFonts w:hint="default" w:ascii="Times New Roman" w:eastAsia="方正小标宋_GBK"/>
          <w:kern w:val="0"/>
          <w:sz w:val="36"/>
          <w:szCs w:val="36"/>
        </w:rPr>
        <w:t>学校近三年开展各类培训情况</w:t>
      </w:r>
    </w:p>
    <w:tbl>
      <w:tblPr>
        <w:tblStyle w:val="4"/>
        <w:tblW w:w="13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4"/>
        <w:gridCol w:w="1020"/>
        <w:gridCol w:w="1077"/>
        <w:gridCol w:w="994"/>
        <w:gridCol w:w="909"/>
        <w:gridCol w:w="1148"/>
        <w:gridCol w:w="924"/>
        <w:gridCol w:w="1162"/>
        <w:gridCol w:w="4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年度</w:t>
            </w:r>
          </w:p>
        </w:tc>
        <w:tc>
          <w:tcPr>
            <w:tcW w:w="964"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ind w:right="-221" w:rightChars="-69"/>
              <w:jc w:val="center"/>
              <w:rPr>
                <w:rFonts w:ascii="Times New Roman" w:eastAsia="方正黑体_GBK"/>
                <w:sz w:val="24"/>
              </w:rPr>
            </w:pPr>
            <w:r>
              <w:rPr>
                <w:rFonts w:hint="default" w:ascii="Times New Roman" w:eastAsia="方正黑体_GBK"/>
                <w:sz w:val="24"/>
              </w:rPr>
              <w:t>招生数</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结业人数</w:t>
            </w:r>
          </w:p>
        </w:tc>
        <w:tc>
          <w:tcPr>
            <w:tcW w:w="1077"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line="360" w:lineRule="exact"/>
              <w:jc w:val="center"/>
              <w:rPr>
                <w:rFonts w:ascii="Times New Roman" w:eastAsia="方正黑体_GBK"/>
                <w:sz w:val="24"/>
              </w:rPr>
            </w:pPr>
            <w:r>
              <w:rPr>
                <w:rFonts w:hint="default" w:ascii="Times New Roman" w:eastAsia="方正黑体_GBK"/>
                <w:sz w:val="24"/>
              </w:rPr>
              <w:t>结业率</w:t>
            </w:r>
          </w:p>
        </w:tc>
        <w:tc>
          <w:tcPr>
            <w:tcW w:w="5137" w:type="dxa"/>
            <w:gridSpan w:val="5"/>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 w:val="24"/>
              </w:rPr>
            </w:pPr>
            <w:r>
              <w:rPr>
                <w:rFonts w:hint="default" w:ascii="Times New Roman" w:eastAsia="方正黑体_GBK"/>
                <w:sz w:val="24"/>
              </w:rPr>
              <w:t>取得职业资格</w:t>
            </w:r>
          </w:p>
        </w:tc>
        <w:tc>
          <w:tcPr>
            <w:tcW w:w="4403" w:type="dxa"/>
            <w:vMerge w:val="restart"/>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 w:val="24"/>
              </w:rPr>
            </w:pPr>
            <w:r>
              <w:rPr>
                <w:rFonts w:hint="default" w:ascii="Times New Roman" w:eastAsia="方正黑体_GBK"/>
                <w:sz w:val="24"/>
              </w:rPr>
              <w:t>开设主要专业（职业、工种）名称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spacing w:before="48" w:after="48"/>
              <w:jc w:val="center"/>
              <w:rPr>
                <w:rFonts w:eastAsia="华文中宋"/>
                <w:szCs w:val="21"/>
              </w:rPr>
            </w:pPr>
          </w:p>
        </w:tc>
        <w:tc>
          <w:tcPr>
            <w:tcW w:w="964" w:type="dxa"/>
            <w:vMerge w:val="continue"/>
            <w:tcBorders>
              <w:top w:val="single" w:color="auto" w:sz="4" w:space="0"/>
              <w:left w:val="single" w:color="auto" w:sz="4" w:space="0"/>
              <w:bottom w:val="single" w:color="auto" w:sz="4" w:space="0"/>
              <w:right w:val="single" w:color="auto" w:sz="4" w:space="0"/>
            </w:tcBorders>
            <w:vAlign w:val="center"/>
          </w:tcPr>
          <w:p>
            <w:pPr>
              <w:spacing w:before="48" w:after="48"/>
              <w:jc w:val="center"/>
              <w:rPr>
                <w:rFonts w:eastAsia="华文中宋"/>
                <w:szCs w:val="21"/>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spacing w:before="48" w:after="48"/>
              <w:jc w:val="center"/>
              <w:rPr>
                <w:rFonts w:eastAsia="华文中宋"/>
                <w:szCs w:val="21"/>
              </w:rPr>
            </w:pPr>
          </w:p>
        </w:tc>
        <w:tc>
          <w:tcPr>
            <w:tcW w:w="1077" w:type="dxa"/>
            <w:vMerge w:val="continue"/>
            <w:tcBorders>
              <w:top w:val="single" w:color="auto" w:sz="4" w:space="0"/>
              <w:left w:val="single" w:color="auto" w:sz="4" w:space="0"/>
              <w:bottom w:val="single" w:color="auto" w:sz="4" w:space="0"/>
              <w:right w:val="single" w:color="auto" w:sz="4" w:space="0"/>
            </w:tcBorders>
            <w:vAlign w:val="center"/>
          </w:tcPr>
          <w:p>
            <w:pPr>
              <w:spacing w:before="48" w:after="48"/>
              <w:jc w:val="center"/>
              <w:rPr>
                <w:rFonts w:eastAsia="华文中宋"/>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初级工</w:t>
            </w:r>
          </w:p>
        </w:tc>
        <w:tc>
          <w:tcPr>
            <w:tcW w:w="909"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中级工</w:t>
            </w:r>
          </w:p>
        </w:tc>
        <w:tc>
          <w:tcPr>
            <w:tcW w:w="1148"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高级工</w:t>
            </w:r>
          </w:p>
        </w:tc>
        <w:tc>
          <w:tcPr>
            <w:tcW w:w="924"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技师</w:t>
            </w:r>
          </w:p>
        </w:tc>
        <w:tc>
          <w:tcPr>
            <w:tcW w:w="1162" w:type="dxa"/>
            <w:tcBorders>
              <w:top w:val="single" w:color="auto" w:sz="4" w:space="0"/>
              <w:left w:val="single" w:color="auto" w:sz="4" w:space="0"/>
              <w:bottom w:val="single" w:color="auto" w:sz="4" w:space="0"/>
              <w:right w:val="single" w:color="auto" w:sz="4" w:space="0"/>
            </w:tcBorders>
            <w:vAlign w:val="center"/>
          </w:tcPr>
          <w:p>
            <w:pPr>
              <w:spacing w:before="48" w:after="48"/>
              <w:jc w:val="center"/>
              <w:rPr>
                <w:rFonts w:ascii="Times New Roman" w:eastAsia="方正黑体_GBK"/>
                <w:szCs w:val="21"/>
              </w:rPr>
            </w:pPr>
            <w:r>
              <w:rPr>
                <w:rFonts w:hint="default" w:ascii="Times New Roman" w:eastAsia="方正黑体_GBK"/>
                <w:szCs w:val="21"/>
              </w:rPr>
              <w:t>高级技师</w:t>
            </w:r>
          </w:p>
        </w:tc>
        <w:tc>
          <w:tcPr>
            <w:tcW w:w="4403" w:type="dxa"/>
            <w:vMerge w:val="continue"/>
            <w:tcBorders>
              <w:top w:val="single" w:color="auto" w:sz="4" w:space="0"/>
              <w:left w:val="single" w:color="auto" w:sz="4" w:space="0"/>
              <w:bottom w:val="single" w:color="auto" w:sz="4" w:space="0"/>
              <w:right w:val="single" w:color="auto" w:sz="4" w:space="0"/>
            </w:tcBorders>
            <w:vAlign w:val="center"/>
          </w:tcPr>
          <w:p>
            <w:pPr>
              <w:widowControl/>
              <w:spacing w:before="48" w:after="48"/>
              <w:jc w:val="left"/>
              <w:rPr>
                <w:rFonts w:eastAsia="华文中宋"/>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rPr>
                <w:rFonts w:eastAsia="华文中宋"/>
                <w:sz w:val="2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spacing w:before="48" w:after="48" w:line="500" w:lineRule="exact"/>
              <w:jc w:val="center"/>
              <w:rPr>
                <w:rFonts w:eastAsia="华文中宋"/>
                <w:sz w:val="28"/>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before="48" w:after="48" w:line="500" w:lineRule="exact"/>
              <w:jc w:val="center"/>
              <w:rPr>
                <w:rFonts w:eastAsia="华文中宋"/>
                <w:sz w:val="28"/>
                <w:szCs w:val="21"/>
              </w:rPr>
            </w:pPr>
          </w:p>
        </w:tc>
        <w:tc>
          <w:tcPr>
            <w:tcW w:w="4403" w:type="dxa"/>
            <w:tcBorders>
              <w:top w:val="single" w:color="auto" w:sz="4" w:space="0"/>
              <w:left w:val="single" w:color="auto" w:sz="4" w:space="0"/>
              <w:bottom w:val="single" w:color="auto" w:sz="4" w:space="0"/>
              <w:right w:val="single" w:color="auto" w:sz="4" w:space="0"/>
            </w:tcBorders>
            <w:vAlign w:val="center"/>
          </w:tcPr>
          <w:p>
            <w:pPr>
              <w:spacing w:before="48" w:after="48" w:line="260" w:lineRule="exact"/>
              <w:jc w:val="left"/>
              <w:rPr>
                <w:rFonts w:eastAsia="华文中宋"/>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spacing w:before="48" w:after="48" w:line="500" w:lineRule="exact"/>
              <w:jc w:val="center"/>
              <w:rPr>
                <w:rFonts w:eastAsia="华文中宋"/>
                <w:sz w:val="28"/>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before="48" w:after="48" w:line="500" w:lineRule="exact"/>
              <w:jc w:val="center"/>
              <w:rPr>
                <w:b/>
                <w:sz w:val="28"/>
                <w:szCs w:val="21"/>
              </w:rPr>
            </w:pPr>
          </w:p>
        </w:tc>
        <w:tc>
          <w:tcPr>
            <w:tcW w:w="4403" w:type="dxa"/>
            <w:tcBorders>
              <w:top w:val="single" w:color="auto" w:sz="4" w:space="0"/>
              <w:left w:val="single" w:color="auto" w:sz="4" w:space="0"/>
              <w:bottom w:val="single" w:color="auto" w:sz="4" w:space="0"/>
              <w:right w:val="single" w:color="auto" w:sz="4" w:space="0"/>
            </w:tcBorders>
            <w:vAlign w:val="center"/>
          </w:tcPr>
          <w:p>
            <w:pPr>
              <w:spacing w:before="48" w:after="48" w:line="260" w:lineRule="exact"/>
              <w:jc w:val="left"/>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6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077"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09"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spacing w:before="48" w:after="48" w:line="440" w:lineRule="exact"/>
              <w:jc w:val="center"/>
              <w:rPr>
                <w:rFonts w:eastAsia="华文中宋"/>
                <w:sz w:val="28"/>
                <w:szCs w:val="21"/>
              </w:rPr>
            </w:pPr>
          </w:p>
        </w:tc>
        <w:tc>
          <w:tcPr>
            <w:tcW w:w="924" w:type="dxa"/>
            <w:tcBorders>
              <w:top w:val="single" w:color="auto" w:sz="4" w:space="0"/>
              <w:left w:val="single" w:color="auto" w:sz="4" w:space="0"/>
              <w:bottom w:val="single" w:color="auto" w:sz="4" w:space="0"/>
              <w:right w:val="single" w:color="auto" w:sz="4" w:space="0"/>
            </w:tcBorders>
            <w:vAlign w:val="center"/>
          </w:tcPr>
          <w:p>
            <w:pPr>
              <w:spacing w:before="48" w:after="48" w:line="500" w:lineRule="exact"/>
              <w:jc w:val="center"/>
              <w:rPr>
                <w:rFonts w:eastAsia="华文中宋"/>
                <w:sz w:val="28"/>
                <w:szCs w:val="21"/>
              </w:rPr>
            </w:pPr>
          </w:p>
        </w:tc>
        <w:tc>
          <w:tcPr>
            <w:tcW w:w="1162" w:type="dxa"/>
            <w:tcBorders>
              <w:top w:val="single" w:color="auto" w:sz="4" w:space="0"/>
              <w:left w:val="single" w:color="auto" w:sz="4" w:space="0"/>
              <w:bottom w:val="single" w:color="auto" w:sz="4" w:space="0"/>
              <w:right w:val="single" w:color="auto" w:sz="4" w:space="0"/>
            </w:tcBorders>
            <w:vAlign w:val="center"/>
          </w:tcPr>
          <w:p>
            <w:pPr>
              <w:spacing w:before="48" w:after="48" w:line="500" w:lineRule="exact"/>
              <w:jc w:val="center"/>
              <w:rPr>
                <w:b/>
                <w:sz w:val="28"/>
                <w:szCs w:val="21"/>
              </w:rPr>
            </w:pPr>
          </w:p>
        </w:tc>
        <w:tc>
          <w:tcPr>
            <w:tcW w:w="4403" w:type="dxa"/>
            <w:tcBorders>
              <w:top w:val="single" w:color="auto" w:sz="4" w:space="0"/>
              <w:left w:val="single" w:color="auto" w:sz="4" w:space="0"/>
              <w:bottom w:val="single" w:color="auto" w:sz="4" w:space="0"/>
              <w:right w:val="single" w:color="auto" w:sz="4" w:space="0"/>
            </w:tcBorders>
            <w:vAlign w:val="center"/>
          </w:tcPr>
          <w:p>
            <w:pPr>
              <w:spacing w:before="48" w:after="48" w:line="260" w:lineRule="exact"/>
              <w:jc w:val="left"/>
              <w:rPr>
                <w:sz w:val="28"/>
                <w:szCs w:val="21"/>
              </w:rPr>
            </w:pPr>
          </w:p>
        </w:tc>
      </w:tr>
    </w:tbl>
    <w:p>
      <w:pPr>
        <w:spacing w:before="48" w:after="48" w:line="20" w:lineRule="exact"/>
        <w:rPr>
          <w:rFonts w:eastAsia="华文中宋"/>
          <w:szCs w:val="21"/>
        </w:rPr>
        <w:sectPr>
          <w:pgSz w:w="16840" w:h="11907" w:orient="landscape"/>
          <w:pgMar w:top="1531" w:right="2041" w:bottom="1531" w:left="1928" w:header="851" w:footer="1531" w:gutter="0"/>
          <w:cols w:space="720" w:num="1"/>
          <w:docGrid w:linePitch="312" w:charSpace="0"/>
        </w:sectPr>
      </w:pPr>
    </w:p>
    <w:p>
      <w:pPr>
        <w:widowControl/>
        <w:spacing w:before="62" w:after="62" w:line="480" w:lineRule="auto"/>
        <w:jc w:val="left"/>
        <w:rPr>
          <w:rFonts w:hint="default" w:ascii="Times New Roman" w:eastAsia="方正黑体_GBK"/>
          <w:kern w:val="0"/>
          <w:szCs w:val="32"/>
        </w:rPr>
      </w:pPr>
      <w:r>
        <w:rPr>
          <w:rFonts w:hint="default" w:ascii="Times New Roman" w:eastAsia="方正黑体_GBK"/>
          <w:kern w:val="0"/>
          <w:szCs w:val="32"/>
        </w:rPr>
        <w:t>附件2</w:t>
      </w:r>
    </w:p>
    <w:p>
      <w:pPr>
        <w:spacing w:before="62" w:after="62"/>
        <w:jc w:val="left"/>
        <w:rPr>
          <w:kern w:val="0"/>
          <w:sz w:val="28"/>
          <w:szCs w:val="28"/>
        </w:rPr>
      </w:pPr>
    </w:p>
    <w:p>
      <w:pPr>
        <w:spacing w:before="62" w:after="62"/>
        <w:jc w:val="left"/>
        <w:rPr>
          <w:kern w:val="0"/>
          <w:sz w:val="28"/>
          <w:szCs w:val="28"/>
        </w:rPr>
      </w:pPr>
    </w:p>
    <w:p>
      <w:pPr>
        <w:widowControl/>
        <w:spacing w:before="120" w:beforeLines="50" w:after="120" w:afterLines="50" w:line="590" w:lineRule="exact"/>
        <w:jc w:val="center"/>
        <w:rPr>
          <w:rFonts w:eastAsia="方正小标宋_GBK"/>
          <w:kern w:val="0"/>
          <w:sz w:val="44"/>
          <w:szCs w:val="44"/>
        </w:rPr>
      </w:pPr>
      <w:r>
        <w:rPr>
          <w:rFonts w:eastAsia="方正小标宋_GBK"/>
          <w:kern w:val="0"/>
          <w:sz w:val="44"/>
          <w:szCs w:val="44"/>
        </w:rPr>
        <w:t>江苏省高级技工学校评审细则</w:t>
      </w:r>
    </w:p>
    <w:p>
      <w:pPr>
        <w:widowControl/>
        <w:spacing w:before="120" w:beforeLines="50" w:after="120" w:afterLines="50" w:line="590" w:lineRule="exact"/>
        <w:jc w:val="center"/>
        <w:rPr>
          <w:rFonts w:eastAsia="方正小标宋_GBK"/>
          <w:kern w:val="0"/>
          <w:szCs w:val="32"/>
        </w:rPr>
      </w:pPr>
    </w:p>
    <w:p>
      <w:pPr>
        <w:spacing w:before="62" w:after="62"/>
        <w:rPr>
          <w:rFonts w:eastAsia="黑体"/>
        </w:rPr>
      </w:pPr>
    </w:p>
    <w:p>
      <w:pPr>
        <w:spacing w:before="62" w:after="62"/>
        <w:jc w:val="center"/>
        <w:rPr>
          <w:rFonts w:eastAsia="黑体"/>
        </w:rPr>
      </w:pPr>
    </w:p>
    <w:p>
      <w:pPr>
        <w:spacing w:before="62" w:after="62"/>
        <w:jc w:val="center"/>
        <w:rPr>
          <w:rFonts w:eastAsia="黑体"/>
        </w:rPr>
      </w:pPr>
    </w:p>
    <w:p>
      <w:pPr>
        <w:spacing w:before="62" w:after="62"/>
        <w:jc w:val="center"/>
        <w:rPr>
          <w:rFonts w:eastAsia="黑体"/>
        </w:rPr>
      </w:pPr>
    </w:p>
    <w:p>
      <w:pPr>
        <w:spacing w:before="62" w:after="62"/>
        <w:jc w:val="center"/>
        <w:rPr>
          <w:rFonts w:eastAsia="黑体"/>
        </w:rPr>
      </w:pPr>
    </w:p>
    <w:p>
      <w:pPr>
        <w:spacing w:before="62" w:after="62"/>
        <w:rPr>
          <w:rFonts w:eastAsia="黑体"/>
          <w:szCs w:val="21"/>
        </w:rPr>
      </w:pPr>
    </w:p>
    <w:p>
      <w:pPr>
        <w:spacing w:before="62" w:after="62"/>
        <w:rPr>
          <w:rFonts w:eastAsia="黑体"/>
          <w:szCs w:val="21"/>
        </w:rPr>
      </w:pPr>
    </w:p>
    <w:p>
      <w:pPr>
        <w:spacing w:before="62" w:after="62"/>
        <w:rPr>
          <w:rFonts w:eastAsia="黑体"/>
          <w:szCs w:val="21"/>
        </w:rPr>
      </w:pPr>
    </w:p>
    <w:p>
      <w:pPr>
        <w:spacing w:before="62" w:after="62"/>
        <w:rPr>
          <w:rFonts w:eastAsia="黑体"/>
          <w:szCs w:val="21"/>
        </w:rPr>
      </w:pPr>
    </w:p>
    <w:p>
      <w:pPr>
        <w:widowControl/>
        <w:spacing w:line="590" w:lineRule="exact"/>
        <w:jc w:val="center"/>
        <w:rPr>
          <w:rFonts w:eastAsia="方正黑体_GBK"/>
          <w:kern w:val="0"/>
          <w:szCs w:val="32"/>
        </w:rPr>
      </w:pPr>
      <w:r>
        <w:rPr>
          <w:rFonts w:eastAsia="方正黑体_GBK"/>
          <w:kern w:val="0"/>
          <w:szCs w:val="32"/>
        </w:rPr>
        <w:t>江苏省人力资源和社会保障厅印制</w:t>
      </w:r>
    </w:p>
    <w:p>
      <w:pPr>
        <w:widowControl/>
        <w:spacing w:line="590" w:lineRule="exact"/>
        <w:rPr>
          <w:b/>
          <w:sz w:val="44"/>
          <w:szCs w:val="44"/>
        </w:rPr>
      </w:pPr>
    </w:p>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35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1134"/>
        <w:gridCol w:w="425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239"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1134" w:type="dxa"/>
            <w:vAlign w:val="center"/>
          </w:tcPr>
          <w:p>
            <w:pPr>
              <w:adjustRightInd w:val="0"/>
              <w:snapToGrid w:val="0"/>
              <w:spacing w:line="320" w:lineRule="exact"/>
              <w:jc w:val="center"/>
              <w:rPr>
                <w:rFonts w:eastAsia="方正黑体_GBK"/>
                <w:bCs/>
                <w:sz w:val="24"/>
              </w:rPr>
            </w:pPr>
            <w:r>
              <w:rPr>
                <w:rFonts w:eastAsia="方正黑体_GBK"/>
                <w:bCs/>
                <w:sz w:val="24"/>
              </w:rPr>
              <w:t>标准值</w:t>
            </w:r>
          </w:p>
        </w:tc>
        <w:tc>
          <w:tcPr>
            <w:tcW w:w="4252"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156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（一）申办资格</w:t>
            </w:r>
          </w:p>
        </w:tc>
        <w:tc>
          <w:tcPr>
            <w:tcW w:w="712" w:type="dxa"/>
            <w:vMerge w:val="restart"/>
            <w:vAlign w:val="center"/>
          </w:tcPr>
          <w:p>
            <w:pPr>
              <w:adjustRightInd w:val="0"/>
              <w:snapToGrid w:val="0"/>
              <w:spacing w:line="300" w:lineRule="exact"/>
              <w:jc w:val="center"/>
              <w:rPr>
                <w:bCs/>
                <w:sz w:val="24"/>
              </w:rPr>
            </w:pPr>
            <w:r>
              <w:rPr>
                <w:rFonts w:hint="default"/>
                <w:bCs/>
                <w:sz w:val="24"/>
              </w:rPr>
              <w:t>资格项</w:t>
            </w:r>
          </w:p>
        </w:tc>
        <w:tc>
          <w:tcPr>
            <w:tcW w:w="709" w:type="dxa"/>
            <w:vAlign w:val="center"/>
          </w:tcPr>
          <w:p>
            <w:pPr>
              <w:adjustRightInd w:val="0"/>
              <w:snapToGrid w:val="0"/>
              <w:spacing w:line="300" w:lineRule="exact"/>
              <w:jc w:val="center"/>
              <w:rPr>
                <w:sz w:val="24"/>
              </w:rPr>
            </w:pPr>
            <w:r>
              <w:rPr>
                <w:rFonts w:hint="default"/>
                <w:sz w:val="24"/>
              </w:rPr>
              <w:t>1-1</w:t>
            </w:r>
          </w:p>
        </w:tc>
        <w:tc>
          <w:tcPr>
            <w:tcW w:w="3969" w:type="dxa"/>
            <w:vAlign w:val="center"/>
          </w:tcPr>
          <w:p>
            <w:pPr>
              <w:adjustRightInd w:val="0"/>
              <w:snapToGrid w:val="0"/>
              <w:spacing w:line="300" w:lineRule="exact"/>
              <w:rPr>
                <w:bCs/>
                <w:sz w:val="24"/>
              </w:rPr>
            </w:pPr>
            <w:r>
              <w:rPr>
                <w:rFonts w:hint="default"/>
                <w:bCs/>
                <w:sz w:val="24"/>
              </w:rPr>
              <w:t>符合当地产业发展规划和高技能人才队伍建设规划。</w:t>
            </w:r>
          </w:p>
        </w:tc>
        <w:tc>
          <w:tcPr>
            <w:tcW w:w="1134" w:type="dxa"/>
            <w:vAlign w:val="center"/>
          </w:tcPr>
          <w:p>
            <w:pPr>
              <w:adjustRightInd w:val="0"/>
              <w:snapToGrid w:val="0"/>
              <w:spacing w:line="300" w:lineRule="exact"/>
              <w:jc w:val="center"/>
              <w:rPr>
                <w:bCs/>
                <w:sz w:val="24"/>
              </w:rPr>
            </w:pPr>
            <w:r>
              <w:rPr>
                <w:rFonts w:hint="default"/>
                <w:bCs/>
                <w:sz w:val="24"/>
              </w:rPr>
              <w:t>符合</w:t>
            </w:r>
          </w:p>
        </w:tc>
        <w:tc>
          <w:tcPr>
            <w:tcW w:w="4252" w:type="dxa"/>
            <w:vAlign w:val="center"/>
          </w:tcPr>
          <w:p>
            <w:pPr>
              <w:adjustRightInd w:val="0"/>
              <w:snapToGrid w:val="0"/>
              <w:spacing w:line="300" w:lineRule="exact"/>
              <w:rPr>
                <w:bCs/>
                <w:sz w:val="24"/>
              </w:rPr>
            </w:pPr>
            <w:r>
              <w:rPr>
                <w:rFonts w:hint="default"/>
                <w:bCs/>
                <w:sz w:val="24"/>
              </w:rPr>
              <w:t>当地产业发展与拟申办专业密切相关，且对相应专业高技能人才有需求。</w:t>
            </w:r>
          </w:p>
        </w:tc>
        <w:tc>
          <w:tcPr>
            <w:tcW w:w="1560"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Align w:val="center"/>
          </w:tcPr>
          <w:p>
            <w:pPr>
              <w:adjustRightInd w:val="0"/>
              <w:snapToGrid w:val="0"/>
              <w:spacing w:line="300" w:lineRule="exact"/>
              <w:jc w:val="center"/>
              <w:rPr>
                <w:sz w:val="24"/>
              </w:rPr>
            </w:pPr>
            <w:r>
              <w:rPr>
                <w:rFonts w:hint="default"/>
                <w:sz w:val="24"/>
              </w:rPr>
              <w:t>1-2</w:t>
            </w:r>
          </w:p>
        </w:tc>
        <w:tc>
          <w:tcPr>
            <w:tcW w:w="3969" w:type="dxa"/>
            <w:vAlign w:val="center"/>
          </w:tcPr>
          <w:p>
            <w:pPr>
              <w:adjustRightInd w:val="0"/>
              <w:snapToGrid w:val="0"/>
              <w:spacing w:line="300" w:lineRule="exact"/>
              <w:rPr>
                <w:bCs/>
                <w:sz w:val="24"/>
              </w:rPr>
            </w:pPr>
            <w:r>
              <w:rPr>
                <w:rFonts w:hint="default"/>
                <w:bCs/>
                <w:sz w:val="24"/>
              </w:rPr>
              <w:t>连续办学3年以上。</w:t>
            </w:r>
          </w:p>
        </w:tc>
        <w:tc>
          <w:tcPr>
            <w:tcW w:w="1134" w:type="dxa"/>
            <w:vAlign w:val="center"/>
          </w:tcPr>
          <w:p>
            <w:pPr>
              <w:adjustRightInd w:val="0"/>
              <w:snapToGrid w:val="0"/>
              <w:spacing w:line="300" w:lineRule="exact"/>
              <w:jc w:val="center"/>
              <w:rPr>
                <w:bCs/>
                <w:sz w:val="24"/>
              </w:rPr>
            </w:pPr>
            <w:r>
              <w:rPr>
                <w:rFonts w:hint="default"/>
                <w:bCs/>
                <w:sz w:val="24"/>
              </w:rPr>
              <w:t>符合</w:t>
            </w:r>
          </w:p>
        </w:tc>
        <w:tc>
          <w:tcPr>
            <w:tcW w:w="4252" w:type="dxa"/>
            <w:vAlign w:val="center"/>
          </w:tcPr>
          <w:p>
            <w:pPr>
              <w:adjustRightInd w:val="0"/>
              <w:snapToGrid w:val="0"/>
              <w:spacing w:line="300" w:lineRule="exact"/>
              <w:rPr>
                <w:bCs/>
                <w:sz w:val="24"/>
              </w:rPr>
            </w:pPr>
            <w:r>
              <w:rPr>
                <w:rFonts w:hint="default"/>
                <w:bCs/>
                <w:sz w:val="24"/>
              </w:rPr>
              <w:t>申办学校须常设4 个拟办高级工专业，拟办高级工专业连续开展办学 3 年以上。评审得分特别高的，可适当缩短年限。</w:t>
            </w:r>
          </w:p>
        </w:tc>
        <w:tc>
          <w:tcPr>
            <w:tcW w:w="1560"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Align w:val="center"/>
          </w:tcPr>
          <w:p>
            <w:pPr>
              <w:adjustRightInd w:val="0"/>
              <w:snapToGrid w:val="0"/>
              <w:spacing w:line="300" w:lineRule="exact"/>
              <w:jc w:val="center"/>
              <w:rPr>
                <w:sz w:val="24"/>
              </w:rPr>
            </w:pPr>
            <w:r>
              <w:rPr>
                <w:rFonts w:hint="default"/>
                <w:sz w:val="24"/>
              </w:rPr>
              <w:t>1-3</w:t>
            </w:r>
          </w:p>
        </w:tc>
        <w:tc>
          <w:tcPr>
            <w:tcW w:w="3969" w:type="dxa"/>
            <w:vAlign w:val="center"/>
          </w:tcPr>
          <w:p>
            <w:pPr>
              <w:adjustRightInd w:val="0"/>
              <w:snapToGrid w:val="0"/>
              <w:spacing w:line="300" w:lineRule="exact"/>
              <w:rPr>
                <w:bCs/>
                <w:sz w:val="24"/>
              </w:rPr>
            </w:pPr>
            <w:r>
              <w:rPr>
                <w:rFonts w:hint="default"/>
                <w:bCs/>
                <w:sz w:val="24"/>
              </w:rPr>
              <w:t>经过技工学校办学水平评估。</w:t>
            </w:r>
          </w:p>
        </w:tc>
        <w:tc>
          <w:tcPr>
            <w:tcW w:w="1134" w:type="dxa"/>
            <w:vAlign w:val="center"/>
          </w:tcPr>
          <w:p>
            <w:pPr>
              <w:adjustRightInd w:val="0"/>
              <w:snapToGrid w:val="0"/>
              <w:spacing w:line="300" w:lineRule="exact"/>
              <w:jc w:val="center"/>
              <w:rPr>
                <w:bCs/>
                <w:sz w:val="24"/>
              </w:rPr>
            </w:pPr>
            <w:r>
              <w:rPr>
                <w:rFonts w:hint="default"/>
                <w:bCs/>
                <w:sz w:val="24"/>
              </w:rPr>
              <w:t>符合</w:t>
            </w:r>
          </w:p>
        </w:tc>
        <w:tc>
          <w:tcPr>
            <w:tcW w:w="4252" w:type="dxa"/>
            <w:vAlign w:val="center"/>
          </w:tcPr>
          <w:p>
            <w:pPr>
              <w:adjustRightInd w:val="0"/>
              <w:snapToGrid w:val="0"/>
              <w:spacing w:line="300" w:lineRule="exact"/>
              <w:rPr>
                <w:bCs/>
                <w:sz w:val="24"/>
              </w:rPr>
            </w:pPr>
            <w:r>
              <w:rPr>
                <w:rFonts w:hint="default"/>
                <w:bCs/>
                <w:sz w:val="24"/>
              </w:rPr>
              <w:t>申办学校经所在设区市人社局组织的技工学校办学水平评估，被评为“合格”以上等次。</w:t>
            </w:r>
          </w:p>
        </w:tc>
        <w:tc>
          <w:tcPr>
            <w:tcW w:w="1560"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Align w:val="center"/>
          </w:tcPr>
          <w:p>
            <w:pPr>
              <w:adjustRightInd w:val="0"/>
              <w:snapToGrid w:val="0"/>
              <w:spacing w:line="300" w:lineRule="exact"/>
              <w:jc w:val="center"/>
              <w:rPr>
                <w:sz w:val="24"/>
              </w:rPr>
            </w:pPr>
            <w:r>
              <w:rPr>
                <w:rFonts w:hint="default"/>
                <w:sz w:val="24"/>
              </w:rPr>
              <w:t>1-4</w:t>
            </w:r>
          </w:p>
        </w:tc>
        <w:tc>
          <w:tcPr>
            <w:tcW w:w="3969" w:type="dxa"/>
            <w:vAlign w:val="center"/>
          </w:tcPr>
          <w:p>
            <w:pPr>
              <w:adjustRightInd w:val="0"/>
              <w:snapToGrid w:val="0"/>
              <w:spacing w:line="300" w:lineRule="exact"/>
              <w:rPr>
                <w:bCs/>
                <w:sz w:val="24"/>
              </w:rPr>
            </w:pPr>
            <w:r>
              <w:rPr>
                <w:rFonts w:hint="default"/>
                <w:bCs/>
                <w:sz w:val="24"/>
              </w:rPr>
              <w:t>举办过2期以上高级技工培训班。</w:t>
            </w:r>
          </w:p>
        </w:tc>
        <w:tc>
          <w:tcPr>
            <w:tcW w:w="1134" w:type="dxa"/>
            <w:vAlign w:val="center"/>
          </w:tcPr>
          <w:p>
            <w:pPr>
              <w:adjustRightInd w:val="0"/>
              <w:snapToGrid w:val="0"/>
              <w:spacing w:line="300" w:lineRule="exact"/>
              <w:jc w:val="center"/>
              <w:rPr>
                <w:bCs/>
                <w:sz w:val="24"/>
              </w:rPr>
            </w:pPr>
            <w:r>
              <w:rPr>
                <w:rFonts w:hint="default"/>
                <w:bCs/>
                <w:sz w:val="24"/>
              </w:rPr>
              <w:t>符合</w:t>
            </w:r>
          </w:p>
        </w:tc>
        <w:tc>
          <w:tcPr>
            <w:tcW w:w="4252" w:type="dxa"/>
            <w:vAlign w:val="center"/>
          </w:tcPr>
          <w:p>
            <w:pPr>
              <w:adjustRightInd w:val="0"/>
              <w:snapToGrid w:val="0"/>
              <w:spacing w:line="300" w:lineRule="exact"/>
              <w:rPr>
                <w:bCs/>
                <w:sz w:val="24"/>
              </w:rPr>
            </w:pPr>
            <w:r>
              <w:rPr>
                <w:rFonts w:hint="default"/>
                <w:bCs/>
                <w:sz w:val="24"/>
              </w:rPr>
              <w:t>拟办高级工专业举办过2期以上高级技工培训班，且每期取证合格率达70%以上。</w:t>
            </w:r>
          </w:p>
        </w:tc>
        <w:tc>
          <w:tcPr>
            <w:tcW w:w="1560"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0"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Align w:val="center"/>
          </w:tcPr>
          <w:p>
            <w:pPr>
              <w:adjustRightInd w:val="0"/>
              <w:snapToGrid w:val="0"/>
              <w:spacing w:line="300" w:lineRule="exact"/>
              <w:jc w:val="center"/>
              <w:rPr>
                <w:sz w:val="24"/>
              </w:rPr>
            </w:pPr>
            <w:r>
              <w:rPr>
                <w:rFonts w:hint="default"/>
                <w:sz w:val="24"/>
              </w:rPr>
              <w:t>1-5</w:t>
            </w:r>
          </w:p>
        </w:tc>
        <w:tc>
          <w:tcPr>
            <w:tcW w:w="3969" w:type="dxa"/>
            <w:vAlign w:val="center"/>
          </w:tcPr>
          <w:p>
            <w:pPr>
              <w:adjustRightInd w:val="0"/>
              <w:snapToGrid w:val="0"/>
              <w:spacing w:line="300" w:lineRule="exact"/>
              <w:rPr>
                <w:bCs/>
                <w:sz w:val="24"/>
              </w:rPr>
            </w:pPr>
            <w:r>
              <w:rPr>
                <w:rFonts w:hint="default"/>
                <w:bCs/>
                <w:sz w:val="24"/>
              </w:rPr>
              <w:t>未发生重大负面影响事件。</w:t>
            </w:r>
          </w:p>
        </w:tc>
        <w:tc>
          <w:tcPr>
            <w:tcW w:w="1134" w:type="dxa"/>
            <w:vAlign w:val="center"/>
          </w:tcPr>
          <w:p>
            <w:pPr>
              <w:adjustRightInd w:val="0"/>
              <w:snapToGrid w:val="0"/>
              <w:spacing w:line="300" w:lineRule="exact"/>
              <w:jc w:val="center"/>
              <w:rPr>
                <w:bCs/>
                <w:sz w:val="24"/>
              </w:rPr>
            </w:pPr>
            <w:r>
              <w:rPr>
                <w:rFonts w:hint="default"/>
                <w:bCs/>
                <w:sz w:val="24"/>
              </w:rPr>
              <w:t>符合</w:t>
            </w:r>
          </w:p>
        </w:tc>
        <w:tc>
          <w:tcPr>
            <w:tcW w:w="4252" w:type="dxa"/>
            <w:vAlign w:val="center"/>
          </w:tcPr>
          <w:p>
            <w:pPr>
              <w:adjustRightInd w:val="0"/>
              <w:snapToGrid w:val="0"/>
              <w:spacing w:line="300" w:lineRule="exact"/>
              <w:rPr>
                <w:bCs/>
                <w:sz w:val="24"/>
              </w:rPr>
            </w:pPr>
            <w:r>
              <w:rPr>
                <w:rFonts w:hint="default"/>
                <w:bCs/>
                <w:sz w:val="24"/>
              </w:rPr>
              <w:t>近三年有以下情况之一：受到县级以上人社部门通报批评；年度评估不合格；校舍、消防、教学、实习、食品安全和学校治安、卫生防疫等措施不力，存在严重安全隐患或发生重大安全事故、治安事件、师德师风事件、群体性事件、舆情事件；其他严重违反技工院校办学规定，造成恶劣社会影响的情况。</w:t>
            </w:r>
          </w:p>
        </w:tc>
        <w:tc>
          <w:tcPr>
            <w:tcW w:w="1560"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70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709"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417"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1239" w:type="dxa"/>
            <w:vMerge w:val="restart"/>
            <w:vAlign w:val="center"/>
          </w:tcPr>
          <w:p>
            <w:pPr>
              <w:adjustRightInd w:val="0"/>
              <w:snapToGrid w:val="0"/>
              <w:spacing w:line="300" w:lineRule="exact"/>
              <w:jc w:val="center"/>
              <w:rPr>
                <w:sz w:val="24"/>
              </w:rPr>
            </w:pPr>
            <w:r>
              <w:rPr>
                <w:rFonts w:hint="default"/>
                <w:sz w:val="24"/>
              </w:rPr>
              <w:t>（二）</w:t>
            </w:r>
            <w:r>
              <w:rPr>
                <w:sz w:val="24"/>
              </w:rPr>
              <w:t>办学方向</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2</w:t>
            </w:r>
            <w:r>
              <w:rPr>
                <w:sz w:val="24"/>
              </w:rPr>
              <w:t>-1</w:t>
            </w:r>
          </w:p>
        </w:tc>
        <w:tc>
          <w:tcPr>
            <w:tcW w:w="3969" w:type="dxa"/>
            <w:vAlign w:val="center"/>
          </w:tcPr>
          <w:p>
            <w:pPr>
              <w:adjustRightInd w:val="0"/>
              <w:snapToGrid w:val="0"/>
              <w:spacing w:line="300" w:lineRule="exact"/>
              <w:rPr>
                <w:bCs/>
                <w:sz w:val="24"/>
              </w:rPr>
            </w:pPr>
            <w:r>
              <w:rPr>
                <w:rFonts w:hint="default"/>
                <w:bCs/>
                <w:sz w:val="24"/>
              </w:rPr>
              <w:t>全面贯彻党的教育方针。</w:t>
            </w:r>
          </w:p>
        </w:tc>
        <w:tc>
          <w:tcPr>
            <w:tcW w:w="850" w:type="dxa"/>
            <w:vAlign w:val="center"/>
          </w:tcPr>
          <w:p>
            <w:pPr>
              <w:adjustRightInd w:val="0"/>
              <w:snapToGrid w:val="0"/>
              <w:spacing w:line="300" w:lineRule="exact"/>
              <w:jc w:val="center"/>
              <w:rPr>
                <w:bCs/>
                <w:sz w:val="24"/>
              </w:rPr>
            </w:pPr>
            <w:r>
              <w:rPr>
                <w:bCs/>
                <w:sz w:val="24"/>
              </w:rPr>
              <w:t>1</w:t>
            </w:r>
          </w:p>
        </w:tc>
        <w:tc>
          <w:tcPr>
            <w:tcW w:w="4820" w:type="dxa"/>
            <w:vAlign w:val="center"/>
          </w:tcPr>
          <w:p>
            <w:pPr>
              <w:adjustRightInd w:val="0"/>
              <w:snapToGrid w:val="0"/>
              <w:spacing w:line="300" w:lineRule="exact"/>
              <w:rPr>
                <w:bCs/>
                <w:sz w:val="24"/>
              </w:rPr>
            </w:pPr>
            <w:r>
              <w:rPr>
                <w:rFonts w:hint="default"/>
                <w:bCs/>
                <w:sz w:val="24"/>
              </w:rPr>
              <w:t>坚持党对技工院校的全面领导，全面贯彻党的教育方针，建有基层党组织，严格落实党的组织生活制度，有效发挥技工院校党组织的战斗堡垒作用，记1分。</w:t>
            </w:r>
          </w:p>
        </w:tc>
        <w:tc>
          <w:tcPr>
            <w:tcW w:w="709" w:type="dxa"/>
            <w:vAlign w:val="center"/>
          </w:tcPr>
          <w:p>
            <w:pPr>
              <w:adjustRightInd w:val="0"/>
              <w:snapToGrid w:val="0"/>
              <w:spacing w:line="320" w:lineRule="exact"/>
              <w:jc w:val="center"/>
              <w:rPr>
                <w:rFonts w:ascii="Times New Roman" w:eastAsia="方正黑体_GBK"/>
                <w:bCs/>
                <w:sz w:val="24"/>
              </w:rPr>
            </w:pPr>
          </w:p>
        </w:tc>
        <w:tc>
          <w:tcPr>
            <w:tcW w:w="1417"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2</w:t>
            </w:r>
            <w:r>
              <w:rPr>
                <w:sz w:val="24"/>
              </w:rPr>
              <w:t>-2</w:t>
            </w:r>
          </w:p>
        </w:tc>
        <w:tc>
          <w:tcPr>
            <w:tcW w:w="3969" w:type="dxa"/>
            <w:vAlign w:val="center"/>
          </w:tcPr>
          <w:p>
            <w:pPr>
              <w:adjustRightInd w:val="0"/>
              <w:snapToGrid w:val="0"/>
              <w:spacing w:line="300" w:lineRule="exact"/>
              <w:rPr>
                <w:bCs/>
                <w:sz w:val="24"/>
              </w:rPr>
            </w:pPr>
            <w:r>
              <w:rPr>
                <w:rFonts w:hint="default"/>
                <w:bCs/>
                <w:sz w:val="24"/>
              </w:rPr>
              <w:t>坚持教育培训与生产实际相结合，坚持服务经济建设和社会发展、促进劳动者就业的办学方向。</w:t>
            </w:r>
          </w:p>
        </w:tc>
        <w:tc>
          <w:tcPr>
            <w:tcW w:w="850" w:type="dxa"/>
            <w:vAlign w:val="center"/>
          </w:tcPr>
          <w:p>
            <w:pPr>
              <w:adjustRightInd w:val="0"/>
              <w:snapToGrid w:val="0"/>
              <w:spacing w:line="300" w:lineRule="exact"/>
              <w:jc w:val="center"/>
              <w:rPr>
                <w:bCs/>
                <w:sz w:val="24"/>
              </w:rPr>
            </w:pPr>
            <w:r>
              <w:rPr>
                <w:bCs/>
                <w:sz w:val="24"/>
              </w:rPr>
              <w:t>1</w:t>
            </w:r>
          </w:p>
        </w:tc>
        <w:tc>
          <w:tcPr>
            <w:tcW w:w="4820" w:type="dxa"/>
            <w:vAlign w:val="center"/>
          </w:tcPr>
          <w:p>
            <w:pPr>
              <w:adjustRightInd w:val="0"/>
              <w:snapToGrid w:val="0"/>
              <w:spacing w:line="300" w:lineRule="exact"/>
              <w:rPr>
                <w:bCs/>
                <w:sz w:val="24"/>
              </w:rPr>
            </w:pPr>
            <w:r>
              <w:rPr>
                <w:rFonts w:hint="default"/>
                <w:bCs/>
                <w:sz w:val="24"/>
              </w:rPr>
              <w:t>教育培训方案与企业生产实际紧密结合，服务经济建设和社会发展成效显著，毕业生就业率达98%，记1分。</w:t>
            </w:r>
          </w:p>
        </w:tc>
        <w:tc>
          <w:tcPr>
            <w:tcW w:w="709" w:type="dxa"/>
            <w:vAlign w:val="center"/>
          </w:tcPr>
          <w:p>
            <w:pPr>
              <w:adjustRightInd w:val="0"/>
              <w:snapToGrid w:val="0"/>
              <w:spacing w:line="320" w:lineRule="exact"/>
              <w:jc w:val="center"/>
              <w:rPr>
                <w:rFonts w:ascii="Times New Roman" w:eastAsia="方正黑体_GBK"/>
                <w:bCs/>
                <w:sz w:val="24"/>
              </w:rPr>
            </w:pPr>
          </w:p>
        </w:tc>
        <w:tc>
          <w:tcPr>
            <w:tcW w:w="1417"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（三）</w:t>
            </w:r>
            <w:r>
              <w:rPr>
                <w:bCs/>
                <w:sz w:val="24"/>
              </w:rPr>
              <w:t>办学模式</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3-1</w:t>
            </w:r>
          </w:p>
        </w:tc>
        <w:tc>
          <w:tcPr>
            <w:tcW w:w="3969" w:type="dxa"/>
            <w:vAlign w:val="center"/>
          </w:tcPr>
          <w:p>
            <w:pPr>
              <w:adjustRightInd w:val="0"/>
              <w:snapToGrid w:val="0"/>
              <w:spacing w:line="300" w:lineRule="exact"/>
              <w:rPr>
                <w:bCs/>
                <w:sz w:val="24"/>
              </w:rPr>
            </w:pPr>
            <w:r>
              <w:rPr>
                <w:rFonts w:hint="default"/>
                <w:bCs/>
                <w:sz w:val="24"/>
              </w:rPr>
              <w:t>实行学制教育与职业培训并举、学校教育与企业培养相结合的办学模式。培养适应现代化生产、服务需要的中、高级技工。</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学校同时开展学制教育与职业培训，采用学校与企业联合办学模式培养中、高级技工，培养目标明确，教学培训规范，记1分。</w:t>
            </w:r>
          </w:p>
        </w:tc>
        <w:tc>
          <w:tcPr>
            <w:tcW w:w="709" w:type="dxa"/>
            <w:vAlign w:val="center"/>
          </w:tcPr>
          <w:p>
            <w:pPr>
              <w:adjustRightInd w:val="0"/>
              <w:snapToGrid w:val="0"/>
              <w:spacing w:line="320" w:lineRule="exact"/>
              <w:jc w:val="center"/>
              <w:rPr>
                <w:rFonts w:ascii="Times New Roman" w:eastAsia="方正黑体_GBK"/>
                <w:bCs/>
                <w:sz w:val="24"/>
              </w:rPr>
            </w:pPr>
          </w:p>
        </w:tc>
        <w:tc>
          <w:tcPr>
            <w:tcW w:w="1417"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3-2</w:t>
            </w:r>
          </w:p>
        </w:tc>
        <w:tc>
          <w:tcPr>
            <w:tcW w:w="3969" w:type="dxa"/>
            <w:vAlign w:val="center"/>
          </w:tcPr>
          <w:p>
            <w:pPr>
              <w:adjustRightInd w:val="0"/>
              <w:snapToGrid w:val="0"/>
              <w:spacing w:line="300" w:lineRule="exact"/>
              <w:rPr>
                <w:bCs/>
                <w:sz w:val="24"/>
              </w:rPr>
            </w:pPr>
            <w:r>
              <w:rPr>
                <w:rFonts w:hint="default"/>
                <w:bCs/>
                <w:sz w:val="24"/>
              </w:rPr>
              <w:t>面向社会开展各类职业技能培训和师资培训。</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面向社会开展各类职业技能培训和师资培训，记1分。只开展本校师资培训，不记分。</w:t>
            </w:r>
          </w:p>
        </w:tc>
        <w:tc>
          <w:tcPr>
            <w:tcW w:w="709" w:type="dxa"/>
            <w:vAlign w:val="center"/>
          </w:tcPr>
          <w:p>
            <w:pPr>
              <w:adjustRightInd w:val="0"/>
              <w:snapToGrid w:val="0"/>
              <w:spacing w:line="320" w:lineRule="exact"/>
              <w:jc w:val="center"/>
              <w:rPr>
                <w:rFonts w:ascii="Times New Roman" w:eastAsia="方正黑体_GBK"/>
                <w:bCs/>
                <w:sz w:val="24"/>
              </w:rPr>
            </w:pPr>
          </w:p>
        </w:tc>
        <w:tc>
          <w:tcPr>
            <w:tcW w:w="1417"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3-3</w:t>
            </w:r>
          </w:p>
        </w:tc>
        <w:tc>
          <w:tcPr>
            <w:tcW w:w="3969" w:type="dxa"/>
            <w:vAlign w:val="center"/>
          </w:tcPr>
          <w:p>
            <w:pPr>
              <w:adjustRightInd w:val="0"/>
              <w:snapToGrid w:val="0"/>
              <w:spacing w:line="300" w:lineRule="exact"/>
              <w:rPr>
                <w:bCs/>
                <w:sz w:val="24"/>
              </w:rPr>
            </w:pPr>
            <w:r>
              <w:rPr>
                <w:rFonts w:hint="default"/>
                <w:bCs/>
                <w:sz w:val="24"/>
              </w:rPr>
              <w:t>承担职业技能鉴定、职业技能等级认定任务。</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建有鉴定所站或备案成为职业技能等级认定机构，承担职业技能鉴定、职业技能等级认定任务，记1分。</w:t>
            </w:r>
          </w:p>
        </w:tc>
        <w:tc>
          <w:tcPr>
            <w:tcW w:w="709" w:type="dxa"/>
            <w:vAlign w:val="center"/>
          </w:tcPr>
          <w:p>
            <w:pPr>
              <w:adjustRightInd w:val="0"/>
              <w:snapToGrid w:val="0"/>
              <w:spacing w:line="320" w:lineRule="exact"/>
              <w:jc w:val="center"/>
              <w:rPr>
                <w:rFonts w:ascii="Times New Roman" w:eastAsia="方正黑体_GBK"/>
                <w:bCs/>
                <w:sz w:val="24"/>
              </w:rPr>
            </w:pPr>
          </w:p>
        </w:tc>
        <w:tc>
          <w:tcPr>
            <w:tcW w:w="1417"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3-4</w:t>
            </w:r>
          </w:p>
        </w:tc>
        <w:tc>
          <w:tcPr>
            <w:tcW w:w="3969" w:type="dxa"/>
            <w:vAlign w:val="center"/>
          </w:tcPr>
          <w:p>
            <w:pPr>
              <w:adjustRightInd w:val="0"/>
              <w:snapToGrid w:val="0"/>
              <w:spacing w:line="300" w:lineRule="exact"/>
              <w:rPr>
                <w:bCs/>
                <w:sz w:val="24"/>
              </w:rPr>
            </w:pPr>
            <w:r>
              <w:rPr>
                <w:rFonts w:hint="default"/>
                <w:bCs/>
                <w:sz w:val="24"/>
              </w:rPr>
              <w:t>承担就业服务任务。</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建有就业服务指导机构，承担就业服务任务，记1分。</w:t>
            </w:r>
          </w:p>
        </w:tc>
        <w:tc>
          <w:tcPr>
            <w:tcW w:w="709" w:type="dxa"/>
            <w:vAlign w:val="center"/>
          </w:tcPr>
          <w:p>
            <w:pPr>
              <w:adjustRightInd w:val="0"/>
              <w:snapToGrid w:val="0"/>
              <w:spacing w:line="320" w:lineRule="exact"/>
              <w:jc w:val="center"/>
              <w:rPr>
                <w:rFonts w:ascii="Times New Roman" w:eastAsia="方正黑体_GBK"/>
                <w:bCs/>
                <w:sz w:val="24"/>
              </w:rPr>
            </w:pPr>
          </w:p>
        </w:tc>
        <w:tc>
          <w:tcPr>
            <w:tcW w:w="1417"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exact"/>
          <w:jc w:val="center"/>
        </w:trPr>
        <w:tc>
          <w:tcPr>
            <w:tcW w:w="1239" w:type="dxa"/>
            <w:vAlign w:val="center"/>
          </w:tcPr>
          <w:p>
            <w:pPr>
              <w:adjustRightInd w:val="0"/>
              <w:snapToGrid w:val="0"/>
              <w:spacing w:line="300" w:lineRule="exact"/>
              <w:jc w:val="center"/>
              <w:rPr>
                <w:sz w:val="24"/>
              </w:rPr>
            </w:pPr>
            <w:r>
              <w:rPr>
                <w:rFonts w:hint="default"/>
                <w:sz w:val="24"/>
              </w:rPr>
              <w:t>（四）“双证书”制度</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4-1</w:t>
            </w:r>
          </w:p>
        </w:tc>
        <w:tc>
          <w:tcPr>
            <w:tcW w:w="3969" w:type="dxa"/>
            <w:vAlign w:val="center"/>
          </w:tcPr>
          <w:p>
            <w:pPr>
              <w:adjustRightInd w:val="0"/>
              <w:snapToGrid w:val="0"/>
              <w:spacing w:line="300" w:lineRule="exact"/>
              <w:rPr>
                <w:bCs/>
                <w:sz w:val="24"/>
              </w:rPr>
            </w:pPr>
            <w:r>
              <w:rPr>
                <w:rFonts w:hint="default"/>
                <w:bCs/>
                <w:sz w:val="24"/>
              </w:rPr>
              <w:t>实行学业证书和职业资格（或职业技能等级）证书“双证书”制度。</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实行“双证书”制度，且取证率95%以上，记1分。</w:t>
            </w:r>
          </w:p>
        </w:tc>
        <w:tc>
          <w:tcPr>
            <w:tcW w:w="709" w:type="dxa"/>
            <w:vAlign w:val="center"/>
          </w:tcPr>
          <w:p>
            <w:pPr>
              <w:adjustRightInd w:val="0"/>
              <w:snapToGrid w:val="0"/>
              <w:spacing w:line="300" w:lineRule="exact"/>
              <w:rPr>
                <w:bCs/>
                <w:sz w:val="24"/>
              </w:rPr>
            </w:pPr>
          </w:p>
        </w:tc>
        <w:tc>
          <w:tcPr>
            <w:tcW w:w="1417"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tbl>
      <w:tblPr>
        <w:tblStyle w:val="4"/>
        <w:tblW w:w="14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268"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418"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239" w:type="dxa"/>
            <w:vMerge w:val="restart"/>
            <w:vAlign w:val="center"/>
          </w:tcPr>
          <w:p>
            <w:pPr>
              <w:adjustRightInd w:val="0"/>
              <w:snapToGrid w:val="0"/>
              <w:spacing w:line="300" w:lineRule="exact"/>
              <w:jc w:val="center"/>
              <w:rPr>
                <w:sz w:val="24"/>
              </w:rPr>
            </w:pPr>
            <w:r>
              <w:rPr>
                <w:rFonts w:hint="default"/>
                <w:sz w:val="24"/>
              </w:rPr>
              <w:t>（五）领导班子</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5-1</w:t>
            </w:r>
          </w:p>
        </w:tc>
        <w:tc>
          <w:tcPr>
            <w:tcW w:w="3969" w:type="dxa"/>
            <w:vAlign w:val="center"/>
          </w:tcPr>
          <w:p>
            <w:pPr>
              <w:adjustRightInd w:val="0"/>
              <w:snapToGrid w:val="0"/>
              <w:spacing w:line="240" w:lineRule="exact"/>
              <w:rPr>
                <w:bCs/>
                <w:sz w:val="24"/>
              </w:rPr>
            </w:pPr>
            <w:r>
              <w:rPr>
                <w:rFonts w:hint="default"/>
                <w:bCs/>
                <w:sz w:val="24"/>
              </w:rPr>
              <w:t>配备政治素养高、管理能力强、熟悉技能人才培养规律的领导班子。</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校领导班子齐全，有校长以及分管教学、财务、学生、后勤、安全等工作副校长，记1分。</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1239" w:type="dxa"/>
            <w:vMerge w:val="continue"/>
            <w:vAlign w:val="center"/>
          </w:tcPr>
          <w:p>
            <w:pPr>
              <w:adjustRightInd w:val="0"/>
              <w:snapToGrid w:val="0"/>
              <w:spacing w:line="300" w:lineRule="exact"/>
              <w:jc w:val="center"/>
              <w:rPr>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5-2</w:t>
            </w:r>
          </w:p>
        </w:tc>
        <w:tc>
          <w:tcPr>
            <w:tcW w:w="3969" w:type="dxa"/>
            <w:vAlign w:val="center"/>
          </w:tcPr>
          <w:p>
            <w:pPr>
              <w:adjustRightInd w:val="0"/>
              <w:snapToGrid w:val="0"/>
              <w:spacing w:line="240" w:lineRule="exact"/>
              <w:rPr>
                <w:bCs/>
                <w:sz w:val="24"/>
              </w:rPr>
            </w:pPr>
            <w:r>
              <w:rPr>
                <w:rFonts w:hint="default"/>
                <w:bCs/>
                <w:sz w:val="24"/>
              </w:rPr>
              <w:t>校长、教学副校长应具有本科以上学历，以及高级专业技术职称或高级技师职业资格（职业技能等级）。</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校长、教学副校长都具有本科以上学历，以及高级专业技术职称或高级技师职业资格（职业技能等级），记1分。</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5-3</w:t>
            </w:r>
          </w:p>
        </w:tc>
        <w:tc>
          <w:tcPr>
            <w:tcW w:w="3969" w:type="dxa"/>
            <w:vAlign w:val="center"/>
          </w:tcPr>
          <w:p>
            <w:pPr>
              <w:adjustRightInd w:val="0"/>
              <w:snapToGrid w:val="0"/>
              <w:spacing w:line="240" w:lineRule="exact"/>
              <w:rPr>
                <w:bCs/>
                <w:sz w:val="24"/>
              </w:rPr>
            </w:pPr>
            <w:r>
              <w:rPr>
                <w:rFonts w:hint="default"/>
                <w:bCs/>
                <w:sz w:val="24"/>
              </w:rPr>
              <w:t>校长应具有5年以上职业教育、职业培训或企业工作经历。</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校长具有5年以上职业教育、职业培训或企业工作经历，记1分。</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（六）办学规模</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6-1</w:t>
            </w:r>
          </w:p>
        </w:tc>
        <w:tc>
          <w:tcPr>
            <w:tcW w:w="3969" w:type="dxa"/>
            <w:vAlign w:val="center"/>
          </w:tcPr>
          <w:p>
            <w:pPr>
              <w:adjustRightInd w:val="0"/>
              <w:snapToGrid w:val="0"/>
              <w:spacing w:line="240" w:lineRule="exact"/>
              <w:rPr>
                <w:bCs/>
                <w:sz w:val="24"/>
              </w:rPr>
            </w:pPr>
            <w:r>
              <w:rPr>
                <w:rFonts w:hint="default"/>
                <w:bCs/>
                <w:sz w:val="24"/>
              </w:rPr>
              <w:t>高级技工学校培养规模应达到4000人以上。其中，学制教育在校生不低于2000人。</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技工教育全日制在校生达2000人，记1分。2000人以上每多500人，加1分。总分3分封顶。</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6-2</w:t>
            </w:r>
          </w:p>
        </w:tc>
        <w:tc>
          <w:tcPr>
            <w:tcW w:w="3969" w:type="dxa"/>
            <w:vAlign w:val="center"/>
          </w:tcPr>
          <w:p>
            <w:pPr>
              <w:adjustRightInd w:val="0"/>
              <w:snapToGrid w:val="0"/>
              <w:spacing w:line="240" w:lineRule="exact"/>
              <w:rPr>
                <w:bCs/>
                <w:sz w:val="24"/>
              </w:rPr>
            </w:pPr>
            <w:r>
              <w:rPr>
                <w:rFonts w:hint="default"/>
                <w:bCs/>
                <w:sz w:val="24"/>
              </w:rPr>
              <w:t>高级技工学校培养规模应达到4000人以上。其中，年职业培训规模2000人次以上。</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年职业培训量达2000人次，记1分。2000人次以上每多500人次，加1分。总分3分封顶。</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6-3</w:t>
            </w:r>
          </w:p>
        </w:tc>
        <w:tc>
          <w:tcPr>
            <w:tcW w:w="3969" w:type="dxa"/>
            <w:vAlign w:val="center"/>
          </w:tcPr>
          <w:p>
            <w:pPr>
              <w:adjustRightInd w:val="0"/>
              <w:snapToGrid w:val="0"/>
              <w:spacing w:line="240" w:lineRule="exact"/>
              <w:rPr>
                <w:bCs/>
                <w:sz w:val="24"/>
              </w:rPr>
            </w:pPr>
            <w:r>
              <w:rPr>
                <w:rFonts w:hint="default"/>
                <w:bCs/>
                <w:sz w:val="24"/>
              </w:rPr>
              <w:t>3年内高级技工学制教育在校生规模应不低于50％，高级技工以上年培训规模应不低于800人次。</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制定三年发展计划，3年内高级技工学制教育在校生规模不低于50％，高级技工以上年培训规模不低于800人次，记1分。</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exact"/>
          <w:jc w:val="center"/>
        </w:trPr>
        <w:tc>
          <w:tcPr>
            <w:tcW w:w="1239" w:type="dxa"/>
            <w:vMerge w:val="restart"/>
            <w:vAlign w:val="center"/>
          </w:tcPr>
          <w:p>
            <w:pPr>
              <w:adjustRightInd w:val="0"/>
              <w:snapToGrid w:val="0"/>
              <w:spacing w:line="300" w:lineRule="exact"/>
              <w:jc w:val="center"/>
              <w:rPr>
                <w:sz w:val="24"/>
              </w:rPr>
            </w:pPr>
            <w:r>
              <w:rPr>
                <w:rFonts w:hint="default"/>
                <w:sz w:val="24"/>
              </w:rPr>
              <w:t>（七）专业设置</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7-1</w:t>
            </w:r>
          </w:p>
        </w:tc>
        <w:tc>
          <w:tcPr>
            <w:tcW w:w="3969" w:type="dxa"/>
            <w:vAlign w:val="center"/>
          </w:tcPr>
          <w:p>
            <w:pPr>
              <w:adjustRightInd w:val="0"/>
              <w:snapToGrid w:val="0"/>
              <w:spacing w:line="240" w:lineRule="exact"/>
              <w:rPr>
                <w:bCs/>
                <w:sz w:val="24"/>
              </w:rPr>
            </w:pPr>
            <w:r>
              <w:rPr>
                <w:rFonts w:hint="default"/>
                <w:bCs/>
                <w:sz w:val="24"/>
              </w:rPr>
              <w:t>常设高级技工专业不少于4个。</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常设高级技工专业不少于4个，记1分。</w:t>
            </w:r>
            <w:r>
              <w:rPr>
                <w:bCs/>
                <w:sz w:val="24"/>
              </w:rPr>
              <w:t xml:space="preserve"> </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exact"/>
          <w:jc w:val="center"/>
        </w:trPr>
        <w:tc>
          <w:tcPr>
            <w:tcW w:w="1239" w:type="dxa"/>
            <w:vMerge w:val="continue"/>
            <w:vAlign w:val="center"/>
          </w:tcPr>
          <w:p>
            <w:pPr>
              <w:adjustRightInd w:val="0"/>
              <w:snapToGrid w:val="0"/>
              <w:spacing w:line="300" w:lineRule="exact"/>
              <w:jc w:val="center"/>
              <w:rPr>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7-2</w:t>
            </w:r>
          </w:p>
        </w:tc>
        <w:tc>
          <w:tcPr>
            <w:tcW w:w="3969" w:type="dxa"/>
            <w:vAlign w:val="center"/>
          </w:tcPr>
          <w:p>
            <w:pPr>
              <w:adjustRightInd w:val="0"/>
              <w:snapToGrid w:val="0"/>
              <w:spacing w:line="240" w:lineRule="exact"/>
              <w:rPr>
                <w:bCs/>
                <w:sz w:val="24"/>
              </w:rPr>
            </w:pPr>
            <w:r>
              <w:rPr>
                <w:rFonts w:hint="default"/>
                <w:bCs/>
                <w:sz w:val="24"/>
              </w:rPr>
              <w:t>专业设置应与区域经济发展紧密结合，适应新型工业化发展和产业优化升级的需要，适应社会和企业对高级技工的需求。</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每个专业的调研论证报告显示该专业的设置与区域经济发展紧密结合，能够适应新型工业化发展和产业优化升级的需要，能够适应社会和企业对高级技工的需求，记1分。</w:t>
            </w:r>
          </w:p>
        </w:tc>
        <w:tc>
          <w:tcPr>
            <w:tcW w:w="850" w:type="dxa"/>
            <w:vAlign w:val="center"/>
          </w:tcPr>
          <w:p>
            <w:pPr>
              <w:adjustRightInd w:val="0"/>
              <w:snapToGrid w:val="0"/>
              <w:spacing w:line="240" w:lineRule="exact"/>
              <w:rPr>
                <w:bCs/>
                <w:sz w:val="24"/>
              </w:rPr>
            </w:pPr>
          </w:p>
        </w:tc>
        <w:tc>
          <w:tcPr>
            <w:tcW w:w="1418" w:type="dxa"/>
            <w:vAlign w:val="center"/>
          </w:tcPr>
          <w:p>
            <w:pPr>
              <w:adjustRightInd w:val="0"/>
              <w:snapToGrid w:val="0"/>
              <w:spacing w:line="24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276"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（八）学校面积</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8-1</w:t>
            </w:r>
          </w:p>
        </w:tc>
        <w:tc>
          <w:tcPr>
            <w:tcW w:w="3969" w:type="dxa"/>
            <w:vAlign w:val="center"/>
          </w:tcPr>
          <w:p>
            <w:pPr>
              <w:adjustRightInd w:val="0"/>
              <w:snapToGrid w:val="0"/>
              <w:spacing w:line="240" w:lineRule="exact"/>
              <w:rPr>
                <w:bCs/>
                <w:sz w:val="24"/>
              </w:rPr>
            </w:pPr>
            <w:r>
              <w:rPr>
                <w:rFonts w:hint="default"/>
                <w:bCs/>
                <w:sz w:val="24"/>
              </w:rPr>
              <w:t>校园占地面积不少于6.6万平方米（约100亩），企业办校的占地面积、建筑面积可包括企业用于职工培训的相关场所面积。</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校园占地（所有场地须建设竣工，设施设备安装调试到位，安全、消防等符合规定）面积达6.6万平方米（约100亩），记1分。校园占地面积每超出20亩，或者占地面积（自有）每20亩，加1分。总分5分封顶。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8-2</w:t>
            </w:r>
          </w:p>
        </w:tc>
        <w:tc>
          <w:tcPr>
            <w:tcW w:w="3969" w:type="dxa"/>
            <w:vAlign w:val="center"/>
          </w:tcPr>
          <w:p>
            <w:pPr>
              <w:adjustRightInd w:val="0"/>
              <w:snapToGrid w:val="0"/>
              <w:spacing w:line="240" w:lineRule="exact"/>
              <w:rPr>
                <w:bCs/>
                <w:sz w:val="24"/>
              </w:rPr>
            </w:pPr>
            <w:r>
              <w:rPr>
                <w:rFonts w:hint="default"/>
                <w:bCs/>
                <w:sz w:val="24"/>
              </w:rPr>
              <w:t>校舍建筑面积不少于5万平方米。</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校舍建筑面积达5万平方米并分配合理，记1分。校舍建筑面积每多1万平方米，加1分。总分3分封顶。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8-3</w:t>
            </w:r>
          </w:p>
        </w:tc>
        <w:tc>
          <w:tcPr>
            <w:tcW w:w="3969" w:type="dxa"/>
            <w:vAlign w:val="center"/>
          </w:tcPr>
          <w:p>
            <w:pPr>
              <w:adjustRightInd w:val="0"/>
              <w:snapToGrid w:val="0"/>
              <w:spacing w:line="240" w:lineRule="exact"/>
              <w:rPr>
                <w:bCs/>
                <w:sz w:val="24"/>
              </w:rPr>
            </w:pPr>
            <w:r>
              <w:rPr>
                <w:rFonts w:hint="default"/>
                <w:bCs/>
                <w:sz w:val="24"/>
              </w:rPr>
              <w:t>实习、实验场所建筑面积不少于1.5万平方米。</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实习、实验场所建筑面积达1.5万平方米，记1分。实习、实验场所建筑面积每多5000平方米，加1分。总分3分封顶。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（九）实习实验设施设备</w:t>
            </w: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9-1</w:t>
            </w:r>
          </w:p>
        </w:tc>
        <w:tc>
          <w:tcPr>
            <w:tcW w:w="3969" w:type="dxa"/>
            <w:vAlign w:val="center"/>
          </w:tcPr>
          <w:p>
            <w:pPr>
              <w:adjustRightInd w:val="0"/>
              <w:snapToGrid w:val="0"/>
              <w:spacing w:line="240" w:lineRule="exact"/>
              <w:rPr>
                <w:bCs/>
                <w:sz w:val="24"/>
              </w:rPr>
            </w:pPr>
            <w:r>
              <w:rPr>
                <w:rFonts w:hint="default"/>
                <w:bCs/>
                <w:sz w:val="24"/>
              </w:rPr>
              <w:t>配备与办学规模、办学层次、专业设置相适应的实习、实验设备设施。主要设备应达到国内先进水平。</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各专业实习实验设备设施与办学规模、办学层次、专业设置相适应，配置先进的设施设备，记1分。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9-2</w:t>
            </w:r>
          </w:p>
        </w:tc>
        <w:tc>
          <w:tcPr>
            <w:tcW w:w="3969" w:type="dxa"/>
            <w:vAlign w:val="center"/>
          </w:tcPr>
          <w:p>
            <w:pPr>
              <w:adjustRightInd w:val="0"/>
              <w:snapToGrid w:val="0"/>
              <w:spacing w:line="240" w:lineRule="exact"/>
              <w:rPr>
                <w:bCs/>
                <w:sz w:val="24"/>
              </w:rPr>
            </w:pPr>
            <w:r>
              <w:rPr>
                <w:rFonts w:hint="default"/>
                <w:bCs/>
                <w:sz w:val="24"/>
              </w:rPr>
              <w:t>保证每生有实习工位。</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按照三年发展规划中预估的高级工班全日制招生数，结合目前的中级工班全日制在校生测算，每个专业生均实习工位达到两人一岗，记1分。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bCs/>
                <w:sz w:val="24"/>
              </w:rPr>
              <w:t>A+</w:t>
            </w:r>
          </w:p>
        </w:tc>
        <w:tc>
          <w:tcPr>
            <w:tcW w:w="709" w:type="dxa"/>
            <w:vAlign w:val="center"/>
          </w:tcPr>
          <w:p>
            <w:pPr>
              <w:adjustRightInd w:val="0"/>
              <w:snapToGrid w:val="0"/>
              <w:spacing w:line="300" w:lineRule="exact"/>
              <w:jc w:val="center"/>
              <w:rPr>
                <w:sz w:val="24"/>
              </w:rPr>
            </w:pPr>
            <w:r>
              <w:rPr>
                <w:rFonts w:hint="default"/>
                <w:sz w:val="24"/>
              </w:rPr>
              <w:t>9-3</w:t>
            </w:r>
          </w:p>
        </w:tc>
        <w:tc>
          <w:tcPr>
            <w:tcW w:w="3969" w:type="dxa"/>
            <w:vAlign w:val="center"/>
          </w:tcPr>
          <w:p>
            <w:pPr>
              <w:adjustRightInd w:val="0"/>
              <w:snapToGrid w:val="0"/>
              <w:spacing w:line="240" w:lineRule="exact"/>
              <w:rPr>
                <w:bCs/>
                <w:sz w:val="24"/>
              </w:rPr>
            </w:pPr>
            <w:r>
              <w:rPr>
                <w:rFonts w:hint="default"/>
                <w:bCs/>
                <w:sz w:val="24"/>
              </w:rPr>
              <w:t>实习、实验设备总值不少于1500万元。</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实习、实验设备总值达到1500万元，记1分。每多500万元，加1分。总分3分封顶。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276"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exact"/>
          <w:jc w:val="center"/>
        </w:trPr>
        <w:tc>
          <w:tcPr>
            <w:tcW w:w="1239" w:type="dxa"/>
            <w:vMerge w:val="restart"/>
            <w:vAlign w:val="center"/>
          </w:tcPr>
          <w:p>
            <w:pPr>
              <w:adjustRightInd w:val="0"/>
              <w:snapToGrid w:val="0"/>
              <w:spacing w:line="300" w:lineRule="exact"/>
              <w:jc w:val="center"/>
              <w:rPr>
                <w:sz w:val="24"/>
              </w:rPr>
            </w:pPr>
            <w:r>
              <w:rPr>
                <w:rFonts w:hint="default"/>
                <w:sz w:val="24"/>
              </w:rPr>
              <w:t>（十）其它设施设备</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10-1</w:t>
            </w:r>
          </w:p>
        </w:tc>
        <w:tc>
          <w:tcPr>
            <w:tcW w:w="3969" w:type="dxa"/>
            <w:vAlign w:val="center"/>
          </w:tcPr>
          <w:p>
            <w:pPr>
              <w:adjustRightInd w:val="0"/>
              <w:snapToGrid w:val="0"/>
              <w:spacing w:line="300" w:lineRule="exact"/>
              <w:rPr>
                <w:bCs/>
                <w:sz w:val="24"/>
              </w:rPr>
            </w:pPr>
            <w:r>
              <w:rPr>
                <w:rFonts w:hint="default"/>
                <w:bCs/>
                <w:sz w:val="24"/>
              </w:rPr>
              <w:t>具备完善的学生生活设施。</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配备食堂、宿舍、浴室等学生生活场所完善的设施，并符合卫健、住建等部门的卫生、消防等规定要求，记1分。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10-2</w:t>
            </w:r>
          </w:p>
        </w:tc>
        <w:tc>
          <w:tcPr>
            <w:tcW w:w="3969" w:type="dxa"/>
            <w:vAlign w:val="center"/>
          </w:tcPr>
          <w:p>
            <w:pPr>
              <w:adjustRightInd w:val="0"/>
              <w:snapToGrid w:val="0"/>
              <w:spacing w:line="300" w:lineRule="exact"/>
              <w:rPr>
                <w:bCs/>
                <w:sz w:val="24"/>
              </w:rPr>
            </w:pPr>
            <w:r>
              <w:rPr>
                <w:rFonts w:hint="default"/>
                <w:bCs/>
                <w:sz w:val="24"/>
              </w:rPr>
              <w:t>具备满足体育教学和学生锻炼身体需要的体育设备设施，运动场地面积不少于6000平方米。</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运动场地面积达6000平方米，且体育设备设施符合规定要求，记1分。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10-3</w:t>
            </w:r>
          </w:p>
        </w:tc>
        <w:tc>
          <w:tcPr>
            <w:tcW w:w="3969" w:type="dxa"/>
            <w:vAlign w:val="center"/>
          </w:tcPr>
          <w:p>
            <w:pPr>
              <w:adjustRightInd w:val="0"/>
              <w:snapToGrid w:val="0"/>
              <w:spacing w:line="300" w:lineRule="exact"/>
              <w:rPr>
                <w:bCs/>
                <w:sz w:val="24"/>
              </w:rPr>
            </w:pPr>
            <w:r>
              <w:rPr>
                <w:rFonts w:hint="default"/>
                <w:bCs/>
                <w:sz w:val="24"/>
              </w:rPr>
              <w:t>具备满足师生需求的图书馆、阅览室。</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建有校园图书馆、阅览室、电子阅览室，满足师生阅读需求，记1分。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10-4</w:t>
            </w:r>
          </w:p>
        </w:tc>
        <w:tc>
          <w:tcPr>
            <w:tcW w:w="3969" w:type="dxa"/>
            <w:vAlign w:val="center"/>
          </w:tcPr>
          <w:p>
            <w:pPr>
              <w:adjustRightInd w:val="0"/>
              <w:snapToGrid w:val="0"/>
              <w:spacing w:line="300" w:lineRule="exact"/>
              <w:rPr>
                <w:bCs/>
                <w:sz w:val="24"/>
              </w:rPr>
            </w:pPr>
            <w:r>
              <w:rPr>
                <w:rFonts w:hint="default"/>
                <w:bCs/>
                <w:sz w:val="24"/>
              </w:rPr>
              <w:t>具备满足多媒体、网络教学和信息化管理需要的软硬件设备设施。</w:t>
            </w:r>
            <w:r>
              <w:rPr>
                <w:bCs/>
                <w:sz w:val="24"/>
              </w:rPr>
              <w:t xml:space="preserve"> </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教室里配备满足多媒体教学需要的软硬件设备、学校配备满足网络教学和信息化管理需要的软硬件设备设施，记1分。缺少任何一项，不记分。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10-5</w:t>
            </w:r>
          </w:p>
        </w:tc>
        <w:tc>
          <w:tcPr>
            <w:tcW w:w="3969" w:type="dxa"/>
            <w:vAlign w:val="center"/>
          </w:tcPr>
          <w:p>
            <w:pPr>
              <w:adjustRightInd w:val="0"/>
              <w:snapToGrid w:val="0"/>
              <w:spacing w:line="300" w:lineRule="exact"/>
              <w:rPr>
                <w:bCs/>
                <w:sz w:val="24"/>
              </w:rPr>
            </w:pPr>
            <w:r>
              <w:rPr>
                <w:rFonts w:hint="default"/>
                <w:bCs/>
                <w:sz w:val="24"/>
              </w:rPr>
              <w:t>校园网站运行良好。</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建有校园网、运行良好，记1分。建有校园网，但运行不好的，不记分。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276"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exact"/>
          <w:jc w:val="center"/>
        </w:trPr>
        <w:tc>
          <w:tcPr>
            <w:tcW w:w="1239" w:type="dxa"/>
            <w:vMerge w:val="restart"/>
            <w:vAlign w:val="center"/>
          </w:tcPr>
          <w:p>
            <w:pPr>
              <w:adjustRightInd w:val="0"/>
              <w:snapToGrid w:val="0"/>
              <w:spacing w:line="300" w:lineRule="exact"/>
              <w:jc w:val="center"/>
              <w:rPr>
                <w:sz w:val="24"/>
              </w:rPr>
            </w:pPr>
            <w:r>
              <w:rPr>
                <w:rFonts w:hint="default"/>
                <w:sz w:val="24"/>
              </w:rPr>
              <w:t>（十一）师资队伍</w:t>
            </w:r>
          </w:p>
        </w:tc>
        <w:tc>
          <w:tcPr>
            <w:tcW w:w="712" w:type="dxa"/>
            <w:vAlign w:val="center"/>
          </w:tcPr>
          <w:p>
            <w:pPr>
              <w:adjustRightInd w:val="0"/>
              <w:snapToGrid w:val="0"/>
              <w:spacing w:line="300" w:lineRule="exact"/>
              <w:jc w:val="center"/>
              <w:rPr>
                <w:bCs/>
                <w:sz w:val="24"/>
              </w:rPr>
            </w:pPr>
            <w:r>
              <w:rPr>
                <w:bCs/>
                <w:sz w:val="24"/>
              </w:rPr>
              <w:t>A+</w:t>
            </w:r>
          </w:p>
        </w:tc>
        <w:tc>
          <w:tcPr>
            <w:tcW w:w="709" w:type="dxa"/>
            <w:vAlign w:val="center"/>
          </w:tcPr>
          <w:p>
            <w:pPr>
              <w:adjustRightInd w:val="0"/>
              <w:snapToGrid w:val="0"/>
              <w:spacing w:line="300" w:lineRule="exact"/>
              <w:jc w:val="center"/>
              <w:rPr>
                <w:sz w:val="24"/>
              </w:rPr>
            </w:pPr>
            <w:r>
              <w:rPr>
                <w:rFonts w:hint="default"/>
                <w:sz w:val="24"/>
              </w:rPr>
              <w:t>11-1</w:t>
            </w:r>
          </w:p>
        </w:tc>
        <w:tc>
          <w:tcPr>
            <w:tcW w:w="3969" w:type="dxa"/>
            <w:vAlign w:val="center"/>
          </w:tcPr>
          <w:p>
            <w:pPr>
              <w:adjustRightInd w:val="0"/>
              <w:snapToGrid w:val="0"/>
              <w:spacing w:line="300" w:lineRule="exact"/>
              <w:rPr>
                <w:bCs/>
                <w:sz w:val="24"/>
              </w:rPr>
            </w:pPr>
            <w:r>
              <w:rPr>
                <w:rFonts w:hint="default"/>
                <w:bCs/>
                <w:sz w:val="24"/>
              </w:rPr>
              <w:t>拥有一支与办学规模、专业设置和培养层次相适应的专兼职教师队伍。学制教育师生比不低于1:20。</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教师队伍与办学规模、专业设置和培养层次相适应，学制教育师生比达</w:t>
            </w:r>
            <w:r>
              <w:rPr>
                <w:bCs/>
                <w:sz w:val="24"/>
              </w:rPr>
              <w:t>1:20</w:t>
            </w:r>
            <w:r>
              <w:rPr>
                <w:rFonts w:hint="default"/>
                <w:bCs/>
                <w:sz w:val="24"/>
              </w:rPr>
              <w:t>，记1分。分母比20每小1个数，加1分。教师在本校从事技工教育工作期间，获得市级教学名师，加1分；获得省级教学名师，加2分。教师在本校从事技工教育工作期间，获得市级竞赛、评比一等奖或受到市级表彰，加1分；获得省级及以上竞赛、评比一等奖或受到省级及以上表彰，加2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bCs/>
                <w:sz w:val="24"/>
              </w:rPr>
              <w:t>A+</w:t>
            </w:r>
          </w:p>
        </w:tc>
        <w:tc>
          <w:tcPr>
            <w:tcW w:w="709" w:type="dxa"/>
            <w:vAlign w:val="center"/>
          </w:tcPr>
          <w:p>
            <w:pPr>
              <w:adjustRightInd w:val="0"/>
              <w:snapToGrid w:val="0"/>
              <w:spacing w:line="300" w:lineRule="exact"/>
              <w:jc w:val="center"/>
              <w:rPr>
                <w:sz w:val="24"/>
              </w:rPr>
            </w:pPr>
            <w:r>
              <w:rPr>
                <w:rFonts w:hint="default"/>
                <w:sz w:val="24"/>
              </w:rPr>
              <w:t>11-2</w:t>
            </w:r>
          </w:p>
        </w:tc>
        <w:tc>
          <w:tcPr>
            <w:tcW w:w="3969" w:type="dxa"/>
            <w:vAlign w:val="center"/>
          </w:tcPr>
          <w:p>
            <w:pPr>
              <w:adjustRightInd w:val="0"/>
              <w:snapToGrid w:val="0"/>
              <w:spacing w:line="300" w:lineRule="exact"/>
              <w:rPr>
                <w:bCs/>
                <w:sz w:val="24"/>
              </w:rPr>
            </w:pPr>
            <w:r>
              <w:rPr>
                <w:rFonts w:hint="default"/>
                <w:bCs/>
                <w:sz w:val="24"/>
              </w:rPr>
              <w:t>兼职教师人数不得超过教师总数的三分之一。</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兼职教师人数占教师总数的比例低于三分之一，记1分。占比低于33.3%每10%，加1分。总分3分封顶。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bCs/>
                <w:sz w:val="24"/>
              </w:rPr>
              <w:t>A</w:t>
            </w:r>
          </w:p>
        </w:tc>
        <w:tc>
          <w:tcPr>
            <w:tcW w:w="709" w:type="dxa"/>
            <w:vAlign w:val="center"/>
          </w:tcPr>
          <w:p>
            <w:pPr>
              <w:adjustRightInd w:val="0"/>
              <w:snapToGrid w:val="0"/>
              <w:spacing w:line="300" w:lineRule="exact"/>
              <w:jc w:val="center"/>
              <w:rPr>
                <w:sz w:val="24"/>
              </w:rPr>
            </w:pPr>
            <w:r>
              <w:rPr>
                <w:rFonts w:hint="default"/>
                <w:sz w:val="24"/>
              </w:rPr>
              <w:t>11-3</w:t>
            </w:r>
          </w:p>
        </w:tc>
        <w:tc>
          <w:tcPr>
            <w:tcW w:w="3969" w:type="dxa"/>
            <w:vAlign w:val="center"/>
          </w:tcPr>
          <w:p>
            <w:pPr>
              <w:adjustRightInd w:val="0"/>
              <w:snapToGrid w:val="0"/>
              <w:spacing w:line="300" w:lineRule="exact"/>
              <w:rPr>
                <w:bCs/>
                <w:sz w:val="24"/>
              </w:rPr>
            </w:pPr>
            <w:r>
              <w:rPr>
                <w:rFonts w:hint="default"/>
                <w:bCs/>
                <w:sz w:val="24"/>
              </w:rPr>
              <w:t>具有企业实践经验的教师应占教师队伍总数的20%以上。</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具有企业实践经验的教师占教师队伍总数的20%，记1分。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bCs/>
                <w:sz w:val="24"/>
              </w:rPr>
              <w:t>A</w:t>
            </w:r>
          </w:p>
        </w:tc>
        <w:tc>
          <w:tcPr>
            <w:tcW w:w="709" w:type="dxa"/>
            <w:vAlign w:val="center"/>
          </w:tcPr>
          <w:p>
            <w:pPr>
              <w:adjustRightInd w:val="0"/>
              <w:snapToGrid w:val="0"/>
              <w:spacing w:line="300" w:lineRule="exact"/>
              <w:jc w:val="center"/>
              <w:rPr>
                <w:sz w:val="24"/>
              </w:rPr>
            </w:pPr>
            <w:r>
              <w:rPr>
                <w:rFonts w:hint="default"/>
                <w:sz w:val="24"/>
              </w:rPr>
              <w:t>11-4</w:t>
            </w:r>
          </w:p>
        </w:tc>
        <w:tc>
          <w:tcPr>
            <w:tcW w:w="3969" w:type="dxa"/>
            <w:vAlign w:val="center"/>
          </w:tcPr>
          <w:p>
            <w:pPr>
              <w:adjustRightInd w:val="0"/>
              <w:snapToGrid w:val="0"/>
              <w:spacing w:line="300" w:lineRule="exact"/>
              <w:rPr>
                <w:bCs/>
                <w:sz w:val="24"/>
              </w:rPr>
            </w:pPr>
            <w:r>
              <w:rPr>
                <w:rFonts w:hint="default"/>
                <w:bCs/>
                <w:sz w:val="24"/>
              </w:rPr>
              <w:t>技术理论课教师和实习指导教师应不低于教师队伍总数的70%。</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技术理论课教师和实习指导教师占教师队伍总数的70%，记1分。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276"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exact"/>
          <w:jc w:val="center"/>
        </w:trPr>
        <w:tc>
          <w:tcPr>
            <w:tcW w:w="1239" w:type="dxa"/>
            <w:vMerge w:val="restart"/>
            <w:vAlign w:val="center"/>
          </w:tcPr>
          <w:p>
            <w:pPr>
              <w:adjustRightInd w:val="0"/>
              <w:snapToGrid w:val="0"/>
              <w:spacing w:line="300" w:lineRule="exact"/>
              <w:jc w:val="center"/>
              <w:rPr>
                <w:sz w:val="24"/>
              </w:rPr>
            </w:pPr>
            <w:r>
              <w:rPr>
                <w:rFonts w:hint="default"/>
                <w:sz w:val="24"/>
              </w:rPr>
              <w:t>（十一）师资队伍</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11-5</w:t>
            </w:r>
          </w:p>
        </w:tc>
        <w:tc>
          <w:tcPr>
            <w:tcW w:w="3969" w:type="dxa"/>
            <w:vAlign w:val="center"/>
          </w:tcPr>
          <w:p>
            <w:pPr>
              <w:adjustRightInd w:val="0"/>
              <w:snapToGrid w:val="0"/>
              <w:spacing w:line="240" w:lineRule="exact"/>
              <w:rPr>
                <w:bCs/>
                <w:sz w:val="24"/>
              </w:rPr>
            </w:pPr>
            <w:r>
              <w:rPr>
                <w:rFonts w:hint="default"/>
                <w:bCs/>
                <w:sz w:val="24"/>
              </w:rPr>
              <w:t>理论实习教学一体化教师达到技术理论课教师和实习指导教师总数的50％以上。</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理论实习教学一体化教师占技术理论课教师和实习指导教师总数的50％，记1分。占比高于50%每10%，加1分。总分3分封顶。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exact"/>
          <w:jc w:val="center"/>
        </w:trPr>
        <w:tc>
          <w:tcPr>
            <w:tcW w:w="1239" w:type="dxa"/>
            <w:vMerge w:val="continue"/>
            <w:vAlign w:val="center"/>
          </w:tcPr>
          <w:p>
            <w:pPr>
              <w:adjustRightInd w:val="0"/>
              <w:snapToGrid w:val="0"/>
              <w:spacing w:line="300" w:lineRule="exact"/>
              <w:jc w:val="center"/>
              <w:rPr>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11-6</w:t>
            </w:r>
          </w:p>
        </w:tc>
        <w:tc>
          <w:tcPr>
            <w:tcW w:w="3969" w:type="dxa"/>
            <w:vAlign w:val="center"/>
          </w:tcPr>
          <w:p>
            <w:pPr>
              <w:adjustRightInd w:val="0"/>
              <w:snapToGrid w:val="0"/>
              <w:spacing w:line="240" w:lineRule="exact"/>
              <w:rPr>
                <w:bCs/>
                <w:sz w:val="24"/>
              </w:rPr>
            </w:pPr>
            <w:r>
              <w:rPr>
                <w:rFonts w:hint="default"/>
                <w:bCs/>
                <w:sz w:val="24"/>
              </w:rPr>
              <w:t>教师应符合国家规定学历要求，专任教师应具备相应的教师资格。</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所有文化课、技术理论课教师具备大学本科（或技师学院）及以上学历；所有实习指导教师具备大专（或高级技工学校）及以上学历；所有专任教师具备相应的教师资格，记1分。缺少任何一项，不记分。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exact"/>
          <w:jc w:val="center"/>
        </w:trPr>
        <w:tc>
          <w:tcPr>
            <w:tcW w:w="1239" w:type="dxa"/>
            <w:vMerge w:val="continue"/>
            <w:vAlign w:val="center"/>
          </w:tcPr>
          <w:p>
            <w:pPr>
              <w:adjustRightInd w:val="0"/>
              <w:snapToGrid w:val="0"/>
              <w:spacing w:line="300" w:lineRule="exact"/>
              <w:jc w:val="center"/>
              <w:rPr>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11-7</w:t>
            </w:r>
          </w:p>
        </w:tc>
        <w:tc>
          <w:tcPr>
            <w:tcW w:w="3969" w:type="dxa"/>
            <w:vAlign w:val="center"/>
          </w:tcPr>
          <w:p>
            <w:pPr>
              <w:adjustRightInd w:val="0"/>
              <w:snapToGrid w:val="0"/>
              <w:spacing w:line="240" w:lineRule="exact"/>
              <w:rPr>
                <w:bCs/>
                <w:sz w:val="24"/>
              </w:rPr>
            </w:pPr>
            <w:r>
              <w:rPr>
                <w:rFonts w:hint="default"/>
                <w:bCs/>
                <w:sz w:val="24"/>
              </w:rPr>
              <w:t>技术理论课教师至少具备相关专业初级技能职业资格（或技能等级）。其中，具备中级技能以上职业资格（或技能等级）的达40%以上。</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技术理论课教师具备相关专业初级技能以上职业资格（或技能等级），具备中级技能以上职业资格（或技能等级）的比例达40%，记1分。专任教师中具备中级技能以上职业资格（或技能等级）的比例高于40%每10%，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bCs/>
                <w:sz w:val="24"/>
              </w:rPr>
              <w:t>A+</w:t>
            </w:r>
          </w:p>
        </w:tc>
        <w:tc>
          <w:tcPr>
            <w:tcW w:w="709" w:type="dxa"/>
            <w:vAlign w:val="center"/>
          </w:tcPr>
          <w:p>
            <w:pPr>
              <w:adjustRightInd w:val="0"/>
              <w:snapToGrid w:val="0"/>
              <w:spacing w:line="300" w:lineRule="exact"/>
              <w:jc w:val="center"/>
              <w:rPr>
                <w:sz w:val="24"/>
              </w:rPr>
            </w:pPr>
            <w:r>
              <w:rPr>
                <w:rFonts w:hint="default"/>
                <w:sz w:val="24"/>
              </w:rPr>
              <w:t>11-8</w:t>
            </w:r>
          </w:p>
        </w:tc>
        <w:tc>
          <w:tcPr>
            <w:tcW w:w="3969" w:type="dxa"/>
            <w:vAlign w:val="center"/>
          </w:tcPr>
          <w:p>
            <w:pPr>
              <w:adjustRightInd w:val="0"/>
              <w:snapToGrid w:val="0"/>
              <w:spacing w:line="240" w:lineRule="exact"/>
              <w:rPr>
                <w:bCs/>
                <w:sz w:val="24"/>
              </w:rPr>
            </w:pPr>
            <w:r>
              <w:rPr>
                <w:rFonts w:hint="default"/>
                <w:bCs/>
                <w:sz w:val="24"/>
              </w:rPr>
              <w:t>实习指导教师应具备相关职业高级技能以上职业资格（或技能等级）。其中，具备高级实习指导教师职称或技师、高级技师职业资格（或技能等级）的占45%以上。</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实习指导教师具备相关职业高级技能以上职业资格（或技能等级），具备高级实习指导教师职称或技师、高级技师职业资格（或技能等级）的比例达45%，记1分。专任教师中具备高级实习指导教师职称或技师、高级技师职业资格（或技能等级）的比例高于45%每10%，加1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Cs w:val="21"/>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276"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exact"/>
          <w:jc w:val="center"/>
        </w:trPr>
        <w:tc>
          <w:tcPr>
            <w:tcW w:w="1239" w:type="dxa"/>
            <w:vMerge w:val="restart"/>
            <w:vAlign w:val="center"/>
          </w:tcPr>
          <w:p>
            <w:pPr>
              <w:adjustRightInd w:val="0"/>
              <w:snapToGrid w:val="0"/>
              <w:spacing w:line="300" w:lineRule="exact"/>
              <w:jc w:val="center"/>
              <w:rPr>
                <w:sz w:val="24"/>
              </w:rPr>
            </w:pPr>
            <w:r>
              <w:rPr>
                <w:rFonts w:hint="default"/>
                <w:sz w:val="24"/>
              </w:rPr>
              <w:t>（十二）办学经费</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12-1</w:t>
            </w:r>
          </w:p>
        </w:tc>
        <w:tc>
          <w:tcPr>
            <w:tcW w:w="3969" w:type="dxa"/>
            <w:vAlign w:val="center"/>
          </w:tcPr>
          <w:p>
            <w:pPr>
              <w:adjustRightInd w:val="0"/>
              <w:snapToGrid w:val="0"/>
              <w:spacing w:line="240" w:lineRule="exact"/>
              <w:rPr>
                <w:bCs/>
                <w:sz w:val="24"/>
              </w:rPr>
            </w:pPr>
            <w:r>
              <w:rPr>
                <w:rFonts w:hint="default"/>
                <w:bCs/>
                <w:sz w:val="24"/>
              </w:rPr>
              <w:t>具有与培养层次、培养规模相适应的日常运行、基本建设、设备购置、师资培训等稳定可靠的办学经费保障。</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办学经费来源稳定可靠，能保证办学基本需要，记1分。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12-2</w:t>
            </w:r>
          </w:p>
        </w:tc>
        <w:tc>
          <w:tcPr>
            <w:tcW w:w="3969" w:type="dxa"/>
            <w:vAlign w:val="center"/>
          </w:tcPr>
          <w:p>
            <w:pPr>
              <w:adjustRightInd w:val="0"/>
              <w:snapToGrid w:val="0"/>
              <w:spacing w:line="240" w:lineRule="exact"/>
              <w:rPr>
                <w:bCs/>
                <w:sz w:val="24"/>
              </w:rPr>
            </w:pPr>
            <w:r>
              <w:rPr>
                <w:rFonts w:hint="default"/>
                <w:bCs/>
                <w:sz w:val="24"/>
              </w:rPr>
              <w:t>办学经费（含生均经费等）标准不低于当地同类学校标准。</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办学经费标准不低于当地高等职业学校标准，记1分。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2"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（十三）学校管理</w:t>
            </w: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13-1</w:t>
            </w:r>
          </w:p>
        </w:tc>
        <w:tc>
          <w:tcPr>
            <w:tcW w:w="3969" w:type="dxa"/>
            <w:vAlign w:val="center"/>
          </w:tcPr>
          <w:p>
            <w:pPr>
              <w:adjustRightInd w:val="0"/>
              <w:snapToGrid w:val="0"/>
              <w:spacing w:line="240" w:lineRule="exact"/>
              <w:rPr>
                <w:bCs/>
                <w:sz w:val="24"/>
              </w:rPr>
            </w:pPr>
            <w:r>
              <w:rPr>
                <w:rFonts w:hint="default"/>
                <w:bCs/>
                <w:sz w:val="24"/>
              </w:rPr>
              <w:t>实行校长负责制。内设机构设置合理，部门职责和教职工岗位职责清晰。</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实行校长负责制；设置合理的内设机构（含教务管理、学生管理、安全管理、后勤保障、教研、督导等部门），部门职责和教职工岗位职责清晰，记1分。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13-2</w:t>
            </w:r>
          </w:p>
        </w:tc>
        <w:tc>
          <w:tcPr>
            <w:tcW w:w="3969" w:type="dxa"/>
            <w:vAlign w:val="center"/>
          </w:tcPr>
          <w:p>
            <w:pPr>
              <w:adjustRightInd w:val="0"/>
              <w:snapToGrid w:val="0"/>
              <w:spacing w:line="240" w:lineRule="exact"/>
              <w:rPr>
                <w:bCs/>
                <w:sz w:val="24"/>
              </w:rPr>
            </w:pPr>
            <w:r>
              <w:rPr>
                <w:rFonts w:hint="default"/>
                <w:bCs/>
                <w:sz w:val="24"/>
              </w:rPr>
              <w:t>规章制度健全，建立并有效运行质量管理体系。</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各项规章制度健全，建立并有效运行质量管理体系，记1分。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（十四）安全管理</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14-1</w:t>
            </w:r>
          </w:p>
        </w:tc>
        <w:tc>
          <w:tcPr>
            <w:tcW w:w="3969" w:type="dxa"/>
            <w:vAlign w:val="center"/>
          </w:tcPr>
          <w:p>
            <w:pPr>
              <w:adjustRightInd w:val="0"/>
              <w:snapToGrid w:val="0"/>
              <w:spacing w:line="240" w:lineRule="exact"/>
              <w:rPr>
                <w:bCs/>
                <w:sz w:val="24"/>
              </w:rPr>
            </w:pPr>
            <w:r>
              <w:rPr>
                <w:rFonts w:hint="default"/>
                <w:bCs/>
                <w:sz w:val="24"/>
              </w:rPr>
              <w:t>具有健全和完善的安全管理体系，落实安全责任制度，保证学生日常生活、学习和实习安全。</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建立并常态化实施完善的安全管理体系、安全责任制度，记1分。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14-2</w:t>
            </w:r>
          </w:p>
        </w:tc>
        <w:tc>
          <w:tcPr>
            <w:tcW w:w="3969" w:type="dxa"/>
            <w:vAlign w:val="center"/>
          </w:tcPr>
          <w:p>
            <w:pPr>
              <w:adjustRightInd w:val="0"/>
              <w:snapToGrid w:val="0"/>
              <w:spacing w:line="240" w:lineRule="exact"/>
              <w:rPr>
                <w:bCs/>
                <w:sz w:val="24"/>
              </w:rPr>
            </w:pPr>
            <w:r>
              <w:rPr>
                <w:rFonts w:hint="default"/>
                <w:bCs/>
                <w:sz w:val="24"/>
              </w:rPr>
              <w:t>有应对各种突发事件的预案。</w:t>
            </w:r>
          </w:p>
        </w:tc>
        <w:tc>
          <w:tcPr>
            <w:tcW w:w="850" w:type="dxa"/>
            <w:vAlign w:val="center"/>
          </w:tcPr>
          <w:p>
            <w:pPr>
              <w:adjustRightInd w:val="0"/>
              <w:snapToGrid w:val="0"/>
              <w:spacing w:line="240" w:lineRule="exact"/>
              <w:jc w:val="center"/>
              <w:rPr>
                <w:bCs/>
                <w:sz w:val="24"/>
              </w:rPr>
            </w:pPr>
            <w:r>
              <w:rPr>
                <w:rFonts w:hint="default"/>
                <w:bCs/>
                <w:sz w:val="24"/>
              </w:rPr>
              <w:t>1</w:t>
            </w:r>
          </w:p>
        </w:tc>
        <w:tc>
          <w:tcPr>
            <w:tcW w:w="4820" w:type="dxa"/>
            <w:vAlign w:val="center"/>
          </w:tcPr>
          <w:p>
            <w:pPr>
              <w:adjustRightInd w:val="0"/>
              <w:snapToGrid w:val="0"/>
              <w:spacing w:line="240" w:lineRule="exact"/>
              <w:rPr>
                <w:bCs/>
                <w:sz w:val="24"/>
              </w:rPr>
            </w:pPr>
            <w:r>
              <w:rPr>
                <w:rFonts w:hint="default"/>
                <w:bCs/>
                <w:sz w:val="24"/>
              </w:rPr>
              <w:t>制定应对突发事件的应急预案，记1分。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126"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276"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bCs/>
                <w:sz w:val="24"/>
              </w:rPr>
              <w:t>（十五）德育与职业指导</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15-1</w:t>
            </w:r>
          </w:p>
        </w:tc>
        <w:tc>
          <w:tcPr>
            <w:tcW w:w="3969" w:type="dxa"/>
            <w:vAlign w:val="center"/>
          </w:tcPr>
          <w:p>
            <w:pPr>
              <w:adjustRightInd w:val="0"/>
              <w:snapToGrid w:val="0"/>
              <w:spacing w:line="300" w:lineRule="exact"/>
              <w:rPr>
                <w:bCs/>
                <w:sz w:val="24"/>
              </w:rPr>
            </w:pPr>
            <w:r>
              <w:rPr>
                <w:rFonts w:hint="default"/>
                <w:bCs/>
                <w:sz w:val="24"/>
              </w:rPr>
              <w:t>重视德育工作和校园文化建设。</w:t>
            </w:r>
            <w:r>
              <w:rPr>
                <w:bCs/>
                <w:sz w:val="24"/>
              </w:rPr>
              <w:t xml:space="preserve"> </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按照人社部门要求正常开展德育工作，开设课程齐全，且校园文化建设有特色，记1分。</w:t>
            </w:r>
          </w:p>
        </w:tc>
        <w:tc>
          <w:tcPr>
            <w:tcW w:w="850" w:type="dxa"/>
            <w:vAlign w:val="center"/>
          </w:tcPr>
          <w:p>
            <w:pPr>
              <w:adjustRightInd w:val="0"/>
              <w:snapToGrid w:val="0"/>
              <w:spacing w:line="320" w:lineRule="exact"/>
              <w:jc w:val="center"/>
              <w:rPr>
                <w:rFonts w:ascii="Times New Roman" w:eastAsia="方正黑体_GBK"/>
                <w:bCs/>
                <w:sz w:val="24"/>
              </w:rPr>
            </w:pPr>
          </w:p>
        </w:tc>
        <w:tc>
          <w:tcPr>
            <w:tcW w:w="1276"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15-2</w:t>
            </w:r>
          </w:p>
        </w:tc>
        <w:tc>
          <w:tcPr>
            <w:tcW w:w="3969" w:type="dxa"/>
            <w:vAlign w:val="center"/>
          </w:tcPr>
          <w:p>
            <w:pPr>
              <w:adjustRightInd w:val="0"/>
              <w:snapToGrid w:val="0"/>
              <w:spacing w:line="300" w:lineRule="exact"/>
              <w:rPr>
                <w:bCs/>
                <w:sz w:val="24"/>
              </w:rPr>
            </w:pPr>
            <w:r>
              <w:rPr>
                <w:rFonts w:hint="default"/>
                <w:bCs/>
                <w:sz w:val="24"/>
              </w:rPr>
              <w:t>将社会主义核心价值体系融入全过程，积极开展职业道德、公民行为规范和法制等方面的教育。</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开展职业道德、公民行为规范和法制等方面的教育，成效显著，记1分。</w:t>
            </w:r>
          </w:p>
        </w:tc>
        <w:tc>
          <w:tcPr>
            <w:tcW w:w="850" w:type="dxa"/>
            <w:vAlign w:val="center"/>
          </w:tcPr>
          <w:p>
            <w:pPr>
              <w:adjustRightInd w:val="0"/>
              <w:snapToGrid w:val="0"/>
              <w:spacing w:line="320" w:lineRule="exact"/>
              <w:jc w:val="center"/>
              <w:rPr>
                <w:rFonts w:ascii="Times New Roman" w:eastAsia="方正黑体_GBK"/>
                <w:bCs/>
                <w:sz w:val="24"/>
              </w:rPr>
            </w:pPr>
          </w:p>
        </w:tc>
        <w:tc>
          <w:tcPr>
            <w:tcW w:w="1276"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15-3</w:t>
            </w:r>
          </w:p>
        </w:tc>
        <w:tc>
          <w:tcPr>
            <w:tcW w:w="3969" w:type="dxa"/>
            <w:vAlign w:val="center"/>
          </w:tcPr>
          <w:p>
            <w:pPr>
              <w:adjustRightInd w:val="0"/>
              <w:snapToGrid w:val="0"/>
              <w:spacing w:line="300" w:lineRule="exact"/>
              <w:rPr>
                <w:bCs/>
                <w:sz w:val="24"/>
              </w:rPr>
            </w:pPr>
            <w:r>
              <w:rPr>
                <w:rFonts w:hint="default"/>
                <w:bCs/>
                <w:sz w:val="24"/>
              </w:rPr>
              <w:t>建立学校、家庭、企业、社会紧密结合的德育工作网络。</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建立学校、家庭、企业、社会紧密结合的德育工作网络，且运行效果良好，记1分。</w:t>
            </w:r>
          </w:p>
        </w:tc>
        <w:tc>
          <w:tcPr>
            <w:tcW w:w="850" w:type="dxa"/>
            <w:vAlign w:val="center"/>
          </w:tcPr>
          <w:p>
            <w:pPr>
              <w:adjustRightInd w:val="0"/>
              <w:snapToGrid w:val="0"/>
              <w:spacing w:line="320" w:lineRule="exact"/>
              <w:jc w:val="center"/>
              <w:rPr>
                <w:rFonts w:ascii="Times New Roman" w:eastAsia="方正黑体_GBK"/>
                <w:bCs/>
                <w:sz w:val="24"/>
              </w:rPr>
            </w:pPr>
          </w:p>
        </w:tc>
        <w:tc>
          <w:tcPr>
            <w:tcW w:w="1276"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15-4</w:t>
            </w:r>
          </w:p>
        </w:tc>
        <w:tc>
          <w:tcPr>
            <w:tcW w:w="3969" w:type="dxa"/>
            <w:vAlign w:val="center"/>
          </w:tcPr>
          <w:p>
            <w:pPr>
              <w:adjustRightInd w:val="0"/>
              <w:snapToGrid w:val="0"/>
              <w:spacing w:line="300" w:lineRule="exact"/>
              <w:rPr>
                <w:bCs/>
                <w:sz w:val="24"/>
              </w:rPr>
            </w:pPr>
            <w:r>
              <w:rPr>
                <w:rFonts w:hint="default"/>
                <w:bCs/>
                <w:sz w:val="24"/>
              </w:rPr>
              <w:t>对学生开展职业指导和心理健康教育。</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建立职业指导和心理健康部门，专人专责正常开展工作，记1分。</w:t>
            </w:r>
          </w:p>
        </w:tc>
        <w:tc>
          <w:tcPr>
            <w:tcW w:w="850" w:type="dxa"/>
            <w:vAlign w:val="center"/>
          </w:tcPr>
          <w:p>
            <w:pPr>
              <w:adjustRightInd w:val="0"/>
              <w:snapToGrid w:val="0"/>
              <w:spacing w:line="320" w:lineRule="exact"/>
              <w:jc w:val="center"/>
              <w:rPr>
                <w:rFonts w:ascii="Times New Roman" w:eastAsia="方正黑体_GBK"/>
                <w:bCs/>
                <w:sz w:val="24"/>
              </w:rPr>
            </w:pPr>
          </w:p>
        </w:tc>
        <w:tc>
          <w:tcPr>
            <w:tcW w:w="1276"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exact"/>
          <w:jc w:val="center"/>
        </w:trPr>
        <w:tc>
          <w:tcPr>
            <w:tcW w:w="1239" w:type="dxa"/>
            <w:vMerge w:val="restart"/>
            <w:vAlign w:val="center"/>
          </w:tcPr>
          <w:p>
            <w:pPr>
              <w:adjustRightInd w:val="0"/>
              <w:snapToGrid w:val="0"/>
              <w:spacing w:line="300" w:lineRule="exact"/>
              <w:jc w:val="center"/>
              <w:rPr>
                <w:sz w:val="24"/>
              </w:rPr>
            </w:pPr>
            <w:r>
              <w:rPr>
                <w:rFonts w:hint="default"/>
                <w:sz w:val="24"/>
              </w:rPr>
              <w:t>（十六）教学科研与专业带头人</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16-1</w:t>
            </w:r>
          </w:p>
        </w:tc>
        <w:tc>
          <w:tcPr>
            <w:tcW w:w="3969" w:type="dxa"/>
            <w:vAlign w:val="center"/>
          </w:tcPr>
          <w:p>
            <w:pPr>
              <w:adjustRightInd w:val="0"/>
              <w:snapToGrid w:val="0"/>
              <w:spacing w:line="300" w:lineRule="exact"/>
              <w:rPr>
                <w:bCs/>
                <w:sz w:val="24"/>
              </w:rPr>
            </w:pPr>
            <w:r>
              <w:rPr>
                <w:rFonts w:hint="default"/>
                <w:bCs/>
                <w:sz w:val="24"/>
              </w:rPr>
              <w:t>设立专业教学研究机构，加强技能人才培养规律和方法的研究。</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设有专业教学研究机构，有教科研计划、活动记录和总结，工作成效显著，记1分。</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exact"/>
          <w:jc w:val="center"/>
        </w:trPr>
        <w:tc>
          <w:tcPr>
            <w:tcW w:w="1239" w:type="dxa"/>
            <w:vMerge w:val="continue"/>
            <w:vAlign w:val="center"/>
          </w:tcPr>
          <w:p>
            <w:pPr>
              <w:adjustRightInd w:val="0"/>
              <w:snapToGrid w:val="0"/>
              <w:spacing w:line="300" w:lineRule="exact"/>
              <w:jc w:val="center"/>
              <w:rPr>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16-2</w:t>
            </w:r>
          </w:p>
        </w:tc>
        <w:tc>
          <w:tcPr>
            <w:tcW w:w="3969" w:type="dxa"/>
            <w:vAlign w:val="center"/>
          </w:tcPr>
          <w:p>
            <w:pPr>
              <w:adjustRightInd w:val="0"/>
              <w:snapToGrid w:val="0"/>
              <w:spacing w:line="300" w:lineRule="exact"/>
              <w:rPr>
                <w:bCs/>
                <w:sz w:val="24"/>
              </w:rPr>
            </w:pPr>
            <w:r>
              <w:rPr>
                <w:rFonts w:hint="default"/>
                <w:bCs/>
                <w:sz w:val="24"/>
              </w:rPr>
              <w:t>各常设专业至少有一名专业带头人，专业带头人应在当地专业领域具有一定的影响力。</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各常设专业都配有专业带头人，并有专业带头人培养、评价和使用制度，记1分。每有1名市级专业带头人，加1分；每有1名省级专业带头人，加2分。总分3分封顶。</w:t>
            </w:r>
          </w:p>
        </w:tc>
        <w:tc>
          <w:tcPr>
            <w:tcW w:w="850" w:type="dxa"/>
            <w:vAlign w:val="center"/>
          </w:tcPr>
          <w:p>
            <w:pPr>
              <w:adjustRightInd w:val="0"/>
              <w:snapToGrid w:val="0"/>
              <w:spacing w:line="300" w:lineRule="exact"/>
              <w:rPr>
                <w:bCs/>
                <w:sz w:val="24"/>
              </w:rPr>
            </w:pPr>
          </w:p>
        </w:tc>
        <w:tc>
          <w:tcPr>
            <w:tcW w:w="1276" w:type="dxa"/>
            <w:vAlign w:val="center"/>
          </w:tcPr>
          <w:p>
            <w:pPr>
              <w:adjustRightInd w:val="0"/>
              <w:snapToGrid w:val="0"/>
              <w:spacing w:line="300" w:lineRule="exact"/>
              <w:rPr>
                <w:bCs/>
                <w:sz w:val="24"/>
              </w:rPr>
            </w:pPr>
          </w:p>
        </w:tc>
      </w:tr>
    </w:tbl>
    <w:p>
      <w:pPr>
        <w:widowControl/>
        <w:spacing w:line="590" w:lineRule="exact"/>
        <w:jc w:val="center"/>
        <w:rPr>
          <w:rFonts w:eastAsia="方正小标宋_GBK"/>
          <w:kern w:val="0"/>
          <w:sz w:val="44"/>
          <w:szCs w:val="44"/>
        </w:rPr>
      </w:pPr>
    </w:p>
    <w:p>
      <w:pPr>
        <w:widowControl/>
        <w:spacing w:line="590" w:lineRule="exact"/>
        <w:jc w:val="center"/>
        <w:rPr>
          <w:rFonts w:eastAsia="方正小标宋_GBK"/>
          <w:kern w:val="0"/>
          <w:sz w:val="44"/>
          <w:szCs w:val="44"/>
        </w:rPr>
      </w:pPr>
      <w:r>
        <w:rPr>
          <w:rFonts w:eastAsia="方正小标宋_GBK"/>
          <w:kern w:val="0"/>
          <w:sz w:val="44"/>
          <w:szCs w:val="44"/>
        </w:rPr>
        <w:t>江苏省高级技工学校评审</w:t>
      </w:r>
      <w:r>
        <w:rPr>
          <w:rFonts w:hint="default" w:eastAsia="方正小标宋_GBK"/>
          <w:kern w:val="0"/>
          <w:sz w:val="44"/>
          <w:szCs w:val="44"/>
        </w:rPr>
        <w:t>细则</w:t>
      </w:r>
    </w:p>
    <w:p>
      <w:pPr>
        <w:widowControl/>
        <w:spacing w:line="590" w:lineRule="exact"/>
        <w:jc w:val="center"/>
        <w:rPr>
          <w:b/>
          <w:sz w:val="44"/>
          <w:szCs w:val="44"/>
        </w:rPr>
      </w:pPr>
    </w:p>
    <w:tbl>
      <w:tblPr>
        <w:tblStyle w:val="4"/>
        <w:tblW w:w="14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2"/>
        <w:gridCol w:w="709"/>
        <w:gridCol w:w="3969"/>
        <w:gridCol w:w="850"/>
        <w:gridCol w:w="4820"/>
        <w:gridCol w:w="8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exact"/>
          <w:jc w:val="center"/>
        </w:trPr>
        <w:tc>
          <w:tcPr>
            <w:tcW w:w="123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评审内容</w:t>
            </w:r>
          </w:p>
        </w:tc>
        <w:tc>
          <w:tcPr>
            <w:tcW w:w="712"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指标类型</w:t>
            </w:r>
          </w:p>
        </w:tc>
        <w:tc>
          <w:tcPr>
            <w:tcW w:w="709" w:type="dxa"/>
            <w:vMerge w:val="restart"/>
            <w:vAlign w:val="center"/>
          </w:tcPr>
          <w:p>
            <w:pPr>
              <w:jc w:val="center"/>
              <w:rPr>
                <w:rFonts w:ascii="Times New Roman" w:eastAsia="方正黑体_GBK"/>
                <w:sz w:val="24"/>
              </w:rPr>
            </w:pPr>
            <w:r>
              <w:rPr>
                <w:rFonts w:hint="default" w:ascii="Times New Roman" w:eastAsia="方正黑体_GBK"/>
                <w:sz w:val="24"/>
              </w:rPr>
              <w:t>指标编号</w:t>
            </w:r>
          </w:p>
        </w:tc>
        <w:tc>
          <w:tcPr>
            <w:tcW w:w="3969"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评审标准</w:t>
            </w:r>
          </w:p>
        </w:tc>
        <w:tc>
          <w:tcPr>
            <w:tcW w:w="850" w:type="dxa"/>
            <w:vMerge w:val="restart"/>
            <w:vAlign w:val="center"/>
          </w:tcPr>
          <w:p>
            <w:pPr>
              <w:adjustRightInd w:val="0"/>
              <w:snapToGrid w:val="0"/>
              <w:spacing w:line="320" w:lineRule="exact"/>
              <w:jc w:val="center"/>
              <w:rPr>
                <w:rFonts w:eastAsia="方正黑体_GBK"/>
                <w:bCs/>
                <w:sz w:val="24"/>
              </w:rPr>
            </w:pPr>
            <w:r>
              <w:rPr>
                <w:rFonts w:eastAsia="方正黑体_GBK"/>
                <w:bCs/>
                <w:sz w:val="24"/>
              </w:rPr>
              <w:t>标准分值</w:t>
            </w:r>
          </w:p>
        </w:tc>
        <w:tc>
          <w:tcPr>
            <w:tcW w:w="4820" w:type="dxa"/>
            <w:vMerge w:val="restart"/>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评分办法</w:t>
            </w:r>
          </w:p>
        </w:tc>
        <w:tc>
          <w:tcPr>
            <w:tcW w:w="2268" w:type="dxa"/>
            <w:gridSpan w:val="2"/>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Merge w:val="continue"/>
            <w:vAlign w:val="center"/>
          </w:tcPr>
          <w:p>
            <w:pPr>
              <w:adjustRightInd w:val="0"/>
              <w:snapToGrid w:val="0"/>
              <w:spacing w:line="320" w:lineRule="exact"/>
              <w:jc w:val="center"/>
              <w:rPr>
                <w:rFonts w:ascii="Times New Roman" w:eastAsia="方正黑体_GBK"/>
                <w:bCs/>
                <w:sz w:val="24"/>
              </w:rPr>
            </w:pPr>
          </w:p>
        </w:tc>
        <w:tc>
          <w:tcPr>
            <w:tcW w:w="709" w:type="dxa"/>
            <w:vMerge w:val="continue"/>
            <w:vAlign w:val="center"/>
          </w:tcPr>
          <w:p>
            <w:pPr>
              <w:adjustRightInd w:val="0"/>
              <w:snapToGrid w:val="0"/>
              <w:spacing w:line="320" w:lineRule="exact"/>
              <w:jc w:val="center"/>
              <w:rPr>
                <w:rFonts w:ascii="Times New Roman" w:eastAsia="方正黑体_GBK"/>
                <w:bCs/>
                <w:sz w:val="24"/>
              </w:rPr>
            </w:pPr>
          </w:p>
        </w:tc>
        <w:tc>
          <w:tcPr>
            <w:tcW w:w="3969" w:type="dxa"/>
            <w:vMerge w:val="continue"/>
            <w:vAlign w:val="center"/>
          </w:tcPr>
          <w:p>
            <w:pPr>
              <w:adjustRightInd w:val="0"/>
              <w:snapToGrid w:val="0"/>
              <w:spacing w:line="320" w:lineRule="exact"/>
              <w:jc w:val="center"/>
              <w:rPr>
                <w:rFonts w:ascii="Times New Roman" w:eastAsia="方正黑体_GBK"/>
                <w:bCs/>
                <w:sz w:val="24"/>
              </w:rPr>
            </w:pPr>
          </w:p>
        </w:tc>
        <w:tc>
          <w:tcPr>
            <w:tcW w:w="850" w:type="dxa"/>
            <w:vMerge w:val="continue"/>
            <w:vAlign w:val="center"/>
          </w:tcPr>
          <w:p>
            <w:pPr>
              <w:adjustRightInd w:val="0"/>
              <w:snapToGrid w:val="0"/>
              <w:spacing w:line="320" w:lineRule="exact"/>
              <w:jc w:val="center"/>
              <w:rPr>
                <w:rFonts w:eastAsia="方正黑体_GBK"/>
                <w:bCs/>
                <w:sz w:val="24"/>
              </w:rPr>
            </w:pPr>
          </w:p>
        </w:tc>
        <w:tc>
          <w:tcPr>
            <w:tcW w:w="4820" w:type="dxa"/>
            <w:vMerge w:val="continue"/>
            <w:vAlign w:val="center"/>
          </w:tcPr>
          <w:p>
            <w:pPr>
              <w:adjustRightInd w:val="0"/>
              <w:snapToGrid w:val="0"/>
              <w:spacing w:line="320" w:lineRule="exact"/>
              <w:jc w:val="center"/>
              <w:rPr>
                <w:rFonts w:ascii="Times New Roman" w:eastAsia="方正黑体_GBK"/>
                <w:bCs/>
                <w:sz w:val="24"/>
              </w:rPr>
            </w:pPr>
          </w:p>
        </w:tc>
        <w:tc>
          <w:tcPr>
            <w:tcW w:w="850"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得分</w:t>
            </w:r>
          </w:p>
        </w:tc>
        <w:tc>
          <w:tcPr>
            <w:tcW w:w="1418" w:type="dxa"/>
            <w:vAlign w:val="center"/>
          </w:tcPr>
          <w:p>
            <w:pPr>
              <w:adjustRightInd w:val="0"/>
              <w:snapToGrid w:val="0"/>
              <w:spacing w:line="320" w:lineRule="exact"/>
              <w:jc w:val="center"/>
              <w:rPr>
                <w:rFonts w:ascii="Times New Roman" w:eastAsia="方正黑体_GBK"/>
                <w:bCs/>
                <w:sz w:val="24"/>
              </w:rPr>
            </w:pPr>
            <w:r>
              <w:rPr>
                <w:rFonts w:hint="default" w:ascii="Times New Roman" w:eastAsia="方正黑体_GBK"/>
                <w:bCs/>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3" w:hRule="exact"/>
          <w:jc w:val="center"/>
        </w:trPr>
        <w:tc>
          <w:tcPr>
            <w:tcW w:w="1239" w:type="dxa"/>
            <w:vMerge w:val="restart"/>
            <w:vAlign w:val="center"/>
          </w:tcPr>
          <w:p>
            <w:pPr>
              <w:adjustRightInd w:val="0"/>
              <w:snapToGrid w:val="0"/>
              <w:spacing w:line="300" w:lineRule="exact"/>
              <w:jc w:val="center"/>
              <w:rPr>
                <w:bCs/>
                <w:sz w:val="24"/>
              </w:rPr>
            </w:pPr>
            <w:r>
              <w:rPr>
                <w:rFonts w:hint="default"/>
                <w:bCs/>
                <w:sz w:val="24"/>
              </w:rPr>
              <w:t>（十七）校企合作</w:t>
            </w: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17-1</w:t>
            </w:r>
          </w:p>
        </w:tc>
        <w:tc>
          <w:tcPr>
            <w:tcW w:w="3969" w:type="dxa"/>
            <w:vAlign w:val="center"/>
          </w:tcPr>
          <w:p>
            <w:pPr>
              <w:adjustRightInd w:val="0"/>
              <w:snapToGrid w:val="0"/>
              <w:spacing w:line="300" w:lineRule="exact"/>
              <w:rPr>
                <w:bCs/>
                <w:sz w:val="24"/>
              </w:rPr>
            </w:pPr>
            <w:r>
              <w:rPr>
                <w:rFonts w:hint="default"/>
                <w:bCs/>
                <w:sz w:val="24"/>
              </w:rPr>
              <w:t>建立完善的校企合作办学制度，积极探索多种模式的校企合作方式。</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建立完善的校企合作办学制度，有两种以上校企合作模式，并长期执行的，记1分。近三年每年开展企业新型学徒制培训超过200人次，加1分；超过300人次，加2分。总分3分封顶。</w:t>
            </w:r>
          </w:p>
        </w:tc>
        <w:tc>
          <w:tcPr>
            <w:tcW w:w="850" w:type="dxa"/>
            <w:vAlign w:val="center"/>
          </w:tcPr>
          <w:p>
            <w:pPr>
              <w:adjustRightInd w:val="0"/>
              <w:snapToGrid w:val="0"/>
              <w:spacing w:line="320" w:lineRule="exact"/>
              <w:jc w:val="center"/>
              <w:rPr>
                <w:rFonts w:ascii="Times New Roman" w:eastAsia="方正黑体_GBK"/>
                <w:bCs/>
                <w:sz w:val="24"/>
              </w:rPr>
            </w:pPr>
          </w:p>
        </w:tc>
        <w:tc>
          <w:tcPr>
            <w:tcW w:w="1418"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4"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B</w:t>
            </w:r>
          </w:p>
        </w:tc>
        <w:tc>
          <w:tcPr>
            <w:tcW w:w="709" w:type="dxa"/>
            <w:vAlign w:val="center"/>
          </w:tcPr>
          <w:p>
            <w:pPr>
              <w:adjustRightInd w:val="0"/>
              <w:snapToGrid w:val="0"/>
              <w:spacing w:line="300" w:lineRule="exact"/>
              <w:jc w:val="center"/>
              <w:rPr>
                <w:sz w:val="24"/>
              </w:rPr>
            </w:pPr>
            <w:r>
              <w:rPr>
                <w:rFonts w:hint="default"/>
                <w:sz w:val="24"/>
              </w:rPr>
              <w:t>17-2</w:t>
            </w:r>
          </w:p>
        </w:tc>
        <w:tc>
          <w:tcPr>
            <w:tcW w:w="3969" w:type="dxa"/>
            <w:vAlign w:val="center"/>
          </w:tcPr>
          <w:p>
            <w:pPr>
              <w:adjustRightInd w:val="0"/>
              <w:snapToGrid w:val="0"/>
              <w:spacing w:line="300" w:lineRule="exact"/>
              <w:rPr>
                <w:bCs/>
                <w:sz w:val="24"/>
              </w:rPr>
            </w:pPr>
            <w:r>
              <w:rPr>
                <w:rFonts w:hint="default"/>
                <w:bCs/>
                <w:sz w:val="24"/>
              </w:rPr>
              <w:t>由有关部门、行业、企业和学校组成的校企合作指导委员会在校企合作中发挥积极作用。</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联合有关部门、行业、企业共同设立校企合作指导委员会，作用明显，记1分。设立但不发挥作用的，不记分。</w:t>
            </w:r>
          </w:p>
        </w:tc>
        <w:tc>
          <w:tcPr>
            <w:tcW w:w="850" w:type="dxa"/>
            <w:vAlign w:val="center"/>
          </w:tcPr>
          <w:p>
            <w:pPr>
              <w:adjustRightInd w:val="0"/>
              <w:snapToGrid w:val="0"/>
              <w:spacing w:line="320" w:lineRule="exact"/>
              <w:jc w:val="center"/>
              <w:rPr>
                <w:rFonts w:ascii="Times New Roman" w:eastAsia="方正黑体_GBK"/>
                <w:bCs/>
                <w:sz w:val="24"/>
              </w:rPr>
            </w:pPr>
          </w:p>
        </w:tc>
        <w:tc>
          <w:tcPr>
            <w:tcW w:w="1418"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17-3</w:t>
            </w:r>
          </w:p>
        </w:tc>
        <w:tc>
          <w:tcPr>
            <w:tcW w:w="3969" w:type="dxa"/>
            <w:vAlign w:val="center"/>
          </w:tcPr>
          <w:p>
            <w:pPr>
              <w:adjustRightInd w:val="0"/>
              <w:snapToGrid w:val="0"/>
              <w:spacing w:line="300" w:lineRule="exact"/>
              <w:rPr>
                <w:bCs/>
                <w:sz w:val="24"/>
              </w:rPr>
            </w:pPr>
            <w:r>
              <w:rPr>
                <w:rFonts w:hint="default"/>
                <w:bCs/>
                <w:sz w:val="24"/>
              </w:rPr>
              <w:t>选择生产设备先进、技术处于同行业领先水平的企业合作，共建校内外生产实习基地。</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建有校内、外生产实习基地，培养技能人才成效显著的，记1分。只建有校内生产实习基地的，不记分。</w:t>
            </w:r>
          </w:p>
        </w:tc>
        <w:tc>
          <w:tcPr>
            <w:tcW w:w="850" w:type="dxa"/>
            <w:vAlign w:val="center"/>
          </w:tcPr>
          <w:p>
            <w:pPr>
              <w:adjustRightInd w:val="0"/>
              <w:snapToGrid w:val="0"/>
              <w:spacing w:line="320" w:lineRule="exact"/>
              <w:jc w:val="center"/>
              <w:rPr>
                <w:rFonts w:ascii="Times New Roman" w:eastAsia="方正黑体_GBK"/>
                <w:bCs/>
                <w:sz w:val="24"/>
              </w:rPr>
            </w:pPr>
          </w:p>
        </w:tc>
        <w:tc>
          <w:tcPr>
            <w:tcW w:w="1418" w:type="dxa"/>
            <w:vAlign w:val="center"/>
          </w:tcPr>
          <w:p>
            <w:pPr>
              <w:adjustRightInd w:val="0"/>
              <w:snapToGrid w:val="0"/>
              <w:spacing w:line="320" w:lineRule="exact"/>
              <w:jc w:val="center"/>
              <w:rPr>
                <w:rFonts w:ascii="Times New Roman" w:eastAsia="方正黑体_GBK"/>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1239" w:type="dxa"/>
            <w:vMerge w:val="continue"/>
            <w:vAlign w:val="center"/>
          </w:tcPr>
          <w:p>
            <w:pPr>
              <w:adjustRightInd w:val="0"/>
              <w:snapToGrid w:val="0"/>
              <w:spacing w:line="320" w:lineRule="exact"/>
              <w:jc w:val="center"/>
              <w:rPr>
                <w:rFonts w:ascii="Times New Roman" w:eastAsia="方正黑体_GBK"/>
                <w:bCs/>
                <w:sz w:val="24"/>
              </w:rPr>
            </w:pPr>
          </w:p>
        </w:tc>
        <w:tc>
          <w:tcPr>
            <w:tcW w:w="712" w:type="dxa"/>
            <w:vAlign w:val="center"/>
          </w:tcPr>
          <w:p>
            <w:pPr>
              <w:adjustRightInd w:val="0"/>
              <w:snapToGrid w:val="0"/>
              <w:spacing w:line="300" w:lineRule="exact"/>
              <w:jc w:val="center"/>
              <w:rPr>
                <w:bCs/>
                <w:sz w:val="24"/>
              </w:rPr>
            </w:pPr>
            <w:r>
              <w:rPr>
                <w:rFonts w:hint="default"/>
                <w:bCs/>
                <w:sz w:val="24"/>
              </w:rPr>
              <w:t>A</w:t>
            </w:r>
          </w:p>
        </w:tc>
        <w:tc>
          <w:tcPr>
            <w:tcW w:w="709" w:type="dxa"/>
            <w:vAlign w:val="center"/>
          </w:tcPr>
          <w:p>
            <w:pPr>
              <w:adjustRightInd w:val="0"/>
              <w:snapToGrid w:val="0"/>
              <w:spacing w:line="300" w:lineRule="exact"/>
              <w:jc w:val="center"/>
              <w:rPr>
                <w:sz w:val="24"/>
              </w:rPr>
            </w:pPr>
            <w:r>
              <w:rPr>
                <w:rFonts w:hint="default"/>
                <w:sz w:val="24"/>
              </w:rPr>
              <w:t>17-4</w:t>
            </w:r>
          </w:p>
        </w:tc>
        <w:tc>
          <w:tcPr>
            <w:tcW w:w="3969" w:type="dxa"/>
            <w:vAlign w:val="center"/>
          </w:tcPr>
          <w:p>
            <w:pPr>
              <w:adjustRightInd w:val="0"/>
              <w:snapToGrid w:val="0"/>
              <w:spacing w:line="300" w:lineRule="exact"/>
              <w:rPr>
                <w:bCs/>
                <w:sz w:val="24"/>
              </w:rPr>
            </w:pPr>
            <w:r>
              <w:rPr>
                <w:rFonts w:hint="default"/>
                <w:bCs/>
                <w:sz w:val="24"/>
              </w:rPr>
              <w:t>每一个高级技工专业应有3个以上合作企业。</w:t>
            </w:r>
          </w:p>
        </w:tc>
        <w:tc>
          <w:tcPr>
            <w:tcW w:w="850" w:type="dxa"/>
            <w:vAlign w:val="center"/>
          </w:tcPr>
          <w:p>
            <w:pPr>
              <w:adjustRightInd w:val="0"/>
              <w:snapToGrid w:val="0"/>
              <w:spacing w:line="300" w:lineRule="exact"/>
              <w:jc w:val="center"/>
              <w:rPr>
                <w:bCs/>
                <w:sz w:val="24"/>
              </w:rPr>
            </w:pPr>
            <w:r>
              <w:rPr>
                <w:rFonts w:hint="default"/>
                <w:bCs/>
                <w:sz w:val="24"/>
              </w:rPr>
              <w:t>1</w:t>
            </w:r>
          </w:p>
        </w:tc>
        <w:tc>
          <w:tcPr>
            <w:tcW w:w="4820" w:type="dxa"/>
            <w:vAlign w:val="center"/>
          </w:tcPr>
          <w:p>
            <w:pPr>
              <w:adjustRightInd w:val="0"/>
              <w:snapToGrid w:val="0"/>
              <w:spacing w:line="300" w:lineRule="exact"/>
              <w:rPr>
                <w:bCs/>
                <w:sz w:val="24"/>
              </w:rPr>
            </w:pPr>
            <w:r>
              <w:rPr>
                <w:rFonts w:hint="default"/>
                <w:bCs/>
                <w:sz w:val="24"/>
              </w:rPr>
              <w:t>每个拟办高级工专业合作企业都达到3个，记1分。</w:t>
            </w:r>
          </w:p>
        </w:tc>
        <w:tc>
          <w:tcPr>
            <w:tcW w:w="850" w:type="dxa"/>
            <w:vAlign w:val="center"/>
          </w:tcPr>
          <w:p>
            <w:pPr>
              <w:adjustRightInd w:val="0"/>
              <w:snapToGrid w:val="0"/>
              <w:spacing w:line="320" w:lineRule="exact"/>
              <w:jc w:val="center"/>
              <w:rPr>
                <w:rFonts w:ascii="Times New Roman" w:eastAsia="方正黑体_GBK"/>
                <w:bCs/>
                <w:sz w:val="24"/>
              </w:rPr>
            </w:pPr>
          </w:p>
        </w:tc>
        <w:tc>
          <w:tcPr>
            <w:tcW w:w="1418" w:type="dxa"/>
            <w:vAlign w:val="center"/>
          </w:tcPr>
          <w:p>
            <w:pPr>
              <w:adjustRightInd w:val="0"/>
              <w:snapToGrid w:val="0"/>
              <w:spacing w:line="320" w:lineRule="exact"/>
              <w:jc w:val="center"/>
              <w:rPr>
                <w:rFonts w:ascii="Times New Roman" w:eastAsia="方正黑体_GBK"/>
                <w:bCs/>
                <w:sz w:val="24"/>
              </w:rPr>
            </w:pPr>
          </w:p>
        </w:tc>
      </w:tr>
    </w:tbl>
    <w:p>
      <w:pPr>
        <w:widowControl/>
        <w:spacing w:line="590" w:lineRule="exact"/>
        <w:jc w:val="center"/>
        <w:rPr>
          <w:b/>
          <w:sz w:val="44"/>
          <w:szCs w:val="44"/>
        </w:rPr>
      </w:pPr>
    </w:p>
    <w:p>
      <w:pPr>
        <w:adjustRightInd w:val="0"/>
        <w:snapToGrid w:val="0"/>
        <w:spacing w:line="520" w:lineRule="exact"/>
        <w:rPr>
          <w:rFonts w:eastAsia="方正小标宋_GBK"/>
          <w:kern w:val="0"/>
          <w:sz w:val="44"/>
          <w:szCs w:val="44"/>
        </w:rPr>
        <w:sectPr>
          <w:footerReference r:id="rId6" w:type="default"/>
          <w:pgSz w:w="16840" w:h="11907" w:orient="landscape"/>
          <w:pgMar w:top="1531" w:right="2041" w:bottom="1531" w:left="1928" w:header="851" w:footer="1531" w:gutter="0"/>
          <w:cols w:space="720" w:num="1"/>
          <w:docGrid w:linePitch="312" w:charSpace="0"/>
        </w:sectPr>
      </w:pPr>
    </w:p>
    <w:p>
      <w:pPr>
        <w:adjustRightInd w:val="0"/>
        <w:snapToGrid w:val="0"/>
        <w:spacing w:line="660" w:lineRule="exact"/>
        <w:ind w:firstLine="640" w:firstLineChars="200"/>
        <w:rPr>
          <w:rFonts w:ascii="Times New Roman" w:eastAsia="方正黑体_GBK"/>
          <w:kern w:val="0"/>
          <w:szCs w:val="32"/>
        </w:rPr>
      </w:pPr>
      <w:r>
        <w:rPr>
          <w:rFonts w:hint="default" w:ascii="Times New Roman" w:eastAsia="方正黑体_GBK"/>
          <w:kern w:val="0"/>
          <w:szCs w:val="32"/>
        </w:rPr>
        <w:t>评分结果应用：</w:t>
      </w:r>
    </w:p>
    <w:p>
      <w:pPr>
        <w:adjustRightInd w:val="0"/>
        <w:snapToGrid w:val="0"/>
        <w:spacing w:line="660" w:lineRule="exact"/>
        <w:ind w:firstLine="640" w:firstLineChars="200"/>
        <w:rPr>
          <w:kern w:val="0"/>
          <w:szCs w:val="32"/>
        </w:rPr>
      </w:pPr>
      <w:r>
        <w:rPr>
          <w:rFonts w:hint="default"/>
          <w:kern w:val="0"/>
          <w:szCs w:val="32"/>
        </w:rPr>
        <w:t>评分细则设置了5个资格项和13个A+类指标、27个A类指标、10个B类指标等50条指标。</w:t>
      </w:r>
    </w:p>
    <w:p>
      <w:pPr>
        <w:adjustRightInd w:val="0"/>
        <w:snapToGrid w:val="0"/>
        <w:spacing w:line="660" w:lineRule="exact"/>
        <w:ind w:firstLine="640" w:firstLineChars="200"/>
        <w:rPr>
          <w:kern w:val="0"/>
          <w:szCs w:val="32"/>
        </w:rPr>
      </w:pPr>
      <w:r>
        <w:rPr>
          <w:rFonts w:hint="default"/>
          <w:kern w:val="0"/>
          <w:szCs w:val="32"/>
        </w:rPr>
        <w:t>一、资格项必须全部符合条件，有1项不符合即取消申办资格。</w:t>
      </w:r>
    </w:p>
    <w:p>
      <w:pPr>
        <w:adjustRightInd w:val="0"/>
        <w:snapToGrid w:val="0"/>
        <w:spacing w:line="660" w:lineRule="exact"/>
        <w:ind w:firstLine="640" w:firstLineChars="200"/>
        <w:rPr>
          <w:kern w:val="0"/>
          <w:szCs w:val="32"/>
        </w:rPr>
      </w:pPr>
      <w:r>
        <w:rPr>
          <w:rFonts w:hint="default"/>
          <w:kern w:val="0"/>
          <w:szCs w:val="32"/>
        </w:rPr>
        <w:t>二、评审得分达到50分及以上、A+和A类指标均有得分、不少于2个A+类指标有加分，评审意见为“同意升格”；评审得分达到60分及以上、所有指标均有得分，连续办学时间资格可以缩短为2年；评审得分达到70分及以上、所有指标均有得分，连续办学时间资格可以缩短为1年。</w:t>
      </w:r>
    </w:p>
    <w:p>
      <w:pPr>
        <w:adjustRightInd w:val="0"/>
        <w:snapToGrid w:val="0"/>
        <w:spacing w:line="660" w:lineRule="exact"/>
        <w:ind w:firstLine="640" w:firstLineChars="200"/>
        <w:rPr>
          <w:kern w:val="0"/>
          <w:szCs w:val="32"/>
        </w:rPr>
      </w:pPr>
      <w:r>
        <w:rPr>
          <w:rFonts w:hint="default"/>
          <w:kern w:val="0"/>
          <w:szCs w:val="32"/>
        </w:rPr>
        <w:t>三、评审得分为42分~49分、A+和A类指标均有得分，评审意见为“暂缓升格”。申办学校将相关条件完善后申请再次评审。</w:t>
      </w:r>
    </w:p>
    <w:p>
      <w:pPr>
        <w:adjustRightInd w:val="0"/>
        <w:snapToGrid w:val="0"/>
        <w:spacing w:line="660" w:lineRule="exact"/>
        <w:ind w:firstLine="640" w:firstLineChars="200"/>
        <w:rPr>
          <w:kern w:val="0"/>
          <w:szCs w:val="32"/>
        </w:rPr>
      </w:pPr>
      <w:r>
        <w:rPr>
          <w:rFonts w:hint="default"/>
          <w:kern w:val="0"/>
          <w:szCs w:val="32"/>
        </w:rPr>
        <w:t>四、有一项及以上A+、A类指标未得分或评审得分低于42分，评审意见为“不同意升格”。申办学校一年后按程序重新申报。</w:t>
      </w:r>
    </w:p>
    <w:p>
      <w:pPr>
        <w:adjustRightInd w:val="0"/>
        <w:snapToGrid w:val="0"/>
        <w:spacing w:line="660" w:lineRule="exact"/>
        <w:rPr>
          <w:kern w:val="0"/>
          <w:szCs w:val="32"/>
        </w:rPr>
      </w:pPr>
    </w:p>
    <w:p>
      <w:pPr>
        <w:adjustRightInd w:val="0"/>
        <w:snapToGrid w:val="0"/>
        <w:spacing w:line="660" w:lineRule="exact"/>
        <w:rPr>
          <w:kern w:val="0"/>
          <w:szCs w:val="32"/>
        </w:rPr>
      </w:pPr>
    </w:p>
    <w:p>
      <w:pPr>
        <w:adjustRightInd w:val="0"/>
        <w:snapToGrid w:val="0"/>
        <w:spacing w:line="660" w:lineRule="exact"/>
        <w:rPr>
          <w:kern w:val="0"/>
          <w:szCs w:val="32"/>
        </w:rPr>
      </w:pPr>
    </w:p>
    <w:p>
      <w:pPr>
        <w:adjustRightInd w:val="0"/>
        <w:snapToGrid w:val="0"/>
        <w:spacing w:line="660" w:lineRule="exact"/>
        <w:rPr>
          <w:kern w:val="0"/>
          <w:szCs w:val="32"/>
        </w:rPr>
        <w:sectPr>
          <w:pgSz w:w="11907" w:h="16840"/>
          <w:pgMar w:top="2041" w:right="1531" w:bottom="1928" w:left="1531" w:header="851" w:footer="1531" w:gutter="0"/>
          <w:cols w:space="720" w:num="1"/>
          <w:docGrid w:linePitch="312" w:charSpace="0"/>
        </w:sectPr>
      </w:pPr>
    </w:p>
    <w:p>
      <w:pPr>
        <w:adjustRightInd w:val="0"/>
        <w:snapToGrid w:val="0"/>
        <w:spacing w:line="660" w:lineRule="exact"/>
        <w:rPr>
          <w:rFonts w:hint="default" w:ascii="Times New Roman" w:eastAsia="方正黑体_GBK"/>
          <w:kern w:val="0"/>
          <w:szCs w:val="32"/>
        </w:rPr>
      </w:pPr>
      <w:r>
        <w:rPr>
          <w:rFonts w:hint="default" w:ascii="Times New Roman" w:eastAsia="方正黑体_GBK"/>
          <w:kern w:val="0"/>
          <w:szCs w:val="32"/>
        </w:rPr>
        <w:t>附件3</w:t>
      </w:r>
    </w:p>
    <w:p>
      <w:pPr>
        <w:adjustRightInd w:val="0"/>
        <w:snapToGrid w:val="0"/>
        <w:spacing w:line="520" w:lineRule="exact"/>
        <w:jc w:val="center"/>
        <w:rPr>
          <w:rFonts w:ascii="Times New Roman" w:eastAsia="方正小标宋_GBK"/>
          <w:kern w:val="0"/>
          <w:sz w:val="44"/>
          <w:szCs w:val="44"/>
        </w:rPr>
      </w:pPr>
      <w:r>
        <w:rPr>
          <w:rFonts w:hint="default" w:ascii="Times New Roman" w:eastAsia="方正小标宋_GBK"/>
          <w:kern w:val="0"/>
          <w:sz w:val="44"/>
          <w:szCs w:val="44"/>
        </w:rPr>
        <w:t>申办江苏省高级技工学校专家评审分数汇总表</w:t>
      </w:r>
    </w:p>
    <w:p>
      <w:pPr>
        <w:adjustRightInd w:val="0"/>
        <w:snapToGrid w:val="0"/>
        <w:spacing w:line="520" w:lineRule="exact"/>
        <w:jc w:val="center"/>
        <w:rPr>
          <w:kern w:val="0"/>
          <w:sz w:val="28"/>
          <w:szCs w:val="28"/>
        </w:rPr>
      </w:pPr>
      <w:r>
        <w:rPr>
          <w:rFonts w:hint="default"/>
          <w:kern w:val="0"/>
          <w:sz w:val="28"/>
          <w:szCs w:val="28"/>
        </w:rPr>
        <w:t>（资格项5个，A+类指标13个，A类指标27个，B类指标10个）</w:t>
      </w:r>
    </w:p>
    <w:tbl>
      <w:tblPr>
        <w:tblStyle w:val="4"/>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49"/>
        <w:gridCol w:w="1332"/>
        <w:gridCol w:w="1276"/>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1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 w:val="24"/>
              </w:rPr>
            </w:pPr>
            <w:r>
              <w:rPr>
                <w:rFonts w:hint="default" w:ascii="Times New Roman" w:eastAsia="方正黑体_GBK"/>
                <w:kern w:val="0"/>
                <w:sz w:val="24"/>
              </w:rPr>
              <w:t>评审内容</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eastAsia="方正黑体_GBK"/>
                <w:sz w:val="24"/>
              </w:rPr>
            </w:pPr>
            <w:r>
              <w:rPr>
                <w:rFonts w:hint="default" w:ascii="Times New Roman" w:eastAsia="方正黑体_GBK"/>
                <w:sz w:val="24"/>
              </w:rPr>
              <w:t>指标类型</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eastAsia="方正黑体_GBK"/>
                <w:sz w:val="24"/>
              </w:rPr>
            </w:pPr>
            <w:r>
              <w:rPr>
                <w:rFonts w:hint="default" w:ascii="Times New Roman" w:eastAsia="方正黑体_GBK"/>
                <w:sz w:val="24"/>
              </w:rPr>
              <w:t>指标编号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 w:val="24"/>
              </w:rPr>
            </w:pPr>
            <w:r>
              <w:rPr>
                <w:rFonts w:hint="default" w:ascii="Times New Roman" w:eastAsia="方正黑体_GBK"/>
                <w:kern w:val="0"/>
                <w:sz w:val="24"/>
              </w:rPr>
              <w:t>评审得分</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 w:val="24"/>
              </w:rPr>
            </w:pPr>
            <w:r>
              <w:rPr>
                <w:rFonts w:hint="default" w:ascii="Times New Roman" w:eastAsia="方正黑体_GBK"/>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19"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Cs w:val="21"/>
              </w:rPr>
            </w:pPr>
            <w:r>
              <w:rPr>
                <w:rFonts w:hint="default"/>
                <w:bCs/>
                <w:sz w:val="24"/>
              </w:rPr>
              <w:t>（一）申办资格</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bCs/>
                <w:sz w:val="24"/>
              </w:rPr>
              <w:t>资格项</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19" w:type="dxa"/>
            <w:vMerge w:val="continue"/>
            <w:tcBorders>
              <w:left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bCs/>
                <w:sz w:val="24"/>
              </w:rPr>
              <w:t>资格项</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19" w:type="dxa"/>
            <w:vMerge w:val="continue"/>
            <w:tcBorders>
              <w:left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bCs/>
                <w:sz w:val="24"/>
              </w:rPr>
              <w:t>资格项</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19" w:type="dxa"/>
            <w:vMerge w:val="continue"/>
            <w:tcBorders>
              <w:left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bCs/>
                <w:sz w:val="24"/>
              </w:rPr>
              <w:t>资格项</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19"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bCs/>
                <w:sz w:val="24"/>
              </w:rPr>
              <w:t>资格项</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r>
              <w:rPr>
                <w:rFonts w:hint="default"/>
                <w:sz w:val="24"/>
              </w:rPr>
              <w:t>（二）</w:t>
            </w:r>
            <w:r>
              <w:rPr>
                <w:sz w:val="24"/>
              </w:rPr>
              <w:t>办学方向</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default"/>
                <w:sz w:val="24"/>
              </w:rPr>
              <w:t>2</w:t>
            </w:r>
            <w:r>
              <w:rPr>
                <w:sz w:val="24"/>
              </w:rPr>
              <w:t>-1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 w:val="24"/>
              </w:rPr>
            </w:pPr>
            <w:r>
              <w:rPr>
                <w:rFonts w:eastAsia="微软雅黑"/>
                <w:kern w:val="0"/>
                <w:szCs w:val="21"/>
              </w:rPr>
              <w:t> </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 w:val="24"/>
              </w:rPr>
            </w:pPr>
            <w:r>
              <w:rPr>
                <w:rFonts w:eastAsia="微软雅黑"/>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bottom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3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pPr>
            <w:r>
              <w:rPr>
                <w:rFonts w:hint="default"/>
                <w:sz w:val="24"/>
              </w:rPr>
              <w:t>2</w:t>
            </w:r>
            <w:r>
              <w:rPr>
                <w:sz w:val="24"/>
              </w:rPr>
              <w:t>-2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r>
              <w:rPr>
                <w:rFonts w:hint="default"/>
                <w:bCs/>
                <w:sz w:val="24"/>
              </w:rPr>
              <w:t>（三）</w:t>
            </w:r>
            <w:r>
              <w:rPr>
                <w:bCs/>
                <w:sz w:val="24"/>
              </w:rPr>
              <w:t>办学模式</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3-3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bottom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3-4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tcBorders>
              <w:top w:val="single" w:color="auto" w:sz="4" w:space="0"/>
              <w:left w:val="single" w:color="auto" w:sz="4" w:space="0"/>
              <w:bottom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r>
              <w:rPr>
                <w:rFonts w:hint="default"/>
                <w:sz w:val="24"/>
              </w:rPr>
              <w:t>（四）“双证书”制度</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r>
              <w:rPr>
                <w:rFonts w:hint="default"/>
                <w:sz w:val="24"/>
              </w:rPr>
              <w:t>（五）领导班子</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r>
              <w:rPr>
                <w:rFonts w:hint="default"/>
                <w:bCs/>
                <w:sz w:val="24"/>
              </w:rPr>
              <w:t>（六）办学规模</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6-3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（七）专业设置</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r>
              <w:rPr>
                <w:rFonts w:hint="default"/>
                <w:bCs/>
                <w:sz w:val="24"/>
              </w:rPr>
              <w:t>（八）学校面积</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8-1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8-2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8-3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r>
              <w:rPr>
                <w:rFonts w:hint="default"/>
                <w:bCs/>
                <w:sz w:val="24"/>
              </w:rPr>
              <w:t>（九）实习实验设施设备</w:t>
            </w: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9-1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9-2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119"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eastAsia="仿宋_GB2312"/>
                <w:b/>
                <w:kern w:val="0"/>
                <w:szCs w:val="21"/>
              </w:rPr>
            </w:pPr>
          </w:p>
        </w:tc>
        <w:tc>
          <w:tcPr>
            <w:tcW w:w="13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bCs/>
                <w:sz w:val="24"/>
              </w:rPr>
              <w:t>A+</w:t>
            </w:r>
          </w:p>
        </w:tc>
        <w:tc>
          <w:tcPr>
            <w:tcW w:w="13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9-3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r>
    </w:tbl>
    <w:p>
      <w:pPr>
        <w:spacing w:line="240" w:lineRule="exact"/>
        <w:rPr>
          <w:rFonts w:hint="eastAsia"/>
          <w:sz w:val="10"/>
          <w:szCs w:val="10"/>
        </w:rPr>
      </w:pPr>
    </w:p>
    <w:p>
      <w:pPr>
        <w:spacing w:line="240" w:lineRule="exact"/>
        <w:rPr>
          <w:rFonts w:hint="eastAsia"/>
          <w:sz w:val="10"/>
          <w:szCs w:val="10"/>
        </w:rPr>
      </w:pPr>
    </w:p>
    <w:p>
      <w:pPr>
        <w:spacing w:line="240" w:lineRule="exact"/>
        <w:rPr>
          <w:rFonts w:hint="eastAsia"/>
          <w:sz w:val="10"/>
          <w:szCs w:val="10"/>
        </w:rPr>
      </w:pPr>
    </w:p>
    <w:p>
      <w:pPr>
        <w:spacing w:line="240" w:lineRule="exact"/>
        <w:rPr>
          <w:sz w:val="10"/>
          <w:szCs w:val="10"/>
        </w:rPr>
      </w:pPr>
    </w:p>
    <w:tbl>
      <w:tblPr>
        <w:tblStyle w:val="4"/>
        <w:tblW w:w="10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1277"/>
        <w:gridCol w:w="1275"/>
        <w:gridCol w:w="1276"/>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313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 w:val="24"/>
              </w:rPr>
            </w:pPr>
            <w:r>
              <w:rPr>
                <w:rFonts w:hint="default" w:ascii="Times New Roman" w:eastAsia="方正黑体_GBK"/>
                <w:kern w:val="0"/>
                <w:sz w:val="24"/>
              </w:rPr>
              <w:t>评审内容</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eastAsia="方正黑体_GBK"/>
                <w:sz w:val="24"/>
              </w:rPr>
            </w:pPr>
            <w:r>
              <w:rPr>
                <w:rFonts w:hint="default" w:ascii="Times New Roman" w:eastAsia="方正黑体_GBK"/>
                <w:sz w:val="24"/>
              </w:rPr>
              <w:t>指标类型</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Times New Roman" w:eastAsia="方正黑体_GBK"/>
                <w:sz w:val="24"/>
              </w:rPr>
            </w:pPr>
            <w:r>
              <w:rPr>
                <w:rFonts w:hint="default" w:ascii="Times New Roman" w:eastAsia="方正黑体_GBK"/>
                <w:sz w:val="24"/>
              </w:rPr>
              <w:t>指标编号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 w:val="24"/>
              </w:rPr>
            </w:pPr>
            <w:r>
              <w:rPr>
                <w:rFonts w:hint="default" w:ascii="Times New Roman" w:eastAsia="方正黑体_GBK"/>
                <w:kern w:val="0"/>
                <w:sz w:val="24"/>
              </w:rPr>
              <w:t>评审得分</w:t>
            </w: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contextualSpacing/>
              <w:jc w:val="center"/>
              <w:rPr>
                <w:rFonts w:ascii="Times New Roman" w:eastAsia="方正黑体_GBK"/>
                <w:kern w:val="0"/>
                <w:sz w:val="24"/>
              </w:rPr>
            </w:pPr>
            <w:r>
              <w:rPr>
                <w:rFonts w:hint="default" w:ascii="Times New Roman" w:eastAsia="方正黑体_GBK"/>
                <w:kern w:val="0"/>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r>
              <w:rPr>
                <w:rFonts w:hint="default"/>
                <w:sz w:val="24"/>
              </w:rPr>
              <w:t>（十）其它设施设备</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10-1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top w:val="single" w:color="auto" w:sz="4" w:space="0"/>
              <w:left w:val="single" w:color="auto" w:sz="4" w:space="0"/>
              <w:right w:val="single" w:color="auto" w:sz="4" w:space="0"/>
            </w:tcBorders>
            <w:vAlign w:val="center"/>
          </w:tcPr>
          <w:p>
            <w:pPr>
              <w:widowControl/>
              <w:spacing w:line="240" w:lineRule="exact"/>
              <w:contextualSpacing/>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10-2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top w:val="single" w:color="auto" w:sz="4" w:space="0"/>
              <w:left w:val="single" w:color="auto" w:sz="4" w:space="0"/>
              <w:right w:val="single" w:color="auto" w:sz="4" w:space="0"/>
            </w:tcBorders>
            <w:vAlign w:val="center"/>
          </w:tcPr>
          <w:p>
            <w:pPr>
              <w:widowControl/>
              <w:spacing w:line="240" w:lineRule="exact"/>
              <w:contextualSpacing/>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10-3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top w:val="single" w:color="auto" w:sz="4" w:space="0"/>
              <w:left w:val="single" w:color="auto" w:sz="4" w:space="0"/>
              <w:right w:val="single" w:color="auto" w:sz="4" w:space="0"/>
            </w:tcBorders>
            <w:vAlign w:val="center"/>
          </w:tcPr>
          <w:p>
            <w:pPr>
              <w:widowControl/>
              <w:spacing w:line="240" w:lineRule="exact"/>
              <w:contextualSpacing/>
              <w:jc w:val="center"/>
              <w:rPr>
                <w:sz w:val="24"/>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10-4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10-5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r>
              <w:rPr>
                <w:rFonts w:hint="default"/>
                <w:sz w:val="24"/>
              </w:rPr>
              <w:t>（十一）师资队伍</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11-5</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11-6</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11-7</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11-8</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r>
              <w:rPr>
                <w:rFonts w:hint="default"/>
                <w:bCs/>
                <w:sz w:val="24"/>
              </w:rPr>
              <w:t>（十二）办学经费</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12-1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12-2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sz w:val="24"/>
              </w:rPr>
            </w:pPr>
            <w:r>
              <w:rPr>
                <w:rFonts w:hint="default"/>
                <w:bCs/>
                <w:sz w:val="24"/>
              </w:rPr>
              <w:t>（十三）学校管理</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13-1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13-2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（十四）安全管理</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14-1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14-2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（十五）德育与职业指导</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15-1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15-2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15-3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15-4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（十六）教学科研与专业带头人</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16-1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16-2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restart"/>
            <w:tcBorders>
              <w:top w:val="single" w:color="auto" w:sz="4" w:space="0"/>
              <w:left w:val="single" w:color="auto" w:sz="4" w:space="0"/>
              <w:right w:val="single" w:color="auto" w:sz="4" w:space="0"/>
            </w:tcBorders>
            <w:vAlign w:val="center"/>
          </w:tcPr>
          <w:p>
            <w:pPr>
              <w:widowControl/>
              <w:tabs>
                <w:tab w:val="left" w:pos="4860"/>
              </w:tabs>
              <w:spacing w:line="240" w:lineRule="exact"/>
              <w:jc w:val="center"/>
              <w:rPr>
                <w:rFonts w:eastAsia="仿宋_GB2312"/>
                <w:b/>
                <w:kern w:val="0"/>
                <w:szCs w:val="21"/>
              </w:rPr>
            </w:pPr>
            <w:r>
              <w:rPr>
                <w:rFonts w:hint="default"/>
                <w:bCs/>
                <w:sz w:val="24"/>
              </w:rPr>
              <w:t>（十七）校企合作</w:t>
            </w: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17-1</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B</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17-2</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17-3</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3131" w:type="dxa"/>
            <w:vMerge w:val="continue"/>
            <w:tcBorders>
              <w:left w:val="single" w:color="auto" w:sz="4" w:space="0"/>
              <w:bottom w:val="single" w:color="auto" w:sz="4" w:space="0"/>
              <w:right w:val="single" w:color="auto" w:sz="4" w:space="0"/>
            </w:tcBorders>
            <w:vAlign w:val="center"/>
          </w:tcPr>
          <w:p>
            <w:pPr>
              <w:widowControl/>
              <w:spacing w:line="240" w:lineRule="exact"/>
              <w:contextualSpacing/>
              <w:jc w:val="center"/>
              <w:rPr>
                <w:rFonts w:ascii="Times New Roman" w:eastAsia="方正黑体_GBK"/>
                <w:kern w:val="0"/>
                <w:szCs w:val="21"/>
              </w:rPr>
            </w:pPr>
          </w:p>
        </w:tc>
        <w:tc>
          <w:tcPr>
            <w:tcW w:w="12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bCs/>
                <w:sz w:val="24"/>
              </w:rPr>
            </w:pPr>
            <w:r>
              <w:rPr>
                <w:rFonts w:hint="default"/>
                <w:bCs/>
                <w:sz w:val="24"/>
              </w:rPr>
              <w:t>A</w:t>
            </w: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sz w:val="24"/>
              </w:rPr>
            </w:pPr>
            <w:r>
              <w:rPr>
                <w:rFonts w:hint="default"/>
                <w:sz w:val="24"/>
              </w:rPr>
              <w:t>17-4</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40" w:lineRule="exact"/>
              <w:jc w:val="center"/>
              <w:rPr>
                <w:rFonts w:eastAsia="微软雅黑"/>
                <w:kern w:val="0"/>
                <w:szCs w:val="21"/>
              </w:rPr>
            </w:pPr>
          </w:p>
        </w:tc>
        <w:tc>
          <w:tcPr>
            <w:tcW w:w="304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200" w:lineRule="exact"/>
              <w:jc w:val="center"/>
              <w:rPr>
                <w:rFonts w:eastAsia="微软雅黑"/>
                <w:kern w:val="0"/>
                <w:szCs w:val="21"/>
              </w:rPr>
            </w:pPr>
          </w:p>
        </w:tc>
      </w:tr>
    </w:tbl>
    <w:p>
      <w:pPr>
        <w:rPr>
          <w:rFonts w:hint="eastAsia"/>
          <w:kern w:val="0"/>
          <w:szCs w:val="32"/>
        </w:rPr>
      </w:pPr>
    </w:p>
    <w:p>
      <w:pPr>
        <w:rPr>
          <w:kern w:val="0"/>
          <w:szCs w:val="32"/>
        </w:rPr>
      </w:pPr>
      <w:r>
        <w:rPr>
          <w:rFonts w:hint="default"/>
          <w:kern w:val="0"/>
          <w:szCs w:val="32"/>
        </w:rPr>
        <w:t xml:space="preserve">专家签名：                                                                       </w:t>
      </w:r>
    </w:p>
    <w:p>
      <w:pPr>
        <w:rPr>
          <w:rFonts w:hint="eastAsia" w:eastAsia="方正黑体_GBK"/>
          <w:kern w:val="0"/>
          <w:szCs w:val="32"/>
        </w:rPr>
      </w:pPr>
    </w:p>
    <w:p>
      <w:pPr>
        <w:rPr>
          <w:rFonts w:hint="eastAsia" w:eastAsia="方正黑体_GBK"/>
          <w:kern w:val="0"/>
          <w:szCs w:val="32"/>
        </w:rPr>
      </w:pPr>
    </w:p>
    <w:p>
      <w:pPr>
        <w:rPr>
          <w:rFonts w:hint="default" w:ascii="Times New Roman" w:eastAsia="方正黑体_GBK"/>
          <w:kern w:val="0"/>
          <w:szCs w:val="32"/>
        </w:rPr>
      </w:pPr>
    </w:p>
    <w:p>
      <w:pPr>
        <w:rPr>
          <w:rFonts w:hint="default" w:ascii="Times New Roman" w:eastAsia="方正黑体_GBK"/>
          <w:kern w:val="0"/>
          <w:szCs w:val="32"/>
        </w:rPr>
      </w:pPr>
    </w:p>
    <w:p>
      <w:pPr>
        <w:rPr>
          <w:rFonts w:hint="default" w:ascii="Times New Roman" w:eastAsia="方正黑体_GBK"/>
          <w:kern w:val="0"/>
          <w:szCs w:val="32"/>
        </w:rPr>
      </w:pPr>
    </w:p>
    <w:p>
      <w:pPr>
        <w:rPr>
          <w:rFonts w:hint="default" w:ascii="Times New Roman" w:eastAsia="方正黑体_GBK"/>
          <w:kern w:val="0"/>
          <w:szCs w:val="32"/>
        </w:rPr>
      </w:pPr>
      <w:bookmarkStart w:id="0" w:name="_GoBack"/>
      <w:bookmarkEnd w:id="0"/>
      <w:r>
        <w:rPr>
          <w:rFonts w:hint="default" w:ascii="Times New Roman" w:eastAsia="方正黑体_GBK"/>
          <w:kern w:val="0"/>
          <w:szCs w:val="32"/>
        </w:rPr>
        <w:t>附件4</w:t>
      </w:r>
    </w:p>
    <w:p>
      <w:pPr>
        <w:jc w:val="center"/>
        <w:rPr>
          <w:rFonts w:eastAsia="方正小标宋_GBK"/>
          <w:kern w:val="0"/>
          <w:sz w:val="44"/>
          <w:szCs w:val="44"/>
        </w:rPr>
      </w:pPr>
      <w:r>
        <w:rPr>
          <w:rFonts w:hint="default" w:eastAsia="方正小标宋_GBK"/>
          <w:kern w:val="0"/>
          <w:sz w:val="44"/>
          <w:szCs w:val="44"/>
        </w:rPr>
        <w:t>申办江苏省高级技工学校专家评审表决表</w:t>
      </w:r>
    </w:p>
    <w:p>
      <w:pPr>
        <w:widowControl/>
        <w:spacing w:line="560" w:lineRule="exact"/>
        <w:jc w:val="left"/>
        <w:rPr>
          <w:rFonts w:eastAsia="仿宋_GB2312"/>
          <w:szCs w:val="32"/>
        </w:rPr>
      </w:pPr>
      <w:r>
        <w:t xml:space="preserve">      </w:t>
      </w:r>
      <w:r>
        <w:rPr>
          <w:rFonts w:eastAsia="仿宋_GB2312"/>
          <w:szCs w:val="32"/>
        </w:rPr>
        <w:t xml:space="preserve"> </w:t>
      </w:r>
    </w:p>
    <w:p>
      <w:pPr>
        <w:widowControl/>
        <w:spacing w:line="580" w:lineRule="exact"/>
        <w:ind w:firstLine="640" w:firstLineChars="200"/>
        <w:jc w:val="left"/>
        <w:rPr>
          <w:kern w:val="0"/>
          <w:szCs w:val="32"/>
        </w:rPr>
      </w:pPr>
      <w:r>
        <w:rPr>
          <w:szCs w:val="32"/>
        </w:rPr>
        <w:t>年  月  日，省人力资源社会保障厅组织专家评审组，按照</w:t>
      </w:r>
      <w:r>
        <w:rPr>
          <w:kern w:val="0"/>
          <w:szCs w:val="32"/>
        </w:rPr>
        <w:t>人力资源社会保障部《技工</w:t>
      </w:r>
      <w:r>
        <w:rPr>
          <w:rFonts w:hint="default"/>
          <w:kern w:val="0"/>
          <w:szCs w:val="32"/>
        </w:rPr>
        <w:t>院校</w:t>
      </w:r>
      <w:r>
        <w:rPr>
          <w:kern w:val="0"/>
          <w:szCs w:val="32"/>
        </w:rPr>
        <w:t>设置标准（试行）》和《江苏省高级技工学校评审细则</w:t>
      </w:r>
      <w:r>
        <w:rPr>
          <w:rFonts w:hint="default"/>
          <w:kern w:val="0"/>
          <w:szCs w:val="32"/>
        </w:rPr>
        <w:t>（试行）</w:t>
      </w:r>
      <w:r>
        <w:rPr>
          <w:kern w:val="0"/>
          <w:szCs w:val="32"/>
        </w:rPr>
        <w:t>》</w:t>
      </w:r>
      <w:r>
        <w:rPr>
          <w:szCs w:val="32"/>
        </w:rPr>
        <w:t>对         申办高级</w:t>
      </w:r>
      <w:r>
        <w:rPr>
          <w:kern w:val="0"/>
          <w:szCs w:val="32"/>
        </w:rPr>
        <w:t>技工学校进行了评审，专家组听取了学校领导关于申办高级技工学校的情况汇报，查看了教学、实训设备以及后勤设施，组织了师生座谈、现场听课，审阅了相关申报材料，在认真评议的基础上进行了无记名投票表决，表决情况如下：（表决人数   人）</w:t>
      </w:r>
    </w:p>
    <w:p>
      <w:pPr>
        <w:widowControl/>
        <w:spacing w:line="580" w:lineRule="exact"/>
        <w:jc w:val="left"/>
        <w:rPr>
          <w:kern w:val="0"/>
          <w:szCs w:val="32"/>
        </w:rPr>
      </w:pPr>
      <w:r>
        <w:rPr>
          <w:kern w:val="0"/>
          <w:szCs w:val="32"/>
        </w:rPr>
        <w:t xml:space="preserve">    同意：   票；      反对    票；   弃权    票。</w:t>
      </w:r>
    </w:p>
    <w:p>
      <w:pPr>
        <w:widowControl/>
        <w:spacing w:line="580" w:lineRule="exact"/>
        <w:jc w:val="left"/>
        <w:rPr>
          <w:szCs w:val="32"/>
        </w:rPr>
      </w:pPr>
      <w:r>
        <w:rPr>
          <w:szCs w:val="32"/>
        </w:rPr>
        <w:t xml:space="preserve">    唱票人：         </w:t>
      </w:r>
      <w:r>
        <w:rPr>
          <w:rFonts w:hint="default"/>
          <w:szCs w:val="32"/>
        </w:rPr>
        <w:t xml:space="preserve">  </w:t>
      </w:r>
      <w:r>
        <w:rPr>
          <w:szCs w:val="32"/>
        </w:rPr>
        <w:t>监票人：</w:t>
      </w:r>
    </w:p>
    <w:p>
      <w:pPr>
        <w:widowControl/>
        <w:jc w:val="left"/>
        <w:rPr>
          <w:rFonts w:eastAsia="仿宋_GB2312"/>
          <w:kern w:val="0"/>
          <w:szCs w:val="32"/>
        </w:rPr>
      </w:pPr>
    </w:p>
    <w:p>
      <w:pPr>
        <w:jc w:val="center"/>
        <w:rPr>
          <w:rFonts w:ascii="Times New Roman" w:eastAsia="方正黑体_GBK"/>
        </w:rPr>
      </w:pPr>
      <w:r>
        <w:rPr>
          <w:rFonts w:hint="default" w:ascii="Times New Roman" w:eastAsia="方正黑体_GBK"/>
          <w:kern w:val="0"/>
          <w:szCs w:val="32"/>
        </w:rPr>
        <w:t>评审专家组名单</w:t>
      </w:r>
    </w:p>
    <w:tbl>
      <w:tblPr>
        <w:tblStyle w:val="4"/>
        <w:tblW w:w="87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8"/>
        <w:gridCol w:w="2178"/>
        <w:gridCol w:w="2179"/>
        <w:gridCol w:w="2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78" w:type="dxa"/>
            <w:vAlign w:val="center"/>
          </w:tcPr>
          <w:p>
            <w:pPr>
              <w:widowControl/>
              <w:adjustRightInd w:val="0"/>
              <w:snapToGrid w:val="0"/>
              <w:jc w:val="center"/>
              <w:rPr>
                <w:rFonts w:ascii="Times New Roman" w:eastAsia="方正楷体_GBK"/>
                <w:b/>
                <w:kern w:val="0"/>
                <w:szCs w:val="32"/>
              </w:rPr>
            </w:pPr>
            <w:r>
              <w:rPr>
                <w:rFonts w:hint="default" w:ascii="Times New Roman" w:eastAsia="方正楷体_GBK"/>
                <w:b/>
                <w:kern w:val="0"/>
                <w:szCs w:val="32"/>
              </w:rPr>
              <w:t>姓  名</w:t>
            </w:r>
          </w:p>
        </w:tc>
        <w:tc>
          <w:tcPr>
            <w:tcW w:w="2178" w:type="dxa"/>
            <w:vAlign w:val="center"/>
          </w:tcPr>
          <w:p>
            <w:pPr>
              <w:widowControl/>
              <w:adjustRightInd w:val="0"/>
              <w:snapToGrid w:val="0"/>
              <w:jc w:val="center"/>
              <w:rPr>
                <w:rFonts w:ascii="Times New Roman" w:eastAsia="方正楷体_GBK"/>
                <w:b/>
                <w:kern w:val="0"/>
                <w:szCs w:val="32"/>
              </w:rPr>
            </w:pPr>
            <w:r>
              <w:rPr>
                <w:rFonts w:hint="default" w:ascii="Times New Roman" w:eastAsia="方正楷体_GBK"/>
                <w:b/>
                <w:kern w:val="0"/>
                <w:szCs w:val="32"/>
              </w:rPr>
              <w:t>单  位</w:t>
            </w:r>
          </w:p>
        </w:tc>
        <w:tc>
          <w:tcPr>
            <w:tcW w:w="2179" w:type="dxa"/>
            <w:vAlign w:val="center"/>
          </w:tcPr>
          <w:p>
            <w:pPr>
              <w:widowControl/>
              <w:adjustRightInd w:val="0"/>
              <w:snapToGrid w:val="0"/>
              <w:jc w:val="center"/>
              <w:rPr>
                <w:rFonts w:ascii="Times New Roman" w:eastAsia="方正楷体_GBK"/>
                <w:b/>
                <w:kern w:val="0"/>
                <w:szCs w:val="32"/>
              </w:rPr>
            </w:pPr>
            <w:r>
              <w:rPr>
                <w:rFonts w:hint="default" w:ascii="Times New Roman" w:eastAsia="方正楷体_GBK"/>
                <w:b/>
                <w:kern w:val="0"/>
                <w:szCs w:val="32"/>
              </w:rPr>
              <w:t>职务、职称</w:t>
            </w:r>
          </w:p>
        </w:tc>
        <w:tc>
          <w:tcPr>
            <w:tcW w:w="2179" w:type="dxa"/>
            <w:vAlign w:val="center"/>
          </w:tcPr>
          <w:p>
            <w:pPr>
              <w:widowControl/>
              <w:adjustRightInd w:val="0"/>
              <w:snapToGrid w:val="0"/>
              <w:jc w:val="center"/>
              <w:rPr>
                <w:rFonts w:ascii="Times New Roman" w:eastAsia="方正楷体_GBK"/>
                <w:b/>
                <w:kern w:val="0"/>
                <w:szCs w:val="32"/>
              </w:rPr>
            </w:pPr>
            <w:r>
              <w:rPr>
                <w:rFonts w:hint="default" w:ascii="Times New Roman" w:eastAsia="方正楷体_GBK"/>
                <w:b/>
                <w:kern w:val="0"/>
                <w:szCs w:val="32"/>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78" w:type="dxa"/>
            <w:vAlign w:val="top"/>
          </w:tcPr>
          <w:p>
            <w:pPr>
              <w:widowControl/>
              <w:adjustRightInd w:val="0"/>
              <w:snapToGrid w:val="0"/>
              <w:jc w:val="left"/>
              <w:rPr>
                <w:rFonts w:eastAsia="仿宋_GB2312"/>
                <w:kern w:val="0"/>
                <w:sz w:val="24"/>
              </w:rPr>
            </w:pPr>
          </w:p>
        </w:tc>
        <w:tc>
          <w:tcPr>
            <w:tcW w:w="2178"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78" w:type="dxa"/>
            <w:vAlign w:val="top"/>
          </w:tcPr>
          <w:p>
            <w:pPr>
              <w:widowControl/>
              <w:adjustRightInd w:val="0"/>
              <w:snapToGrid w:val="0"/>
              <w:jc w:val="left"/>
              <w:rPr>
                <w:rFonts w:eastAsia="仿宋_GB2312"/>
                <w:kern w:val="0"/>
                <w:sz w:val="24"/>
              </w:rPr>
            </w:pPr>
          </w:p>
        </w:tc>
        <w:tc>
          <w:tcPr>
            <w:tcW w:w="2178"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78" w:type="dxa"/>
            <w:vAlign w:val="top"/>
          </w:tcPr>
          <w:p>
            <w:pPr>
              <w:widowControl/>
              <w:adjustRightInd w:val="0"/>
              <w:snapToGrid w:val="0"/>
              <w:jc w:val="left"/>
              <w:rPr>
                <w:rFonts w:eastAsia="仿宋_GB2312"/>
                <w:kern w:val="0"/>
                <w:sz w:val="24"/>
              </w:rPr>
            </w:pPr>
          </w:p>
        </w:tc>
        <w:tc>
          <w:tcPr>
            <w:tcW w:w="2178"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78" w:type="dxa"/>
            <w:vAlign w:val="top"/>
          </w:tcPr>
          <w:p>
            <w:pPr>
              <w:widowControl/>
              <w:adjustRightInd w:val="0"/>
              <w:snapToGrid w:val="0"/>
              <w:jc w:val="left"/>
              <w:rPr>
                <w:rFonts w:eastAsia="仿宋_GB2312"/>
                <w:kern w:val="0"/>
                <w:sz w:val="24"/>
              </w:rPr>
            </w:pPr>
          </w:p>
        </w:tc>
        <w:tc>
          <w:tcPr>
            <w:tcW w:w="2178"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trPr>
        <w:tc>
          <w:tcPr>
            <w:tcW w:w="2178" w:type="dxa"/>
            <w:vAlign w:val="top"/>
          </w:tcPr>
          <w:p>
            <w:pPr>
              <w:widowControl/>
              <w:adjustRightInd w:val="0"/>
              <w:snapToGrid w:val="0"/>
              <w:jc w:val="left"/>
              <w:rPr>
                <w:rFonts w:eastAsia="仿宋_GB2312"/>
                <w:kern w:val="0"/>
                <w:sz w:val="24"/>
              </w:rPr>
            </w:pPr>
          </w:p>
        </w:tc>
        <w:tc>
          <w:tcPr>
            <w:tcW w:w="2178"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c>
          <w:tcPr>
            <w:tcW w:w="2179" w:type="dxa"/>
            <w:vAlign w:val="top"/>
          </w:tcPr>
          <w:p>
            <w:pPr>
              <w:widowControl/>
              <w:adjustRightInd w:val="0"/>
              <w:snapToGrid w:val="0"/>
              <w:jc w:val="left"/>
              <w:rPr>
                <w:rFonts w:eastAsia="仿宋_GB2312"/>
                <w:kern w:val="0"/>
                <w:sz w:val="24"/>
              </w:rPr>
            </w:pPr>
          </w:p>
        </w:tc>
      </w:tr>
    </w:tbl>
    <w:p>
      <w:pPr>
        <w:widowControl/>
        <w:spacing w:line="590" w:lineRule="exact"/>
        <w:rPr>
          <w:rFonts w:hint="eastAsia"/>
          <w:szCs w:val="32"/>
        </w:rPr>
      </w:pPr>
    </w:p>
    <w:p>
      <w:pPr>
        <w:widowControl/>
        <w:spacing w:line="590" w:lineRule="exact"/>
        <w:rPr>
          <w:rFonts w:hint="eastAsia"/>
          <w:szCs w:val="32"/>
        </w:rPr>
      </w:pPr>
    </w:p>
    <w:p>
      <w:pPr>
        <w:widowControl/>
        <w:spacing w:line="590" w:lineRule="exact"/>
        <w:rPr>
          <w:rFonts w:hint="default" w:ascii="Times New Roman" w:eastAsia="方正黑体_GBK"/>
          <w:szCs w:val="32"/>
        </w:rPr>
      </w:pPr>
      <w:r>
        <w:rPr>
          <w:rFonts w:hint="default" w:ascii="Times New Roman" w:eastAsia="方正黑体_GBK"/>
          <w:szCs w:val="32"/>
        </w:rPr>
        <w:t>附件5</w:t>
      </w:r>
    </w:p>
    <w:p>
      <w:pPr>
        <w:widowControl/>
        <w:spacing w:line="560" w:lineRule="exact"/>
        <w:jc w:val="center"/>
        <w:rPr>
          <w:rFonts w:hint="eastAsia" w:eastAsia="方正小标宋_GBK"/>
          <w:kern w:val="0"/>
          <w:sz w:val="44"/>
          <w:szCs w:val="44"/>
        </w:rPr>
      </w:pPr>
      <w:r>
        <w:rPr>
          <w:rFonts w:hint="default" w:ascii="Times New Roman" w:hAnsi="Times New Roman" w:eastAsia="方正小标宋_GBK" w:cs="Times New Roman"/>
          <w:kern w:val="0"/>
          <w:sz w:val="44"/>
          <w:szCs w:val="44"/>
        </w:rPr>
        <w:t>江苏省高级技工学校申办信用承诺书</w:t>
      </w:r>
    </w:p>
    <w:p>
      <w:pPr>
        <w:widowControl/>
        <w:spacing w:line="400" w:lineRule="exact"/>
        <w:jc w:val="center"/>
        <w:rPr>
          <w:rFonts w:ascii="Times New Roman" w:hAnsi="Times New Roman" w:eastAsia="方正小标宋_GBK" w:cs="Times New Roman"/>
          <w:kern w:val="0"/>
          <w:sz w:val="44"/>
          <w:szCs w:val="44"/>
        </w:rPr>
      </w:pPr>
    </w:p>
    <w:tbl>
      <w:tblPr>
        <w:tblStyle w:val="4"/>
        <w:tblW w:w="9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2835"/>
        <w:gridCol w:w="1276"/>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2674" w:type="dxa"/>
            <w:vAlign w:val="center"/>
          </w:tcPr>
          <w:p>
            <w:pPr>
              <w:widowControl/>
              <w:spacing w:line="560" w:lineRule="exact"/>
              <w:jc w:val="center"/>
              <w:rPr>
                <w:rFonts w:ascii="Times New Roman" w:hAnsi="Times New Roman"/>
                <w:kern w:val="0"/>
                <w:sz w:val="28"/>
                <w:szCs w:val="28"/>
              </w:rPr>
            </w:pPr>
            <w:r>
              <w:rPr>
                <w:rFonts w:hint="default" w:ascii="Times New Roman" w:hAnsi="Times New Roman"/>
                <w:kern w:val="0"/>
                <w:sz w:val="28"/>
                <w:szCs w:val="28"/>
              </w:rPr>
              <w:t>申办学校</w:t>
            </w:r>
          </w:p>
        </w:tc>
        <w:tc>
          <w:tcPr>
            <w:tcW w:w="6698" w:type="dxa"/>
            <w:gridSpan w:val="3"/>
            <w:vAlign w:val="center"/>
          </w:tcPr>
          <w:p>
            <w:pPr>
              <w:widowControl/>
              <w:spacing w:line="560" w:lineRule="exact"/>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2674" w:type="dxa"/>
            <w:vAlign w:val="center"/>
          </w:tcPr>
          <w:p>
            <w:pPr>
              <w:widowControl/>
              <w:spacing w:line="560" w:lineRule="exact"/>
              <w:jc w:val="center"/>
              <w:rPr>
                <w:rFonts w:ascii="Times New Roman" w:hAnsi="Times New Roman"/>
                <w:kern w:val="0"/>
                <w:sz w:val="28"/>
                <w:szCs w:val="28"/>
              </w:rPr>
            </w:pPr>
            <w:r>
              <w:rPr>
                <w:rFonts w:hint="default" w:ascii="Times New Roman" w:hAnsi="Times New Roman"/>
                <w:kern w:val="0"/>
                <w:sz w:val="28"/>
                <w:szCs w:val="28"/>
              </w:rPr>
              <w:t>主管部门</w:t>
            </w:r>
          </w:p>
        </w:tc>
        <w:tc>
          <w:tcPr>
            <w:tcW w:w="6698" w:type="dxa"/>
            <w:gridSpan w:val="3"/>
            <w:vAlign w:val="center"/>
          </w:tcPr>
          <w:p>
            <w:pPr>
              <w:widowControl/>
              <w:spacing w:line="560" w:lineRule="exact"/>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674" w:type="dxa"/>
            <w:vAlign w:val="center"/>
          </w:tcPr>
          <w:p>
            <w:pPr>
              <w:widowControl/>
              <w:spacing w:line="560" w:lineRule="exact"/>
              <w:jc w:val="center"/>
              <w:rPr>
                <w:rFonts w:ascii="Times New Roman" w:hAnsi="Times New Roman"/>
                <w:kern w:val="0"/>
                <w:sz w:val="28"/>
                <w:szCs w:val="28"/>
              </w:rPr>
            </w:pPr>
            <w:r>
              <w:rPr>
                <w:rFonts w:hint="default" w:ascii="Times New Roman" w:hAnsi="Times New Roman"/>
                <w:kern w:val="0"/>
                <w:sz w:val="28"/>
                <w:szCs w:val="28"/>
              </w:rPr>
              <w:t>法人代表</w:t>
            </w:r>
          </w:p>
        </w:tc>
        <w:tc>
          <w:tcPr>
            <w:tcW w:w="2835" w:type="dxa"/>
            <w:vAlign w:val="center"/>
          </w:tcPr>
          <w:p>
            <w:pPr>
              <w:widowControl/>
              <w:spacing w:line="560" w:lineRule="exact"/>
              <w:rPr>
                <w:rFonts w:ascii="Times New Roman" w:hAnsi="Times New Roman"/>
                <w:kern w:val="0"/>
                <w:sz w:val="28"/>
                <w:szCs w:val="28"/>
              </w:rPr>
            </w:pPr>
          </w:p>
        </w:tc>
        <w:tc>
          <w:tcPr>
            <w:tcW w:w="1276" w:type="dxa"/>
            <w:vAlign w:val="center"/>
          </w:tcPr>
          <w:p>
            <w:pPr>
              <w:widowControl/>
              <w:spacing w:line="560" w:lineRule="exact"/>
              <w:jc w:val="center"/>
              <w:rPr>
                <w:rFonts w:ascii="Times New Roman" w:hAnsi="Times New Roman"/>
                <w:kern w:val="0"/>
                <w:sz w:val="28"/>
                <w:szCs w:val="28"/>
              </w:rPr>
            </w:pPr>
            <w:r>
              <w:rPr>
                <w:rFonts w:hint="default" w:ascii="Times New Roman" w:hAnsi="Times New Roman"/>
                <w:kern w:val="0"/>
                <w:sz w:val="28"/>
                <w:szCs w:val="28"/>
              </w:rPr>
              <w:t>校长</w:t>
            </w:r>
          </w:p>
        </w:tc>
        <w:tc>
          <w:tcPr>
            <w:tcW w:w="2587" w:type="dxa"/>
            <w:vAlign w:val="center"/>
          </w:tcPr>
          <w:p>
            <w:pPr>
              <w:widowControl/>
              <w:spacing w:line="560" w:lineRule="exact"/>
              <w:rPr>
                <w:rFonts w:ascii="Times New Roman"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5" w:hRule="atLeast"/>
          <w:jc w:val="center"/>
        </w:trPr>
        <w:tc>
          <w:tcPr>
            <w:tcW w:w="9372" w:type="dxa"/>
            <w:gridSpan w:val="4"/>
            <w:vAlign w:val="center"/>
          </w:tcPr>
          <w:p>
            <w:pPr>
              <w:widowControl/>
              <w:spacing w:line="560" w:lineRule="exact"/>
              <w:ind w:firstLine="560" w:firstLineChars="200"/>
              <w:rPr>
                <w:rFonts w:ascii="Times New Roman" w:hAnsi="Times New Roman"/>
                <w:kern w:val="0"/>
                <w:sz w:val="28"/>
                <w:szCs w:val="28"/>
              </w:rPr>
            </w:pPr>
            <w:r>
              <w:rPr>
                <w:rFonts w:hint="default" w:ascii="Times New Roman" w:hAnsi="Times New Roman"/>
                <w:kern w:val="0"/>
                <w:sz w:val="28"/>
                <w:szCs w:val="28"/>
              </w:rPr>
              <w:t>申办学校承诺：</w:t>
            </w:r>
          </w:p>
          <w:p>
            <w:pPr>
              <w:widowControl/>
              <w:spacing w:line="560" w:lineRule="exact"/>
              <w:ind w:firstLine="560" w:firstLineChars="200"/>
              <w:rPr>
                <w:kern w:val="0"/>
                <w:sz w:val="28"/>
                <w:szCs w:val="28"/>
              </w:rPr>
            </w:pPr>
            <w:r>
              <w:rPr>
                <w:kern w:val="0"/>
                <w:sz w:val="28"/>
                <w:szCs w:val="28"/>
              </w:rPr>
              <w:t>1</w:t>
            </w:r>
            <w:r>
              <w:rPr>
                <w:rFonts w:hint="default"/>
                <w:kern w:val="0"/>
                <w:sz w:val="28"/>
                <w:szCs w:val="28"/>
              </w:rPr>
              <w:t>．</w:t>
            </w:r>
            <w:r>
              <w:rPr>
                <w:kern w:val="0"/>
                <w:sz w:val="28"/>
                <w:szCs w:val="28"/>
              </w:rPr>
              <w:t>本单位近三年</w:t>
            </w:r>
            <w:r>
              <w:rPr>
                <w:rFonts w:hint="default"/>
                <w:kern w:val="0"/>
                <w:sz w:val="28"/>
                <w:szCs w:val="28"/>
              </w:rPr>
              <w:t>无重大安全事故、治安事件、师德师风事件、群体性事件、舆情事件等</w:t>
            </w:r>
            <w:r>
              <w:rPr>
                <w:kern w:val="0"/>
                <w:sz w:val="28"/>
                <w:szCs w:val="28"/>
              </w:rPr>
              <w:t>。</w:t>
            </w:r>
          </w:p>
          <w:p>
            <w:pPr>
              <w:widowControl/>
              <w:spacing w:line="560" w:lineRule="exact"/>
              <w:ind w:firstLine="560" w:firstLineChars="200"/>
              <w:rPr>
                <w:kern w:val="0"/>
                <w:sz w:val="28"/>
                <w:szCs w:val="28"/>
              </w:rPr>
            </w:pPr>
            <w:r>
              <w:rPr>
                <w:kern w:val="0"/>
                <w:sz w:val="28"/>
                <w:szCs w:val="28"/>
              </w:rPr>
              <w:t>2</w:t>
            </w:r>
            <w:r>
              <w:rPr>
                <w:rFonts w:hint="default"/>
                <w:kern w:val="0"/>
                <w:sz w:val="28"/>
                <w:szCs w:val="28"/>
              </w:rPr>
              <w:t>．</w:t>
            </w:r>
            <w:r>
              <w:rPr>
                <w:kern w:val="0"/>
                <w:sz w:val="28"/>
                <w:szCs w:val="28"/>
              </w:rPr>
              <w:t>所有</w:t>
            </w:r>
            <w:r>
              <w:rPr>
                <w:rFonts w:hint="default"/>
                <w:kern w:val="0"/>
                <w:sz w:val="28"/>
                <w:szCs w:val="28"/>
              </w:rPr>
              <w:t>申报</w:t>
            </w:r>
            <w:r>
              <w:rPr>
                <w:kern w:val="0"/>
                <w:sz w:val="28"/>
                <w:szCs w:val="28"/>
              </w:rPr>
              <w:t>材料均依据相关</w:t>
            </w:r>
            <w:r>
              <w:rPr>
                <w:rFonts w:hint="default"/>
                <w:kern w:val="0"/>
                <w:sz w:val="28"/>
                <w:szCs w:val="28"/>
              </w:rPr>
              <w:t>规定</w:t>
            </w:r>
            <w:r>
              <w:rPr>
                <w:kern w:val="0"/>
                <w:sz w:val="28"/>
                <w:szCs w:val="28"/>
              </w:rPr>
              <w:t>据实提供</w:t>
            </w:r>
            <w:r>
              <w:rPr>
                <w:rFonts w:hint="default"/>
                <w:kern w:val="0"/>
                <w:sz w:val="28"/>
                <w:szCs w:val="28"/>
              </w:rPr>
              <w:t>，如有造假材料，即行终止升格，且3年内不再申报</w:t>
            </w:r>
            <w:r>
              <w:rPr>
                <w:kern w:val="0"/>
                <w:sz w:val="28"/>
                <w:szCs w:val="28"/>
              </w:rPr>
              <w:t>。</w:t>
            </w:r>
          </w:p>
          <w:p>
            <w:pPr>
              <w:widowControl/>
              <w:spacing w:line="560" w:lineRule="exact"/>
              <w:ind w:firstLine="560" w:firstLineChars="200"/>
              <w:rPr>
                <w:kern w:val="0"/>
                <w:sz w:val="28"/>
                <w:szCs w:val="28"/>
              </w:rPr>
            </w:pPr>
            <w:r>
              <w:rPr>
                <w:kern w:val="0"/>
                <w:sz w:val="28"/>
                <w:szCs w:val="28"/>
              </w:rPr>
              <w:t>3</w:t>
            </w:r>
            <w:r>
              <w:rPr>
                <w:rFonts w:hint="default"/>
                <w:kern w:val="0"/>
                <w:sz w:val="28"/>
                <w:szCs w:val="28"/>
              </w:rPr>
              <w:t>．高级技工学校</w:t>
            </w:r>
            <w:r>
              <w:rPr>
                <w:kern w:val="0"/>
                <w:sz w:val="28"/>
                <w:szCs w:val="28"/>
              </w:rPr>
              <w:t>获批后</w:t>
            </w:r>
            <w:r>
              <w:rPr>
                <w:rFonts w:hint="default"/>
                <w:kern w:val="0"/>
                <w:sz w:val="28"/>
                <w:szCs w:val="28"/>
              </w:rPr>
              <w:t>，3年内高级技工学制教育在校生规模达不到50％，同意主管部门摘除高级技工学校校牌，自动降格为技工学校</w:t>
            </w:r>
            <w:r>
              <w:rPr>
                <w:kern w:val="0"/>
                <w:sz w:val="28"/>
                <w:szCs w:val="28"/>
              </w:rPr>
              <w:t>。</w:t>
            </w:r>
          </w:p>
          <w:p>
            <w:pPr>
              <w:widowControl/>
              <w:spacing w:line="560" w:lineRule="exact"/>
              <w:ind w:firstLine="560" w:firstLineChars="200"/>
              <w:rPr>
                <w:kern w:val="0"/>
                <w:sz w:val="28"/>
                <w:szCs w:val="28"/>
              </w:rPr>
            </w:pPr>
            <w:r>
              <w:rPr>
                <w:rFonts w:hint="default"/>
                <w:kern w:val="0"/>
                <w:sz w:val="28"/>
                <w:szCs w:val="28"/>
              </w:rPr>
              <w:t>4．如违背以上承诺，愿意承担相关责任，同意有关部门将失信信息记入公共信用信息系统。严重失信的，同意在相关政府门户网站公开。</w:t>
            </w:r>
          </w:p>
          <w:p>
            <w:pPr>
              <w:widowControl/>
              <w:spacing w:line="560" w:lineRule="exact"/>
              <w:rPr>
                <w:kern w:val="0"/>
                <w:sz w:val="28"/>
                <w:szCs w:val="28"/>
              </w:rPr>
            </w:pPr>
          </w:p>
          <w:p>
            <w:pPr>
              <w:widowControl/>
              <w:spacing w:line="560" w:lineRule="exact"/>
              <w:rPr>
                <w:kern w:val="0"/>
                <w:sz w:val="28"/>
                <w:szCs w:val="28"/>
              </w:rPr>
            </w:pPr>
            <w:r>
              <w:rPr>
                <w:kern w:val="0"/>
                <w:sz w:val="28"/>
                <w:szCs w:val="28"/>
              </w:rPr>
              <w:t xml:space="preserve">                       </w:t>
            </w:r>
            <w:r>
              <w:rPr>
                <w:rFonts w:hint="default"/>
                <w:kern w:val="0"/>
                <w:sz w:val="28"/>
                <w:szCs w:val="28"/>
              </w:rPr>
              <w:t>学校</w:t>
            </w:r>
            <w:r>
              <w:rPr>
                <w:kern w:val="0"/>
                <w:sz w:val="28"/>
                <w:szCs w:val="28"/>
              </w:rPr>
              <w:t>负责人（签名）</w:t>
            </w:r>
            <w:r>
              <w:rPr>
                <w:rFonts w:hint="default"/>
                <w:kern w:val="0"/>
                <w:sz w:val="28"/>
                <w:szCs w:val="28"/>
              </w:rPr>
              <w:t>：</w:t>
            </w:r>
          </w:p>
          <w:p>
            <w:pPr>
              <w:widowControl/>
              <w:spacing w:line="560" w:lineRule="exact"/>
              <w:rPr>
                <w:kern w:val="0"/>
                <w:sz w:val="28"/>
                <w:szCs w:val="28"/>
              </w:rPr>
            </w:pPr>
            <w:r>
              <w:rPr>
                <w:kern w:val="0"/>
                <w:sz w:val="28"/>
                <w:szCs w:val="28"/>
              </w:rPr>
              <w:t xml:space="preserve">                                              （公章）</w:t>
            </w:r>
          </w:p>
          <w:p>
            <w:pPr>
              <w:widowControl/>
              <w:spacing w:line="560" w:lineRule="exact"/>
              <w:rPr>
                <w:rFonts w:ascii="Times New Roman" w:hAnsi="Times New Roman"/>
                <w:kern w:val="0"/>
                <w:sz w:val="28"/>
                <w:szCs w:val="28"/>
              </w:rPr>
            </w:pPr>
            <w:r>
              <w:rPr>
                <w:kern w:val="0"/>
                <w:sz w:val="28"/>
                <w:szCs w:val="28"/>
              </w:rPr>
              <w:t xml:space="preserve">                                          </w:t>
            </w:r>
            <w:r>
              <w:rPr>
                <w:rFonts w:hint="default"/>
                <w:kern w:val="0"/>
                <w:sz w:val="28"/>
                <w:szCs w:val="28"/>
              </w:rPr>
              <w:t xml:space="preserve">  </w:t>
            </w:r>
            <w:r>
              <w:rPr>
                <w:kern w:val="0"/>
                <w:sz w:val="28"/>
                <w:szCs w:val="28"/>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48" w:after="48"/>
      <w:jc w:val="center"/>
      <w:rPr>
        <w:rFonts w:ascii="宋体" w:hAnsi="宋体"/>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sz w:val="28"/>
        <w:szCs w:val="28"/>
      </w:rPr>
      <w:t>1</w:t>
    </w:r>
    <w:r>
      <w:rPr>
        <w:rFonts w:ascii="Times New Roman" w:hAnsi="Times New Roman"/>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48" w:after="48"/>
      <w:jc w:val="center"/>
      <w:rPr>
        <w:rFonts w:ascii="宋体" w:hAnsi="宋体"/>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sz w:val="28"/>
        <w:szCs w:val="28"/>
        <w:lang w:val="zh-CN"/>
      </w:rPr>
      <w:t>24</w:t>
    </w:r>
    <w:r>
      <w:rPr>
        <w:rFonts w:ascii="Times New Roman" w:hAnsi="Times New Roman"/>
        <w:sz w:val="28"/>
        <w:szCs w:val="28"/>
        <w:lang w:val="zh-CN"/>
      </w:rPr>
      <w:fldChar w:fldCharType="end"/>
    </w:r>
    <w:r>
      <w:rPr>
        <w:rFonts w:hint="eastAsia" w:ascii="宋体" w:hAnsi="宋体"/>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after="4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48" w:after="4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67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line="0" w:lineRule="atLeast"/>
    </w:pPr>
    <w:rPr>
      <w:rFonts w:ascii="方正小标宋_GBK" w:eastAsia="方正小标宋_GBK"/>
      <w:color w:val="000000"/>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龚璨</cp:lastModifiedBy>
  <dcterms:modified xsi:type="dcterms:W3CDTF">2021-09-23T02:06:59Z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