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D23" w:rsidRDefault="00CC2D23" w:rsidP="00120775">
      <w:pPr>
        <w:spacing w:line="440" w:lineRule="exact"/>
        <w:rPr>
          <w:rFonts w:ascii="仿宋_GB2312" w:eastAsia="仿宋_GB2312" w:hAnsi="仿宋_GB2312" w:cs="仿宋_GB2312" w:hint="eastAsia"/>
          <w:color w:val="0000FF"/>
          <w:sz w:val="32"/>
          <w:szCs w:val="32"/>
        </w:rPr>
      </w:pPr>
      <w:bookmarkStart w:id="0" w:name="_GoBack"/>
      <w:bookmarkEnd w:id="0"/>
    </w:p>
    <w:p w:rsidR="00CC2D23" w:rsidRDefault="00CC2D23" w:rsidP="00CC2D23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F03408">
        <w:rPr>
          <w:rFonts w:ascii="黑体" w:eastAsia="黑体" w:hAnsi="黑体" w:cs="黑体" w:hint="eastAsia"/>
          <w:sz w:val="32"/>
          <w:szCs w:val="32"/>
        </w:rPr>
        <w:t>2</w:t>
      </w:r>
    </w:p>
    <w:p w:rsidR="00CC2D23" w:rsidRDefault="00CC2D23" w:rsidP="00CC2D23">
      <w:pPr>
        <w:spacing w:line="560" w:lineRule="exact"/>
        <w:rPr>
          <w:rFonts w:ascii="黑体" w:eastAsia="黑体" w:hAnsi="黑体" w:cs="黑体"/>
          <w:sz w:val="32"/>
          <w:szCs w:val="32"/>
        </w:rPr>
      </w:pPr>
    </w:p>
    <w:p w:rsidR="00CC2D23" w:rsidRPr="001505CF" w:rsidRDefault="00CC2D23" w:rsidP="00CC2D23">
      <w:pPr>
        <w:spacing w:line="560" w:lineRule="exact"/>
        <w:jc w:val="center"/>
        <w:rPr>
          <w:b/>
          <w:sz w:val="36"/>
          <w:szCs w:val="36"/>
        </w:rPr>
      </w:pPr>
      <w:r w:rsidRPr="001505CF">
        <w:rPr>
          <w:rFonts w:hint="eastAsia"/>
          <w:b/>
          <w:sz w:val="36"/>
          <w:szCs w:val="36"/>
        </w:rPr>
        <w:t>江苏教育报刊总社</w:t>
      </w:r>
    </w:p>
    <w:p w:rsidR="00CC2D23" w:rsidRPr="001505CF" w:rsidRDefault="00CC2D23" w:rsidP="00CC2D23">
      <w:pPr>
        <w:spacing w:line="560" w:lineRule="exact"/>
        <w:jc w:val="center"/>
        <w:rPr>
          <w:b/>
          <w:sz w:val="36"/>
          <w:szCs w:val="36"/>
        </w:rPr>
      </w:pPr>
      <w:r w:rsidRPr="001505CF">
        <w:rPr>
          <w:rFonts w:hint="eastAsia"/>
          <w:b/>
          <w:sz w:val="36"/>
          <w:szCs w:val="36"/>
        </w:rPr>
        <w:t>2020</w:t>
      </w:r>
      <w:r w:rsidRPr="001505CF">
        <w:rPr>
          <w:rFonts w:hint="eastAsia"/>
          <w:b/>
          <w:sz w:val="36"/>
          <w:szCs w:val="36"/>
        </w:rPr>
        <w:t>年度非在编人员招聘计划表</w:t>
      </w:r>
    </w:p>
    <w:p w:rsidR="00CC2D23" w:rsidRDefault="00CC2D23" w:rsidP="00CC2D23">
      <w:pPr>
        <w:tabs>
          <w:tab w:val="left" w:pos="5120"/>
        </w:tabs>
        <w:spacing w:line="460" w:lineRule="exact"/>
        <w:rPr>
          <w:rFonts w:eastAsia="仿宋_GB2312"/>
          <w:sz w:val="32"/>
          <w:szCs w:val="32"/>
        </w:rPr>
      </w:pPr>
    </w:p>
    <w:p w:rsidR="00CC2D23" w:rsidRDefault="00CC2D23" w:rsidP="00CC2D23">
      <w:pPr>
        <w:tabs>
          <w:tab w:val="left" w:pos="5120"/>
        </w:tabs>
        <w:spacing w:line="460" w:lineRule="exact"/>
        <w:rPr>
          <w:rFonts w:eastAsia="仿宋_GB2312"/>
          <w:sz w:val="32"/>
          <w:szCs w:val="32"/>
        </w:rPr>
      </w:pPr>
    </w:p>
    <w:tbl>
      <w:tblPr>
        <w:tblW w:w="9356" w:type="dxa"/>
        <w:tblInd w:w="-152" w:type="dxa"/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3969"/>
        <w:gridCol w:w="1418"/>
        <w:gridCol w:w="1559"/>
      </w:tblGrid>
      <w:tr w:rsidR="00CC2D23" w:rsidTr="005D73C9">
        <w:trPr>
          <w:trHeight w:val="96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招 聘 条 件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招聘人数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C2D23" w:rsidRDefault="00CC2D23" w:rsidP="000B34F3">
            <w:pPr>
              <w:widowControl/>
              <w:tabs>
                <w:tab w:val="left" w:pos="401"/>
              </w:tabs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ab/>
              <w:t>备注</w:t>
            </w:r>
          </w:p>
        </w:tc>
      </w:tr>
      <w:tr w:rsidR="00CC2D23" w:rsidTr="005D73C9">
        <w:trPr>
          <w:trHeight w:val="96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记者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left"/>
              <w:rPr>
                <w:rFonts w:ascii="宋体" w:hAnsi="宋体" w:cs="宋体"/>
                <w:kern w:val="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新闻学专业，文笔佳，有</w:t>
            </w:r>
            <w:r w:rsidR="00306C89">
              <w:rPr>
                <w:rFonts w:ascii="宋体" w:hAnsi="宋体" w:cs="宋体" w:hint="eastAsia"/>
                <w:sz w:val="24"/>
              </w:rPr>
              <w:t>优秀作品</w:t>
            </w:r>
            <w:r>
              <w:rPr>
                <w:rFonts w:ascii="宋体" w:hAnsi="宋体" w:cs="宋体" w:hint="eastAsia"/>
                <w:sz w:val="24"/>
              </w:rPr>
              <w:t>者优先，本科及以上学历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相关编辑部</w:t>
            </w:r>
          </w:p>
        </w:tc>
      </w:tr>
      <w:tr w:rsidR="00CC2D23" w:rsidTr="005D73C9">
        <w:trPr>
          <w:trHeight w:val="9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新媒体编辑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left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媒体创意、网络与新媒体、数字媒体技术等相关专业，本科及以上学历</w:t>
            </w:r>
            <w:r w:rsidR="00306C89">
              <w:rPr>
                <w:rFonts w:ascii="宋体" w:hAnsi="宋体" w:cs="宋体" w:hint="eastAsia"/>
                <w:sz w:val="24"/>
              </w:rPr>
              <w:t>，有实践经历者优先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相关编辑部</w:t>
            </w:r>
          </w:p>
        </w:tc>
      </w:tr>
      <w:tr w:rsidR="00CC2D23" w:rsidTr="005D73C9">
        <w:trPr>
          <w:trHeight w:val="149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文字编辑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教育学、中文、新闻专业，文字功底强，研究生学历，有中小学教师资格证、教学经验者优先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相关编辑部</w:t>
            </w:r>
          </w:p>
        </w:tc>
      </w:tr>
      <w:tr w:rsidR="00CC2D23" w:rsidTr="005D73C9">
        <w:trPr>
          <w:trHeight w:val="8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文字编辑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ind w:firstLine="255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特殊教育专业，研究生学历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相关编辑部</w:t>
            </w:r>
          </w:p>
        </w:tc>
      </w:tr>
      <w:tr w:rsidR="00CC2D23" w:rsidTr="005D73C9">
        <w:trPr>
          <w:trHeight w:val="146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数学编辑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left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数学或相关理科专业，数学教育专业或有数学教学从教经验者优先，本科及以上学历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相关编辑部</w:t>
            </w:r>
          </w:p>
        </w:tc>
      </w:tr>
      <w:tr w:rsidR="00CC2D23" w:rsidTr="005D73C9">
        <w:trPr>
          <w:trHeight w:val="103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sz w:val="24"/>
              </w:rPr>
              <w:t>美术编辑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left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hint="eastAsia"/>
                <w:sz w:val="24"/>
              </w:rPr>
              <w:t>绘画及平面设计类专业，熟练运用</w:t>
            </w:r>
            <w:r>
              <w:rPr>
                <w:rFonts w:hint="eastAsia"/>
                <w:sz w:val="24"/>
              </w:rPr>
              <w:t>PS AI</w:t>
            </w:r>
            <w:r>
              <w:rPr>
                <w:rFonts w:hint="eastAsia"/>
                <w:sz w:val="24"/>
              </w:rPr>
              <w:t>等设计软件，本科以上学历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yellow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相关编辑部</w:t>
            </w:r>
          </w:p>
        </w:tc>
      </w:tr>
      <w:tr w:rsidR="00CC2D23" w:rsidTr="005D73C9">
        <w:trPr>
          <w:trHeight w:val="95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gree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合 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highlight w:val="green"/>
              </w:rPr>
            </w:pPr>
          </w:p>
        </w:tc>
      </w:tr>
      <w:tr w:rsidR="00CC2D23" w:rsidTr="005D73C9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D23" w:rsidRDefault="00CC2D23" w:rsidP="000B34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gree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D23" w:rsidRDefault="00CC2D23" w:rsidP="000B34F3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  <w:highlight w:val="gree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D23" w:rsidRDefault="00CC2D23" w:rsidP="000B34F3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  <w:highlight w:val="gree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D23" w:rsidRDefault="00CC2D23" w:rsidP="000B34F3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  <w:highlight w:val="gree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D23" w:rsidRDefault="00CC2D23" w:rsidP="000B34F3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  <w:highlight w:val="green"/>
              </w:rPr>
            </w:pPr>
          </w:p>
        </w:tc>
      </w:tr>
    </w:tbl>
    <w:p w:rsidR="00CC2D23" w:rsidRDefault="00CC2D23" w:rsidP="00CC2D23">
      <w:pPr>
        <w:tabs>
          <w:tab w:val="left" w:pos="5120"/>
        </w:tabs>
        <w:spacing w:line="460" w:lineRule="exact"/>
        <w:rPr>
          <w:rFonts w:eastAsia="仿宋_GB2312"/>
          <w:sz w:val="32"/>
          <w:szCs w:val="32"/>
        </w:rPr>
      </w:pPr>
    </w:p>
    <w:p w:rsidR="00CC2D23" w:rsidRDefault="00CC2D23" w:rsidP="00CC2D23"/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color w:val="0000FF"/>
          <w:sz w:val="32"/>
          <w:szCs w:val="32"/>
        </w:rPr>
        <w:drawing>
          <wp:inline distT="0" distB="0" distL="0" distR="0">
            <wp:extent cx="5562600" cy="55721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报刊总社2020年编外招聘二维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2D23">
      <w:pgSz w:w="11906" w:h="16838"/>
      <w:pgMar w:top="1440" w:right="1474" w:bottom="1440" w:left="147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6A5" w:rsidRDefault="001A56A5" w:rsidP="00CC2D23">
      <w:r>
        <w:separator/>
      </w:r>
    </w:p>
  </w:endnote>
  <w:endnote w:type="continuationSeparator" w:id="0">
    <w:p w:rsidR="001A56A5" w:rsidRDefault="001A56A5" w:rsidP="00CC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6A5" w:rsidRDefault="001A56A5" w:rsidP="00CC2D23">
      <w:r>
        <w:separator/>
      </w:r>
    </w:p>
  </w:footnote>
  <w:footnote w:type="continuationSeparator" w:id="0">
    <w:p w:rsidR="001A56A5" w:rsidRDefault="001A56A5" w:rsidP="00CC2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818"/>
    <w:rsid w:val="0002644A"/>
    <w:rsid w:val="00041D86"/>
    <w:rsid w:val="000600B2"/>
    <w:rsid w:val="000809E5"/>
    <w:rsid w:val="000C1F64"/>
    <w:rsid w:val="00115ED7"/>
    <w:rsid w:val="00120775"/>
    <w:rsid w:val="00127FC0"/>
    <w:rsid w:val="0013003F"/>
    <w:rsid w:val="0013690E"/>
    <w:rsid w:val="00141531"/>
    <w:rsid w:val="001525B3"/>
    <w:rsid w:val="00153F83"/>
    <w:rsid w:val="00192F47"/>
    <w:rsid w:val="001A56A5"/>
    <w:rsid w:val="001B27CE"/>
    <w:rsid w:val="00201BD9"/>
    <w:rsid w:val="00231217"/>
    <w:rsid w:val="00257D97"/>
    <w:rsid w:val="00270B5B"/>
    <w:rsid w:val="00281337"/>
    <w:rsid w:val="00282C7C"/>
    <w:rsid w:val="002B7D70"/>
    <w:rsid w:val="002F394C"/>
    <w:rsid w:val="00306C89"/>
    <w:rsid w:val="0031406A"/>
    <w:rsid w:val="00327CD6"/>
    <w:rsid w:val="00331EBA"/>
    <w:rsid w:val="00364477"/>
    <w:rsid w:val="00373A78"/>
    <w:rsid w:val="00381898"/>
    <w:rsid w:val="00392977"/>
    <w:rsid w:val="003A286C"/>
    <w:rsid w:val="003E6F63"/>
    <w:rsid w:val="003F2BBC"/>
    <w:rsid w:val="00401D07"/>
    <w:rsid w:val="00404F9D"/>
    <w:rsid w:val="004251B5"/>
    <w:rsid w:val="00462EBB"/>
    <w:rsid w:val="004701CD"/>
    <w:rsid w:val="004919E3"/>
    <w:rsid w:val="00495A6C"/>
    <w:rsid w:val="004C5B97"/>
    <w:rsid w:val="004F79DD"/>
    <w:rsid w:val="0050270A"/>
    <w:rsid w:val="0051112A"/>
    <w:rsid w:val="00532AB0"/>
    <w:rsid w:val="00555CB4"/>
    <w:rsid w:val="005B2176"/>
    <w:rsid w:val="005D73C9"/>
    <w:rsid w:val="006579C9"/>
    <w:rsid w:val="00671527"/>
    <w:rsid w:val="006854E8"/>
    <w:rsid w:val="006C7C1F"/>
    <w:rsid w:val="006F420D"/>
    <w:rsid w:val="00717EAE"/>
    <w:rsid w:val="007678D4"/>
    <w:rsid w:val="0078398C"/>
    <w:rsid w:val="007A0974"/>
    <w:rsid w:val="007B6726"/>
    <w:rsid w:val="007F070C"/>
    <w:rsid w:val="00802BC4"/>
    <w:rsid w:val="00805791"/>
    <w:rsid w:val="008304B9"/>
    <w:rsid w:val="008A5899"/>
    <w:rsid w:val="008C1DA4"/>
    <w:rsid w:val="008E138F"/>
    <w:rsid w:val="008F7622"/>
    <w:rsid w:val="00944A40"/>
    <w:rsid w:val="00965644"/>
    <w:rsid w:val="009658D6"/>
    <w:rsid w:val="00A04699"/>
    <w:rsid w:val="00A521F8"/>
    <w:rsid w:val="00A538BD"/>
    <w:rsid w:val="00A777BF"/>
    <w:rsid w:val="00A90452"/>
    <w:rsid w:val="00A91ECF"/>
    <w:rsid w:val="00AD0112"/>
    <w:rsid w:val="00AF3F03"/>
    <w:rsid w:val="00B015C8"/>
    <w:rsid w:val="00B10B51"/>
    <w:rsid w:val="00B87293"/>
    <w:rsid w:val="00BA462F"/>
    <w:rsid w:val="00BE6A00"/>
    <w:rsid w:val="00BF2A5C"/>
    <w:rsid w:val="00BF3800"/>
    <w:rsid w:val="00C20FB7"/>
    <w:rsid w:val="00C228B9"/>
    <w:rsid w:val="00C52C55"/>
    <w:rsid w:val="00C70BDB"/>
    <w:rsid w:val="00CC2D23"/>
    <w:rsid w:val="00CF1832"/>
    <w:rsid w:val="00CF2E53"/>
    <w:rsid w:val="00CF7D20"/>
    <w:rsid w:val="00D277E9"/>
    <w:rsid w:val="00D74F3B"/>
    <w:rsid w:val="00D8091C"/>
    <w:rsid w:val="00DA4BFE"/>
    <w:rsid w:val="00DF3A68"/>
    <w:rsid w:val="00E071ED"/>
    <w:rsid w:val="00E23DD0"/>
    <w:rsid w:val="00E47BAE"/>
    <w:rsid w:val="00E50CA4"/>
    <w:rsid w:val="00EA0344"/>
    <w:rsid w:val="00EA0C2A"/>
    <w:rsid w:val="00EA5818"/>
    <w:rsid w:val="00F03408"/>
    <w:rsid w:val="00F153BE"/>
    <w:rsid w:val="00F242F5"/>
    <w:rsid w:val="00F37ACF"/>
    <w:rsid w:val="00F40E07"/>
    <w:rsid w:val="00F55A8B"/>
    <w:rsid w:val="00F63E7F"/>
    <w:rsid w:val="00F97546"/>
    <w:rsid w:val="00F979AF"/>
    <w:rsid w:val="00FC7A86"/>
    <w:rsid w:val="00FE68DC"/>
    <w:rsid w:val="06364DB6"/>
    <w:rsid w:val="0745590D"/>
    <w:rsid w:val="08D6551E"/>
    <w:rsid w:val="093D3416"/>
    <w:rsid w:val="09D51538"/>
    <w:rsid w:val="0BA77289"/>
    <w:rsid w:val="0F81136E"/>
    <w:rsid w:val="16371CBB"/>
    <w:rsid w:val="16776133"/>
    <w:rsid w:val="16A53862"/>
    <w:rsid w:val="18283F3E"/>
    <w:rsid w:val="1D4D7DB4"/>
    <w:rsid w:val="20147E36"/>
    <w:rsid w:val="243C456F"/>
    <w:rsid w:val="248659FE"/>
    <w:rsid w:val="25802DCC"/>
    <w:rsid w:val="25D1605F"/>
    <w:rsid w:val="269067EB"/>
    <w:rsid w:val="29092D7A"/>
    <w:rsid w:val="292947C1"/>
    <w:rsid w:val="29CE40B5"/>
    <w:rsid w:val="2A06384E"/>
    <w:rsid w:val="2DED370A"/>
    <w:rsid w:val="30FE0997"/>
    <w:rsid w:val="31BF236A"/>
    <w:rsid w:val="334C5F54"/>
    <w:rsid w:val="363F411E"/>
    <w:rsid w:val="382F0A7D"/>
    <w:rsid w:val="3A0C65FA"/>
    <w:rsid w:val="3D7C56FF"/>
    <w:rsid w:val="3EBD0516"/>
    <w:rsid w:val="3F7819EB"/>
    <w:rsid w:val="3F89433D"/>
    <w:rsid w:val="43103E43"/>
    <w:rsid w:val="43DA0F71"/>
    <w:rsid w:val="49841D0F"/>
    <w:rsid w:val="4C3E20D5"/>
    <w:rsid w:val="4D3060D2"/>
    <w:rsid w:val="4DB700D3"/>
    <w:rsid w:val="51BC4FAE"/>
    <w:rsid w:val="52EE47B2"/>
    <w:rsid w:val="56AE63A4"/>
    <w:rsid w:val="57101A06"/>
    <w:rsid w:val="5E091773"/>
    <w:rsid w:val="60775AB6"/>
    <w:rsid w:val="6090758C"/>
    <w:rsid w:val="6210383E"/>
    <w:rsid w:val="66873A67"/>
    <w:rsid w:val="6B6C4225"/>
    <w:rsid w:val="6F427070"/>
    <w:rsid w:val="709D5E91"/>
    <w:rsid w:val="75CC7C3E"/>
    <w:rsid w:val="76B60ED1"/>
    <w:rsid w:val="7857598C"/>
    <w:rsid w:val="797811F8"/>
    <w:rsid w:val="797833CA"/>
    <w:rsid w:val="7C91610F"/>
    <w:rsid w:val="7DA56C50"/>
    <w:rsid w:val="7F66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7D3817C"/>
  <w15:docId w15:val="{7F23EC0C-3B5B-4927-9BD3-E9CD660B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cp:lastPrinted>2020-03-09T07:53:00Z</cp:lastPrinted>
  <dcterms:created xsi:type="dcterms:W3CDTF">2020-03-11T01:41:00Z</dcterms:created>
  <dcterms:modified xsi:type="dcterms:W3CDTF">2020-03-11T01:56:00Z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