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6F47" w:rsidRPr="00E22D88" w:rsidRDefault="00E22D88" w:rsidP="00E22D88">
      <w:pPr>
        <w:pStyle w:val="a3"/>
        <w:spacing w:before="0" w:after="0" w:line="555" w:lineRule="atLeast"/>
        <w:jc w:val="center"/>
        <w:rPr>
          <w:rFonts w:ascii="Helvetica" w:hAnsi="Helvetica" w:cs="Helvetica"/>
          <w:b/>
          <w:bCs/>
          <w:color w:val="000000"/>
          <w:sz w:val="50"/>
          <w:szCs w:val="50"/>
        </w:rPr>
      </w:pPr>
      <w:r w:rsidRPr="00E22D88">
        <w:rPr>
          <w:rFonts w:ascii="Helvetica" w:hAnsi="Helvetica" w:cs="Helvetica" w:hint="eastAsia"/>
          <w:b/>
          <w:bCs/>
          <w:color w:val="000000"/>
          <w:sz w:val="50"/>
          <w:szCs w:val="50"/>
        </w:rPr>
        <w:t>关于南京工程学院</w:t>
      </w:r>
      <w:r w:rsidRPr="00E22D88">
        <w:rPr>
          <w:rFonts w:ascii="Helvetica" w:hAnsi="Helvetica" w:cs="Helvetica" w:hint="eastAsia"/>
          <w:b/>
          <w:bCs/>
          <w:color w:val="000000"/>
          <w:sz w:val="50"/>
          <w:szCs w:val="50"/>
        </w:rPr>
        <w:t>2022</w:t>
      </w:r>
      <w:r w:rsidRPr="00E22D88">
        <w:rPr>
          <w:rFonts w:ascii="Helvetica" w:hAnsi="Helvetica" w:cs="Helvetica" w:hint="eastAsia"/>
          <w:b/>
          <w:bCs/>
          <w:color w:val="000000"/>
          <w:sz w:val="50"/>
          <w:szCs w:val="50"/>
        </w:rPr>
        <w:t>年公开招聘专职辅导员（第一批）部分岗位取消公告</w:t>
      </w:r>
    </w:p>
    <w:p w:rsidR="00E22D88" w:rsidRDefault="00E22D88"/>
    <w:p w:rsidR="00E22D88" w:rsidRPr="00E22D88" w:rsidRDefault="00E22D88" w:rsidP="00E22D88">
      <w:pPr>
        <w:pStyle w:val="a3"/>
        <w:spacing w:before="0" w:after="0" w:line="555" w:lineRule="atLeast"/>
        <w:ind w:firstLine="480"/>
        <w:rPr>
          <w:rFonts w:asciiTheme="majorEastAsia" w:eastAsiaTheme="majorEastAsia" w:hAnsiTheme="majorEastAsia" w:cs="Helvetica"/>
          <w:color w:val="000000"/>
          <w:sz w:val="28"/>
          <w:szCs w:val="28"/>
        </w:rPr>
      </w:pPr>
      <w:r w:rsidRPr="00E22D88">
        <w:rPr>
          <w:rFonts w:asciiTheme="majorEastAsia" w:eastAsiaTheme="majorEastAsia" w:hAnsiTheme="majorEastAsia" w:cs="Helvetica"/>
          <w:color w:val="000000"/>
          <w:sz w:val="28"/>
          <w:szCs w:val="28"/>
          <w:bdr w:val="none" w:sz="0" w:space="0" w:color="auto" w:frame="1"/>
        </w:rPr>
        <w:t>根据2022年3月14日发布的《</w:t>
      </w:r>
      <w:r w:rsidRPr="00E22D88">
        <w:rPr>
          <w:rFonts w:asciiTheme="majorEastAsia" w:eastAsiaTheme="majorEastAsia" w:hAnsiTheme="majorEastAsia" w:cs="Helvetica"/>
          <w:bCs/>
          <w:color w:val="000000"/>
          <w:sz w:val="28"/>
          <w:szCs w:val="28"/>
        </w:rPr>
        <w:t>南京工程学院2022年公开招聘专职辅导员（第一批）公告</w:t>
      </w:r>
      <w:r w:rsidRPr="00E22D88">
        <w:rPr>
          <w:rFonts w:asciiTheme="majorEastAsia" w:eastAsiaTheme="majorEastAsia" w:hAnsiTheme="majorEastAsia" w:cs="Helvetica"/>
          <w:color w:val="000000"/>
          <w:sz w:val="28"/>
          <w:szCs w:val="28"/>
          <w:bdr w:val="none" w:sz="0" w:space="0" w:color="auto" w:frame="1"/>
        </w:rPr>
        <w:t>》要求，报名工作已于3月23日结束。据统计，有部分岗位达不到开考比例，现予以取消（详见附件）。</w:t>
      </w:r>
    </w:p>
    <w:p w:rsidR="00E22D88" w:rsidRPr="00E22D88" w:rsidRDefault="00E22D88" w:rsidP="00E22D88">
      <w:pPr>
        <w:pStyle w:val="a3"/>
        <w:spacing w:before="0" w:after="0" w:line="555" w:lineRule="atLeast"/>
        <w:ind w:firstLine="480"/>
        <w:rPr>
          <w:rFonts w:asciiTheme="majorEastAsia" w:eastAsiaTheme="majorEastAsia" w:hAnsiTheme="majorEastAsia" w:cs="Helvetica"/>
          <w:color w:val="000000"/>
          <w:sz w:val="28"/>
          <w:szCs w:val="28"/>
        </w:rPr>
      </w:pPr>
      <w:r w:rsidRPr="00E22D88">
        <w:rPr>
          <w:rFonts w:asciiTheme="majorEastAsia" w:eastAsiaTheme="majorEastAsia" w:hAnsiTheme="majorEastAsia" w:cs="Helvetica"/>
          <w:color w:val="000000"/>
          <w:sz w:val="28"/>
          <w:szCs w:val="28"/>
          <w:bdr w:val="none" w:sz="0" w:space="0" w:color="auto" w:frame="1"/>
        </w:rPr>
        <w:t>特此公告。</w:t>
      </w:r>
    </w:p>
    <w:p w:rsidR="00E22D88" w:rsidRDefault="00E22D88" w:rsidP="00E22D88">
      <w:pPr>
        <w:pStyle w:val="a3"/>
        <w:spacing w:before="0" w:after="0" w:line="555" w:lineRule="atLeast"/>
        <w:ind w:firstLine="480"/>
        <w:rPr>
          <w:rFonts w:ascii="Helvetica" w:hAnsi="Helvetica" w:cs="Helvetica"/>
          <w:color w:val="000000"/>
          <w:sz w:val="30"/>
          <w:szCs w:val="30"/>
        </w:rPr>
      </w:pPr>
      <w:r w:rsidRPr="00E22D88">
        <w:rPr>
          <w:rFonts w:asciiTheme="majorEastAsia" w:eastAsiaTheme="majorEastAsia" w:hAnsiTheme="majorEastAsia" w:cs="Helvetica"/>
          <w:color w:val="000000"/>
          <w:sz w:val="28"/>
          <w:szCs w:val="28"/>
          <w:bdr w:val="none" w:sz="0" w:space="0" w:color="auto" w:frame="1"/>
        </w:rPr>
        <w:t>附件：</w:t>
      </w:r>
      <w:r w:rsidRPr="00E22D88">
        <w:rPr>
          <w:rFonts w:asciiTheme="majorEastAsia" w:eastAsiaTheme="majorEastAsia" w:hAnsiTheme="majorEastAsia" w:cs="Helvetica" w:hint="eastAsia"/>
          <w:color w:val="000000"/>
          <w:sz w:val="28"/>
          <w:szCs w:val="28"/>
          <w:bdr w:val="none" w:sz="0" w:space="0" w:color="auto" w:frame="1"/>
        </w:rPr>
        <w:t>南京工程学院2022年公开招聘专职辅导员（第一批）取消部分岗位统计表</w:t>
      </w:r>
      <w:r w:rsidRPr="00E22D88">
        <w:rPr>
          <w:rFonts w:asciiTheme="majorEastAsia" w:eastAsiaTheme="majorEastAsia" w:hAnsiTheme="majorEastAsia" w:cs="Helvetica"/>
          <w:color w:val="000000"/>
          <w:sz w:val="28"/>
          <w:szCs w:val="28"/>
          <w:bdr w:val="none" w:sz="0" w:space="0" w:color="auto" w:frame="1"/>
        </w:rPr>
        <w:br/>
      </w:r>
    </w:p>
    <w:p w:rsidR="00E22D88" w:rsidRDefault="00E22D88" w:rsidP="00E22D88">
      <w:pPr>
        <w:pStyle w:val="a3"/>
        <w:spacing w:before="0" w:after="0" w:line="555" w:lineRule="atLeast"/>
        <w:ind w:firstLine="480"/>
        <w:rPr>
          <w:rFonts w:ascii="Helvetica" w:hAnsi="Helvetica" w:cs="Helvetica"/>
          <w:color w:val="000000"/>
          <w:sz w:val="30"/>
          <w:szCs w:val="30"/>
        </w:rPr>
      </w:pPr>
      <w:r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br/>
      </w:r>
      <w:r>
        <w:rPr>
          <w:rFonts w:ascii="Helvetica" w:hAnsi="Helvetica" w:cs="Helvetica"/>
          <w:color w:val="000000"/>
          <w:sz w:val="30"/>
          <w:szCs w:val="30"/>
        </w:rPr>
        <w:t xml:space="preserve">    </w:t>
      </w:r>
    </w:p>
    <w:p w:rsidR="00E22D88" w:rsidRDefault="00E22D88" w:rsidP="00E22D88">
      <w:pPr>
        <w:pStyle w:val="a3"/>
        <w:spacing w:before="0" w:after="0" w:line="555" w:lineRule="atLeast"/>
        <w:ind w:firstLine="480"/>
        <w:jc w:val="center"/>
        <w:rPr>
          <w:rFonts w:ascii="Helvetica" w:hAnsi="Helvetica" w:cs="Helvetica"/>
          <w:color w:val="000000"/>
          <w:sz w:val="30"/>
          <w:szCs w:val="30"/>
        </w:rPr>
      </w:pPr>
      <w:r>
        <w:rPr>
          <w:rFonts w:ascii="Helvetica" w:hAnsi="Helvetica" w:cs="Helvetica" w:hint="eastAsia"/>
          <w:color w:val="000000"/>
          <w:sz w:val="30"/>
          <w:szCs w:val="30"/>
          <w:bdr w:val="none" w:sz="0" w:space="0" w:color="auto" w:frame="1"/>
        </w:rPr>
        <w:t xml:space="preserve"> </w:t>
      </w:r>
      <w:r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t xml:space="preserve">                </w:t>
      </w:r>
      <w:r>
        <w:rPr>
          <w:rFonts w:ascii="Helvetica" w:hAnsi="Helvetica" w:cs="Helvetica" w:hint="eastAsia"/>
          <w:color w:val="000000"/>
          <w:sz w:val="30"/>
          <w:szCs w:val="30"/>
          <w:bdr w:val="none" w:sz="0" w:space="0" w:color="auto" w:frame="1"/>
        </w:rPr>
        <w:t>南京</w:t>
      </w:r>
      <w:r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t>工程学院</w:t>
      </w:r>
    </w:p>
    <w:p w:rsidR="00E22D88" w:rsidRDefault="00E22D88" w:rsidP="00E22D88">
      <w:pPr>
        <w:pStyle w:val="a3"/>
        <w:spacing w:before="0" w:after="0" w:line="555" w:lineRule="atLeast"/>
        <w:ind w:firstLine="480"/>
        <w:jc w:val="center"/>
        <w:rPr>
          <w:rFonts w:ascii="Helvetica" w:hAnsi="Helvetica" w:cs="Helvetica"/>
          <w:color w:val="000000"/>
          <w:sz w:val="30"/>
          <w:szCs w:val="30"/>
        </w:rPr>
      </w:pPr>
      <w:r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t xml:space="preserve">                2022</w:t>
      </w:r>
      <w:r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t>年</w:t>
      </w:r>
      <w:r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t>3</w:t>
      </w:r>
      <w:r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t>月</w:t>
      </w:r>
      <w:r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t>2</w:t>
      </w:r>
      <w:r w:rsidR="008C61E9"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t>4</w:t>
      </w:r>
      <w:bookmarkStart w:id="0" w:name="_GoBack"/>
      <w:bookmarkEnd w:id="0"/>
      <w:r>
        <w:rPr>
          <w:rFonts w:ascii="Helvetica" w:hAnsi="Helvetica" w:cs="Helvetica"/>
          <w:color w:val="000000"/>
          <w:sz w:val="30"/>
          <w:szCs w:val="30"/>
          <w:bdr w:val="none" w:sz="0" w:space="0" w:color="auto" w:frame="1"/>
        </w:rPr>
        <w:t>日</w:t>
      </w:r>
    </w:p>
    <w:p w:rsidR="00E22D88" w:rsidRPr="00E22D88" w:rsidRDefault="00E22D88"/>
    <w:sectPr w:rsidR="00E22D88" w:rsidRPr="00E22D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C41"/>
    <w:rsid w:val="003E3C41"/>
    <w:rsid w:val="006F6F47"/>
    <w:rsid w:val="008C61E9"/>
    <w:rsid w:val="00B305A0"/>
    <w:rsid w:val="00E22D88"/>
    <w:rsid w:val="00EC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6B1C55-5AE0-491A-9C32-9D370EA86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22D8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740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34</Words>
  <Characters>197</Characters>
  <Application>Microsoft Office Word</Application>
  <DocSecurity>0</DocSecurity>
  <Lines>1</Lines>
  <Paragraphs>1</Paragraphs>
  <ScaleCrop>false</ScaleCrop>
  <Company>Home</Company>
  <LinksUpToDate>false</LinksUpToDate>
  <CharactersWithSpaces>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朱晟颖</dc:creator>
  <cp:keywords/>
  <dc:description/>
  <cp:lastModifiedBy>朱晟颖</cp:lastModifiedBy>
  <cp:revision>6</cp:revision>
  <dcterms:created xsi:type="dcterms:W3CDTF">2022-03-22T03:32:00Z</dcterms:created>
  <dcterms:modified xsi:type="dcterms:W3CDTF">2022-03-24T02:43:00Z</dcterms:modified>
</cp:coreProperties>
</file>