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Times New Roman" w:hAnsi="Times New Roman" w:eastAsia="方正黑体_GBK"/>
          <w:color w:val="000000"/>
          <w:sz w:val="32"/>
          <w:szCs w:val="32"/>
        </w:rPr>
      </w:pPr>
      <w:r>
        <w:rPr>
          <w:rFonts w:hint="default" w:ascii="Times New Roman" w:hAnsi="Times New Roman" w:eastAsia="方正黑体_GBK"/>
          <w:color w:val="000000"/>
          <w:sz w:val="32"/>
          <w:szCs w:val="32"/>
        </w:rPr>
        <w:t>附件</w:t>
      </w:r>
    </w:p>
    <w:p>
      <w:pPr>
        <w:jc w:val="center"/>
        <w:rPr>
          <w:rFonts w:hint="default" w:ascii="Times New Roman" w:hAnsi="Times New Roman" w:eastAsia="方正小标宋_GBK"/>
          <w:color w:val="000000"/>
          <w:sz w:val="44"/>
          <w:szCs w:val="44"/>
        </w:rPr>
      </w:pPr>
    </w:p>
    <w:p>
      <w:pPr>
        <w:jc w:val="center"/>
        <w:rPr>
          <w:rFonts w:hint="default" w:ascii="Times New Roman" w:hAnsi="Times New Roman" w:eastAsia="方正小标宋_GBK"/>
          <w:color w:val="000000"/>
          <w:sz w:val="44"/>
          <w:szCs w:val="44"/>
        </w:rPr>
      </w:pPr>
    </w:p>
    <w:p>
      <w:pPr>
        <w:jc w:val="center"/>
        <w:rPr>
          <w:rFonts w:hint="default" w:ascii="Times New Roman" w:hAnsi="Times New Roman" w:eastAsia="方正小标宋_GBK"/>
          <w:color w:val="000000"/>
          <w:sz w:val="44"/>
          <w:szCs w:val="44"/>
        </w:rPr>
      </w:pPr>
    </w:p>
    <w:p>
      <w:pPr>
        <w:jc w:val="center"/>
        <w:rPr>
          <w:rFonts w:hint="default" w:ascii="Times New Roman" w:hAnsi="Times New Roman" w:eastAsia="方正小标宋_GBK"/>
          <w:color w:val="000000"/>
          <w:sz w:val="58"/>
          <w:szCs w:val="58"/>
        </w:rPr>
      </w:pPr>
      <w:r>
        <w:rPr>
          <w:rFonts w:hint="default" w:ascii="Times New Roman" w:hAnsi="Times New Roman" w:eastAsia="方正小标宋_GBK"/>
          <w:color w:val="000000"/>
          <w:sz w:val="58"/>
          <w:szCs w:val="58"/>
        </w:rPr>
        <w:t>新设江苏省博士后创新实践基地</w:t>
      </w:r>
    </w:p>
    <w:p>
      <w:pPr>
        <w:jc w:val="center"/>
        <w:rPr>
          <w:rFonts w:hint="default" w:ascii="Times New Roman" w:hAnsi="Times New Roman" w:eastAsia="方正小标宋_GBK"/>
          <w:color w:val="000000"/>
          <w:sz w:val="58"/>
          <w:szCs w:val="58"/>
        </w:rPr>
      </w:pPr>
      <w:r>
        <w:rPr>
          <w:rFonts w:hint="default" w:ascii="Times New Roman" w:hAnsi="Times New Roman" w:eastAsia="方正小标宋_GBK"/>
          <w:color w:val="000000"/>
          <w:sz w:val="58"/>
          <w:szCs w:val="58"/>
        </w:rPr>
        <w:t>申 报 表</w:t>
      </w:r>
    </w:p>
    <w:p>
      <w:pPr>
        <w:jc w:val="center"/>
        <w:rPr>
          <w:rFonts w:ascii="Times New Roman" w:hAnsi="Times New Roman" w:eastAsia="仿宋_GB2312"/>
          <w:color w:val="000000"/>
          <w:sz w:val="58"/>
          <w:szCs w:val="58"/>
        </w:rPr>
      </w:pPr>
    </w:p>
    <w:p>
      <w:pPr>
        <w:jc w:val="center"/>
        <w:rPr>
          <w:rFonts w:ascii="Times New Roman" w:hAnsi="Times New Roman" w:eastAsia="仿宋_GB2312"/>
          <w:color w:val="000000"/>
          <w:szCs w:val="32"/>
        </w:rPr>
      </w:pPr>
    </w:p>
    <w:tbl>
      <w:tblPr>
        <w:tblStyle w:val="6"/>
        <w:tblW w:w="7157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41"/>
        <w:gridCol w:w="471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441" w:type="dxa"/>
            <w:tcMar>
              <w:left w:w="198" w:type="dxa"/>
              <w:right w:w="198" w:type="dxa"/>
            </w:tcMar>
            <w:vAlign w:val="bottom"/>
          </w:tcPr>
          <w:p>
            <w:pPr>
              <w:spacing w:line="320" w:lineRule="exact"/>
              <w:jc w:val="distribute"/>
              <w:rPr>
                <w:rFonts w:hint="default"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楷体_GBK"/>
                <w:color w:val="000000"/>
                <w:sz w:val="32"/>
                <w:szCs w:val="32"/>
              </w:rPr>
              <w:t>申报单位全称</w:t>
            </w:r>
          </w:p>
        </w:tc>
        <w:tc>
          <w:tcPr>
            <w:tcW w:w="4716" w:type="dxa"/>
            <w:tcBorders>
              <w:bottom w:val="single" w:color="auto" w:sz="8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 xml:space="preserve">        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441" w:type="dxa"/>
            <w:tcMar>
              <w:left w:w="198" w:type="dxa"/>
              <w:right w:w="198" w:type="dxa"/>
            </w:tcMar>
            <w:vAlign w:val="bottom"/>
          </w:tcPr>
          <w:p>
            <w:pPr>
              <w:spacing w:line="320" w:lineRule="exact"/>
              <w:jc w:val="distribute"/>
              <w:rPr>
                <w:rFonts w:hint="default"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楷体_GBK"/>
                <w:color w:val="000000"/>
                <w:sz w:val="32"/>
                <w:szCs w:val="32"/>
              </w:rPr>
              <w:t>单位所属行业</w:t>
            </w:r>
          </w:p>
        </w:tc>
        <w:tc>
          <w:tcPr>
            <w:tcW w:w="4716" w:type="dxa"/>
            <w:tcBorders>
              <w:top w:val="single" w:color="auto" w:sz="8" w:space="0"/>
              <w:bottom w:val="single" w:color="auto" w:sz="8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 xml:space="preserve">        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441" w:type="dxa"/>
            <w:tcMar>
              <w:left w:w="198" w:type="dxa"/>
              <w:right w:w="198" w:type="dxa"/>
            </w:tcMar>
            <w:vAlign w:val="bottom"/>
          </w:tcPr>
          <w:p>
            <w:pPr>
              <w:spacing w:line="320" w:lineRule="exact"/>
              <w:jc w:val="distribute"/>
              <w:rPr>
                <w:rFonts w:hint="default"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楷体_GBK"/>
                <w:color w:val="000000"/>
                <w:sz w:val="32"/>
                <w:szCs w:val="32"/>
              </w:rPr>
              <w:t>填表部门</w:t>
            </w:r>
          </w:p>
        </w:tc>
        <w:tc>
          <w:tcPr>
            <w:tcW w:w="4716" w:type="dxa"/>
            <w:tcBorders>
              <w:top w:val="single" w:color="auto" w:sz="8" w:space="0"/>
              <w:bottom w:val="single" w:color="auto" w:sz="8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 xml:space="preserve">        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441" w:type="dxa"/>
            <w:tcMar>
              <w:left w:w="198" w:type="dxa"/>
              <w:right w:w="198" w:type="dxa"/>
            </w:tcMar>
            <w:vAlign w:val="bottom"/>
          </w:tcPr>
          <w:p>
            <w:pPr>
              <w:spacing w:line="320" w:lineRule="exact"/>
              <w:jc w:val="distribute"/>
              <w:rPr>
                <w:rFonts w:hint="default"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楷体_GBK"/>
                <w:color w:val="000000"/>
                <w:sz w:val="32"/>
                <w:szCs w:val="32"/>
              </w:rPr>
              <w:t>联系电话</w:t>
            </w:r>
          </w:p>
        </w:tc>
        <w:tc>
          <w:tcPr>
            <w:tcW w:w="4716" w:type="dxa"/>
            <w:tcBorders>
              <w:top w:val="single" w:color="auto" w:sz="8" w:space="0"/>
              <w:bottom w:val="single" w:color="auto" w:sz="8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 xml:space="preserve">        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441" w:type="dxa"/>
            <w:tcMar>
              <w:left w:w="198" w:type="dxa"/>
              <w:right w:w="198" w:type="dxa"/>
            </w:tcMar>
            <w:vAlign w:val="bottom"/>
          </w:tcPr>
          <w:p>
            <w:pPr>
              <w:spacing w:line="320" w:lineRule="exact"/>
              <w:jc w:val="distribute"/>
              <w:rPr>
                <w:rFonts w:hint="default"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方正楷体_GBK"/>
                <w:color w:val="000000"/>
                <w:sz w:val="32"/>
                <w:szCs w:val="32"/>
              </w:rPr>
              <w:t>单位地址</w:t>
            </w:r>
          </w:p>
        </w:tc>
        <w:tc>
          <w:tcPr>
            <w:tcW w:w="4716" w:type="dxa"/>
            <w:tcBorders>
              <w:top w:val="single" w:color="auto" w:sz="8" w:space="0"/>
              <w:bottom w:val="single" w:color="auto" w:sz="8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 xml:space="preserve">        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441" w:type="dxa"/>
            <w:tcMar>
              <w:left w:w="198" w:type="dxa"/>
              <w:right w:w="198" w:type="dxa"/>
            </w:tcMar>
            <w:vAlign w:val="bottom"/>
          </w:tcPr>
          <w:p>
            <w:pPr>
              <w:spacing w:line="320" w:lineRule="exact"/>
              <w:jc w:val="distribute"/>
              <w:rPr>
                <w:rFonts w:hint="default" w:ascii="Times New Roman" w:hAnsi="Times New Roman" w:eastAsia="方正楷体_GBK"/>
                <w:color w:val="000000"/>
                <w:sz w:val="32"/>
                <w:szCs w:val="32"/>
                <w:u w:val="single"/>
              </w:rPr>
            </w:pPr>
            <w:r>
              <w:rPr>
                <w:rFonts w:hint="default" w:ascii="Times New Roman" w:hAnsi="Times New Roman" w:eastAsia="方正楷体_GBK"/>
                <w:color w:val="000000"/>
                <w:sz w:val="32"/>
                <w:szCs w:val="32"/>
              </w:rPr>
              <w:t xml:space="preserve">邮政编码 </w:t>
            </w:r>
            <w:r>
              <w:rPr>
                <w:rFonts w:hint="default" w:ascii="Times New Roman" w:hAnsi="Times New Roman" w:eastAsia="方正楷体_GBK"/>
                <w:color w:val="000000"/>
                <w:sz w:val="32"/>
                <w:szCs w:val="32"/>
                <w:u w:val="single"/>
              </w:rPr>
              <w:t xml:space="preserve">  </w:t>
            </w:r>
          </w:p>
        </w:tc>
        <w:tc>
          <w:tcPr>
            <w:tcW w:w="4716" w:type="dxa"/>
            <w:tcBorders>
              <w:top w:val="single" w:color="auto" w:sz="8" w:space="0"/>
              <w:bottom w:val="single" w:color="auto" w:sz="8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 xml:space="preserve">                           </w:t>
            </w:r>
          </w:p>
        </w:tc>
      </w:tr>
    </w:tbl>
    <w:p>
      <w:pPr>
        <w:rPr>
          <w:rFonts w:ascii="Times New Roman" w:hAnsi="Times New Roman" w:eastAsia="仿宋_GB2312"/>
          <w:color w:val="000000"/>
          <w:szCs w:val="32"/>
        </w:rPr>
      </w:pPr>
    </w:p>
    <w:p>
      <w:pPr>
        <w:rPr>
          <w:rFonts w:ascii="Times New Roman" w:hAnsi="Times New Roman" w:eastAsia="仿宋_GB2312"/>
          <w:color w:val="000000"/>
          <w:szCs w:val="32"/>
        </w:rPr>
      </w:pPr>
    </w:p>
    <w:p>
      <w:pPr>
        <w:rPr>
          <w:rFonts w:ascii="Times New Roman" w:hAnsi="Times New Roman" w:eastAsia="仿宋_GB2312"/>
          <w:color w:val="000000"/>
          <w:szCs w:val="32"/>
        </w:rPr>
      </w:pPr>
    </w:p>
    <w:p>
      <w:pPr>
        <w:tabs>
          <w:tab w:val="left" w:pos="680"/>
        </w:tabs>
        <w:rPr>
          <w:rFonts w:ascii="Times New Roman" w:hAnsi="Times New Roman" w:eastAsia="黑体"/>
          <w:color w:val="000000"/>
          <w:szCs w:val="32"/>
        </w:rPr>
      </w:pPr>
    </w:p>
    <w:p>
      <w:pPr>
        <w:tabs>
          <w:tab w:val="left" w:pos="680"/>
        </w:tabs>
        <w:jc w:val="center"/>
        <w:rPr>
          <w:rFonts w:ascii="Times New Roman" w:hAnsi="Times New Roman" w:eastAsia="黑体"/>
          <w:color w:val="000000"/>
          <w:szCs w:val="32"/>
        </w:rPr>
      </w:pPr>
      <w:r>
        <w:rPr>
          <w:rFonts w:hint="default" w:ascii="Times New Roman" w:hAnsi="Times New Roman" w:eastAsia="黑体"/>
          <w:color w:val="000000"/>
          <w:szCs w:val="32"/>
        </w:rPr>
        <w:t xml:space="preserve">  </w:t>
      </w:r>
    </w:p>
    <w:p>
      <w:pPr>
        <w:tabs>
          <w:tab w:val="left" w:pos="680"/>
        </w:tabs>
        <w:jc w:val="center"/>
        <w:rPr>
          <w:rFonts w:hint="default" w:ascii="Times New Roman" w:hAnsi="Times New Roman" w:eastAsia="方正楷体_GBK"/>
          <w:color w:val="000000"/>
          <w:sz w:val="36"/>
          <w:szCs w:val="36"/>
        </w:rPr>
      </w:pPr>
      <w:bookmarkStart w:id="0" w:name="_GoBack"/>
      <w:bookmarkEnd w:id="0"/>
      <w:r>
        <w:rPr>
          <w:rFonts w:hint="default" w:ascii="Times New Roman" w:hAnsi="Times New Roman" w:eastAsia="方正楷体_GBK"/>
          <w:color w:val="000000"/>
          <w:sz w:val="36"/>
          <w:szCs w:val="36"/>
        </w:rPr>
        <w:t>江苏省人力资源和社会保障厅  制</w:t>
      </w:r>
    </w:p>
    <w:p>
      <w:pPr>
        <w:spacing w:line="570" w:lineRule="exact"/>
        <w:jc w:val="center"/>
        <w:rPr>
          <w:rFonts w:ascii="Times New Roman" w:hAnsi="Times New Roman" w:eastAsia="仿宋_GB2312"/>
          <w:color w:val="000000"/>
          <w:szCs w:val="32"/>
        </w:rPr>
      </w:pPr>
    </w:p>
    <w:p>
      <w:pPr>
        <w:spacing w:line="570" w:lineRule="exact"/>
        <w:jc w:val="center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spacing w:line="570" w:lineRule="exact"/>
        <w:jc w:val="center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spacing w:line="57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填 表 须 知</w:t>
      </w:r>
    </w:p>
    <w:p>
      <w:pPr>
        <w:tabs>
          <w:tab w:val="left" w:pos="945"/>
        </w:tabs>
        <w:spacing w:line="570" w:lineRule="exact"/>
        <w:ind w:firstLine="420" w:firstLineChars="200"/>
        <w:rPr>
          <w:rFonts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spacing w:line="570" w:lineRule="exact"/>
        <w:ind w:firstLine="640" w:firstLineChars="200"/>
        <w:rPr>
          <w:rFonts w:hint="default" w:ascii="Times New Roman" w:hAnsi="Times New Roman" w:eastAsia="方正仿宋_GBK"/>
          <w:color w:val="000000"/>
          <w:sz w:val="32"/>
          <w:szCs w:val="32"/>
        </w:rPr>
      </w:pPr>
      <w:r>
        <w:rPr>
          <w:rFonts w:hint="default" w:ascii="Times New Roman" w:hAnsi="Times New Roman" w:eastAsia="方正仿宋_GBK"/>
          <w:color w:val="000000"/>
          <w:sz w:val="32"/>
          <w:szCs w:val="32"/>
        </w:rPr>
        <w:t>申请单位需填写申报表一式2份，填表必须实事求是，认真详实，不可虚报或留空，如没有内容可填，请填上“没有”二字，本表一律用A4纸打印。</w:t>
      </w: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方正仿宋_GBK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hint="default"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ind w:firstLine="420" w:firstLineChars="200"/>
        <w:rPr>
          <w:rFonts w:ascii="Times New Roman" w:hAnsi="Times New Roman" w:eastAsia="仿宋_GB2312"/>
          <w:color w:val="000000"/>
          <w:szCs w:val="32"/>
        </w:rPr>
      </w:pPr>
    </w:p>
    <w:p>
      <w:pPr>
        <w:tabs>
          <w:tab w:val="left" w:pos="945"/>
        </w:tabs>
        <w:rPr>
          <w:rFonts w:ascii="Times New Roman" w:hAnsi="Times New Roman" w:eastAsia="方正黑体简体"/>
          <w:color w:val="000000"/>
          <w:szCs w:val="32"/>
        </w:rPr>
      </w:pPr>
      <w:r>
        <w:rPr>
          <w:rFonts w:ascii="Times New Roman" w:eastAsia="方正黑体简体"/>
          <w:color w:val="000000"/>
          <w:szCs w:val="32"/>
        </w:rPr>
        <w:t>一、申报单位基本情况</w:t>
      </w:r>
    </w:p>
    <w:tbl>
      <w:tblPr>
        <w:tblStyle w:val="6"/>
        <w:tblW w:w="910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856"/>
        <w:gridCol w:w="1139"/>
        <w:gridCol w:w="250"/>
        <w:gridCol w:w="1701"/>
        <w:gridCol w:w="1418"/>
        <w:gridCol w:w="1134"/>
        <w:gridCol w:w="147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89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单位全称</w:t>
            </w:r>
          </w:p>
        </w:tc>
        <w:tc>
          <w:tcPr>
            <w:tcW w:w="7119" w:type="dxa"/>
            <w:gridSpan w:val="6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89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单位类型</w:t>
            </w:r>
          </w:p>
        </w:tc>
        <w:tc>
          <w:tcPr>
            <w:tcW w:w="1389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所有制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总人数</w:t>
            </w:r>
          </w:p>
        </w:tc>
        <w:tc>
          <w:tcPr>
            <w:tcW w:w="1477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89" w:type="dxa"/>
            <w:gridSpan w:val="2"/>
            <w:vMerge w:val="restart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科研人员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（不含兼职）</w:t>
            </w:r>
          </w:p>
        </w:tc>
        <w:tc>
          <w:tcPr>
            <w:tcW w:w="1389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高级职称</w:t>
            </w: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中级职称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初级职称</w:t>
            </w:r>
          </w:p>
        </w:tc>
        <w:tc>
          <w:tcPr>
            <w:tcW w:w="261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其他技术人员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89" w:type="dxa"/>
            <w:gridSpan w:val="2"/>
            <w:vMerge w:val="continue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389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61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89" w:type="dxa"/>
            <w:gridSpan w:val="2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default" w:ascii="Times New Roman" w:hAnsi="宋体"/>
                <w:color w:val="000000"/>
                <w:szCs w:val="21"/>
              </w:rPr>
              <w:t>通讯地址</w:t>
            </w:r>
          </w:p>
        </w:tc>
        <w:tc>
          <w:tcPr>
            <w:tcW w:w="309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邮编</w:t>
            </w:r>
          </w:p>
        </w:tc>
        <w:tc>
          <w:tcPr>
            <w:tcW w:w="261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89" w:type="dxa"/>
            <w:gridSpan w:val="2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default" w:ascii="Times New Roman" w:hAnsi="宋体"/>
                <w:color w:val="000000"/>
                <w:szCs w:val="21"/>
              </w:rPr>
              <w:t>法人代表</w:t>
            </w:r>
          </w:p>
        </w:tc>
        <w:tc>
          <w:tcPr>
            <w:tcW w:w="1389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电话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手机</w:t>
            </w:r>
          </w:p>
        </w:tc>
        <w:tc>
          <w:tcPr>
            <w:tcW w:w="1477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89" w:type="dxa"/>
            <w:gridSpan w:val="2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default" w:ascii="Times New Roman" w:hAnsi="宋体"/>
                <w:color w:val="000000"/>
                <w:szCs w:val="21"/>
              </w:rPr>
              <w:t>联系人</w:t>
            </w:r>
          </w:p>
        </w:tc>
        <w:tc>
          <w:tcPr>
            <w:tcW w:w="1389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电话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手机</w:t>
            </w:r>
          </w:p>
        </w:tc>
        <w:tc>
          <w:tcPr>
            <w:tcW w:w="1477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128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是否高新技术企业</w:t>
            </w:r>
          </w:p>
        </w:tc>
        <w:tc>
          <w:tcPr>
            <w:tcW w:w="3369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批准部门</w:t>
            </w:r>
          </w:p>
        </w:tc>
        <w:tc>
          <w:tcPr>
            <w:tcW w:w="261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批准时间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128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369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61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128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是否上市</w:t>
            </w:r>
          </w:p>
        </w:tc>
        <w:tc>
          <w:tcPr>
            <w:tcW w:w="3369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上市公司名称</w:t>
            </w:r>
          </w:p>
        </w:tc>
        <w:tc>
          <w:tcPr>
            <w:tcW w:w="261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上市时间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128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369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61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87" w:hRule="atLeast"/>
          <w:jc w:val="center"/>
        </w:trPr>
        <w:tc>
          <w:tcPr>
            <w:tcW w:w="113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单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位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主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要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业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务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介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绍</w:t>
            </w:r>
          </w:p>
        </w:tc>
        <w:tc>
          <w:tcPr>
            <w:tcW w:w="7975" w:type="dxa"/>
            <w:gridSpan w:val="7"/>
            <w:vAlign w:val="top"/>
          </w:tcPr>
          <w:p>
            <w:pPr>
              <w:spacing w:line="240" w:lineRule="exact"/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（企业要注明主要产品、产量、技术水平及市场分析等）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738" w:hRule="atLeast"/>
          <w:jc w:val="center"/>
        </w:trPr>
        <w:tc>
          <w:tcPr>
            <w:tcW w:w="1133" w:type="dxa"/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单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位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主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要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业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绩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介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绍</w:t>
            </w:r>
          </w:p>
        </w:tc>
        <w:tc>
          <w:tcPr>
            <w:tcW w:w="7975" w:type="dxa"/>
            <w:gridSpan w:val="7"/>
            <w:vAlign w:val="top"/>
          </w:tcPr>
          <w:p>
            <w:pPr>
              <w:spacing w:line="240" w:lineRule="exact"/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（</w:t>
            </w:r>
            <w:r>
              <w:rPr>
                <w:rFonts w:ascii="Times New Roman" w:hAnsi="Times New Roman"/>
                <w:color w:val="000000"/>
                <w:szCs w:val="21"/>
              </w:rPr>
              <w:t>20</w:t>
            </w:r>
            <w:r>
              <w:rPr>
                <w:rFonts w:hint="default" w:ascii="Times New Roman" w:hAnsi="Times New Roman"/>
                <w:color w:val="000000"/>
                <w:szCs w:val="21"/>
              </w:rPr>
              <w:t>17</w:t>
            </w:r>
            <w:r>
              <w:rPr>
                <w:rFonts w:ascii="Times New Roman" w:hAnsi="Times New Roman"/>
                <w:color w:val="000000"/>
                <w:szCs w:val="21"/>
              </w:rPr>
              <w:t>-20</w:t>
            </w:r>
            <w:r>
              <w:rPr>
                <w:rFonts w:hint="default" w:ascii="Times New Roman" w:hAnsi="Times New Roman"/>
                <w:color w:val="000000"/>
                <w:szCs w:val="21"/>
              </w:rPr>
              <w:t>19</w:t>
            </w:r>
            <w:r>
              <w:rPr>
                <w:rFonts w:ascii="Times New Roman" w:hAnsi="宋体"/>
                <w:color w:val="000000"/>
                <w:szCs w:val="21"/>
              </w:rPr>
              <w:t>年的产值、销售收入、利润、纳税额及纳税额列居本地区名次等情况，对行业和地区经济建设和社会发展的贡献）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86" w:hRule="atLeast"/>
          <w:jc w:val="center"/>
        </w:trPr>
        <w:tc>
          <w:tcPr>
            <w:tcW w:w="1133" w:type="dxa"/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单位下设机构情况</w:t>
            </w:r>
          </w:p>
        </w:tc>
        <w:tc>
          <w:tcPr>
            <w:tcW w:w="7975" w:type="dxa"/>
            <w:gridSpan w:val="7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21" w:hRule="atLeast"/>
          <w:jc w:val="center"/>
        </w:trPr>
        <w:tc>
          <w:tcPr>
            <w:tcW w:w="1133" w:type="dxa"/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单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位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近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期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发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展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规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划</w:t>
            </w:r>
          </w:p>
        </w:tc>
        <w:tc>
          <w:tcPr>
            <w:tcW w:w="7975" w:type="dxa"/>
            <w:gridSpan w:val="7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>
      <w:pPr>
        <w:tabs>
          <w:tab w:val="left" w:pos="945"/>
        </w:tabs>
        <w:rPr>
          <w:rFonts w:ascii="Times New Roman" w:hAnsi="Times New Roman" w:eastAsia="方正黑体简体"/>
          <w:color w:val="000000"/>
          <w:szCs w:val="32"/>
        </w:rPr>
      </w:pPr>
      <w:r>
        <w:rPr>
          <w:rFonts w:ascii="Times New Roman" w:eastAsia="方正黑体简体"/>
          <w:color w:val="000000"/>
          <w:szCs w:val="32"/>
        </w:rPr>
        <w:t>二、申报单位研究开发能力情况</w:t>
      </w:r>
    </w:p>
    <w:tbl>
      <w:tblPr>
        <w:tblStyle w:val="6"/>
        <w:tblW w:w="910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379"/>
        <w:gridCol w:w="1377"/>
        <w:gridCol w:w="136"/>
        <w:gridCol w:w="1513"/>
        <w:gridCol w:w="691"/>
        <w:gridCol w:w="1829"/>
        <w:gridCol w:w="20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3" w:hRule="atLeast"/>
          <w:jc w:val="center"/>
        </w:trPr>
        <w:tc>
          <w:tcPr>
            <w:tcW w:w="2889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是否设有专门的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科技研究开发机构</w:t>
            </w:r>
          </w:p>
        </w:tc>
        <w:tc>
          <w:tcPr>
            <w:tcW w:w="234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国家级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或省级、市级</w:t>
            </w:r>
          </w:p>
        </w:tc>
        <w:tc>
          <w:tcPr>
            <w:tcW w:w="1829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认定部门</w:t>
            </w:r>
          </w:p>
        </w:tc>
        <w:tc>
          <w:tcPr>
            <w:tcW w:w="2050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认定时间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35" w:hRule="atLeast"/>
          <w:jc w:val="center"/>
        </w:trPr>
        <w:tc>
          <w:tcPr>
            <w:tcW w:w="2889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34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829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050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78" w:hRule="atLeast"/>
          <w:jc w:val="center"/>
        </w:trPr>
        <w:tc>
          <w:tcPr>
            <w:tcW w:w="113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研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发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机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构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及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研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发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能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力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情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况</w:t>
            </w:r>
          </w:p>
        </w:tc>
        <w:tc>
          <w:tcPr>
            <w:tcW w:w="7975" w:type="dxa"/>
            <w:gridSpan w:val="7"/>
            <w:vAlign w:val="top"/>
          </w:tcPr>
          <w:p>
            <w:pPr>
              <w:spacing w:line="240" w:lineRule="exact"/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（单位现有技术开发机构情况，科研队伍构成和素质等）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08" w:type="dxa"/>
            <w:gridSpan w:val="8"/>
            <w:vAlign w:val="center"/>
          </w:tcPr>
          <w:p>
            <w:pPr>
              <w:spacing w:line="240" w:lineRule="exact"/>
              <w:ind w:firstLine="210" w:firstLineChars="100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单位主要高级研究人员情况（不含兼职）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姓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名</w:t>
            </w: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职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称</w:t>
            </w: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职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务</w:t>
            </w: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专长、研究成果应用及获奖情况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1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1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570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22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ind w:right="71" w:rightChars="34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是否参与国家</w:t>
            </w:r>
            <w:r>
              <w:rPr>
                <w:rFonts w:ascii="Times New Roman" w:hAnsi="Times New Roman"/>
                <w:color w:val="000000"/>
                <w:szCs w:val="21"/>
              </w:rPr>
              <w:t>“863”</w:t>
            </w:r>
            <w:r>
              <w:rPr>
                <w:rFonts w:ascii="Times New Roman" w:hAnsi="宋体"/>
                <w:color w:val="000000"/>
                <w:szCs w:val="21"/>
              </w:rPr>
              <w:t>、</w:t>
            </w:r>
            <w:r>
              <w:rPr>
                <w:rFonts w:ascii="Times New Roman" w:hAnsi="Times New Roman"/>
                <w:color w:val="000000"/>
                <w:szCs w:val="21"/>
              </w:rPr>
              <w:t>“973”</w:t>
            </w:r>
            <w:r>
              <w:rPr>
                <w:rFonts w:ascii="Times New Roman" w:hAnsi="宋体"/>
                <w:color w:val="000000"/>
                <w:szCs w:val="21"/>
              </w:rPr>
              <w:t>项目</w:t>
            </w:r>
          </w:p>
        </w:tc>
        <w:tc>
          <w:tcPr>
            <w:tcW w:w="3879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项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目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名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229" w:type="dxa"/>
            <w:gridSpan w:val="6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ind w:right="71" w:rightChars="34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8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229" w:type="dxa"/>
            <w:gridSpan w:val="6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ind w:right="71" w:rightChars="34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是否批准为国家火炬计划项目</w:t>
            </w:r>
          </w:p>
        </w:tc>
        <w:tc>
          <w:tcPr>
            <w:tcW w:w="38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项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目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名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229" w:type="dxa"/>
            <w:gridSpan w:val="6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ind w:right="71" w:rightChars="34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8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229" w:type="dxa"/>
            <w:gridSpan w:val="6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ind w:right="71" w:rightChars="34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是否参与省部级重点科技项目</w:t>
            </w:r>
          </w:p>
        </w:tc>
        <w:tc>
          <w:tcPr>
            <w:tcW w:w="38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项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目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名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229" w:type="dxa"/>
            <w:gridSpan w:val="6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ind w:right="71" w:rightChars="34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8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229" w:type="dxa"/>
            <w:gridSpan w:val="6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ind w:right="71" w:rightChars="34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其他重大科技项目</w:t>
            </w:r>
          </w:p>
        </w:tc>
        <w:tc>
          <w:tcPr>
            <w:tcW w:w="38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项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目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名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宋体"/>
                <w:color w:val="000000"/>
                <w:szCs w:val="21"/>
              </w:rPr>
              <w:t>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229" w:type="dxa"/>
            <w:gridSpan w:val="6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ind w:right="71" w:rightChars="34"/>
              <w:jc w:val="distribute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8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04" w:hRule="atLeast"/>
          <w:jc w:val="center"/>
        </w:trPr>
        <w:tc>
          <w:tcPr>
            <w:tcW w:w="1133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近年来（特别是近</w:t>
            </w:r>
            <w:r>
              <w:rPr>
                <w:rFonts w:hint="default" w:ascii="Times New Roman" w:hAnsi="宋体"/>
                <w:color w:val="000000"/>
                <w:szCs w:val="21"/>
              </w:rPr>
              <w:t>五</w:t>
            </w:r>
            <w:r>
              <w:rPr>
                <w:rFonts w:ascii="Times New Roman" w:hAnsi="宋体"/>
                <w:color w:val="000000"/>
                <w:szCs w:val="21"/>
              </w:rPr>
              <w:t>年来）取得的主要科技成果</w:t>
            </w:r>
          </w:p>
        </w:tc>
        <w:tc>
          <w:tcPr>
            <w:tcW w:w="7975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line="240" w:lineRule="exac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4" w:hRule="atLeast"/>
          <w:jc w:val="center"/>
        </w:trPr>
        <w:tc>
          <w:tcPr>
            <w:tcW w:w="9108" w:type="dxa"/>
            <w:gridSpan w:val="8"/>
            <w:tcBorders>
              <w:top w:val="single" w:color="auto" w:sz="12" w:space="0"/>
              <w:left w:val="nil"/>
              <w:bottom w:val="nil"/>
              <w:right w:val="nil"/>
            </w:tcBorders>
            <w:vAlign w:val="center"/>
          </w:tcPr>
          <w:p>
            <w:pPr>
              <w:spacing w:line="24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注：上述各项目有批准文件的须将复印件附后。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8" w:hRule="atLeast"/>
          <w:jc w:val="center"/>
        </w:trPr>
        <w:tc>
          <w:tcPr>
            <w:tcW w:w="1133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近</w:t>
            </w:r>
            <w:r>
              <w:rPr>
                <w:rFonts w:hint="default" w:ascii="Times New Roman" w:hAnsi="宋体"/>
                <w:color w:val="000000"/>
                <w:szCs w:val="21"/>
              </w:rPr>
              <w:t>五</w:t>
            </w:r>
            <w:r>
              <w:rPr>
                <w:rFonts w:ascii="Times New Roman" w:hAnsi="宋体"/>
                <w:color w:val="000000"/>
                <w:szCs w:val="21"/>
              </w:rPr>
              <w:t>年科技研究开发投入情况</w:t>
            </w:r>
          </w:p>
        </w:tc>
        <w:tc>
          <w:tcPr>
            <w:tcW w:w="7975" w:type="dxa"/>
            <w:gridSpan w:val="7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spacing w:line="240" w:lineRule="exac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7" w:hRule="atLeast"/>
          <w:jc w:val="center"/>
        </w:trPr>
        <w:tc>
          <w:tcPr>
            <w:tcW w:w="1133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近</w:t>
            </w:r>
            <w:r>
              <w:rPr>
                <w:rFonts w:hint="default" w:ascii="Times New Roman" w:hAnsi="宋体"/>
                <w:color w:val="000000"/>
                <w:szCs w:val="21"/>
              </w:rPr>
              <w:t>五</w:t>
            </w:r>
            <w:r>
              <w:rPr>
                <w:rFonts w:ascii="Times New Roman" w:hAnsi="宋体"/>
                <w:color w:val="000000"/>
                <w:szCs w:val="21"/>
              </w:rPr>
              <w:t>年与高校或科研机构共同研发情况</w:t>
            </w:r>
          </w:p>
        </w:tc>
        <w:tc>
          <w:tcPr>
            <w:tcW w:w="7975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spacing w:line="240" w:lineRule="exac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0" w:hRule="atLeast"/>
          <w:jc w:val="center"/>
        </w:trPr>
        <w:tc>
          <w:tcPr>
            <w:tcW w:w="1133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宋体"/>
                <w:color w:val="000000"/>
                <w:szCs w:val="21"/>
              </w:rPr>
              <w:t>近期主要研究工作方向</w:t>
            </w:r>
          </w:p>
        </w:tc>
        <w:tc>
          <w:tcPr>
            <w:tcW w:w="7975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spacing w:line="240" w:lineRule="exact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>
      <w:pPr>
        <w:tabs>
          <w:tab w:val="left" w:pos="945"/>
        </w:tabs>
        <w:rPr>
          <w:rFonts w:ascii="Times New Roman" w:hAnsi="Times New Roman" w:eastAsia="方正黑体简体"/>
          <w:color w:val="000000"/>
          <w:szCs w:val="32"/>
        </w:rPr>
      </w:pPr>
      <w:r>
        <w:rPr>
          <w:rFonts w:ascii="Times New Roman" w:eastAsia="方正黑体简体"/>
          <w:color w:val="000000"/>
          <w:szCs w:val="32"/>
        </w:rPr>
        <w:t>三、拟提出的博士后研究项目情况</w:t>
      </w:r>
    </w:p>
    <w:tbl>
      <w:tblPr>
        <w:tblStyle w:val="6"/>
        <w:tblW w:w="910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8"/>
        <w:gridCol w:w="1477"/>
        <w:gridCol w:w="1190"/>
        <w:gridCol w:w="424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198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/>
                <w:color w:val="000000"/>
                <w:szCs w:val="21"/>
              </w:rPr>
              <w:t>项目名称</w:t>
            </w:r>
          </w:p>
        </w:tc>
        <w:tc>
          <w:tcPr>
            <w:tcW w:w="1477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/>
                <w:color w:val="000000"/>
                <w:szCs w:val="21"/>
              </w:rPr>
              <w:t>起止时间</w:t>
            </w:r>
          </w:p>
        </w:tc>
        <w:tc>
          <w:tcPr>
            <w:tcW w:w="119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/>
                <w:color w:val="000000"/>
                <w:szCs w:val="21"/>
              </w:rPr>
              <w:t>经费</w:t>
            </w:r>
          </w:p>
        </w:tc>
        <w:tc>
          <w:tcPr>
            <w:tcW w:w="424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/>
                <w:color w:val="000000"/>
                <w:szCs w:val="21"/>
              </w:rPr>
              <w:t>预期目标、研究水平及市场前景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73" w:hRule="atLeast"/>
          <w:jc w:val="center"/>
        </w:trPr>
        <w:tc>
          <w:tcPr>
            <w:tcW w:w="2198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477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0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50" w:hRule="atLeast"/>
          <w:jc w:val="center"/>
        </w:trPr>
        <w:tc>
          <w:tcPr>
            <w:tcW w:w="2198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477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0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96" w:hRule="atLeast"/>
          <w:jc w:val="center"/>
        </w:trPr>
        <w:tc>
          <w:tcPr>
            <w:tcW w:w="2198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477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0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48" w:hRule="atLeast"/>
          <w:jc w:val="center"/>
        </w:trPr>
        <w:tc>
          <w:tcPr>
            <w:tcW w:w="2198" w:type="dxa"/>
            <w:vAlign w:val="center"/>
          </w:tcPr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477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190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75" w:hRule="atLeast"/>
          <w:jc w:val="center"/>
        </w:trPr>
        <w:tc>
          <w:tcPr>
            <w:tcW w:w="9108" w:type="dxa"/>
            <w:gridSpan w:val="4"/>
            <w:vAlign w:val="top"/>
          </w:tcPr>
          <w:p>
            <w:pPr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/>
                <w:color w:val="000000"/>
                <w:szCs w:val="21"/>
              </w:rPr>
              <w:t>拥有主要仪器设备情况、专业实验室及其他科研后勤条件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91" w:hRule="atLeast"/>
          <w:jc w:val="center"/>
        </w:trPr>
        <w:tc>
          <w:tcPr>
            <w:tcW w:w="9108" w:type="dxa"/>
            <w:gridSpan w:val="4"/>
            <w:vAlign w:val="top"/>
          </w:tcPr>
          <w:p>
            <w:pPr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/>
                <w:color w:val="000000"/>
                <w:szCs w:val="21"/>
              </w:rPr>
              <w:t>可提供博士后研究人员的住房、博士后日常经费及其他后勤保障情况</w:t>
            </w:r>
          </w:p>
        </w:tc>
      </w:tr>
    </w:tbl>
    <w:p>
      <w:pPr>
        <w:tabs>
          <w:tab w:val="left" w:pos="945"/>
        </w:tabs>
        <w:rPr>
          <w:rFonts w:ascii="Times New Roman" w:hAnsi="Times New Roman" w:eastAsia="方正黑体简体"/>
          <w:color w:val="000000"/>
          <w:szCs w:val="32"/>
        </w:rPr>
      </w:pPr>
      <w:r>
        <w:rPr>
          <w:rFonts w:ascii="Times New Roman" w:eastAsia="方正黑体简体"/>
          <w:color w:val="000000"/>
          <w:szCs w:val="32"/>
        </w:rPr>
        <w:t>四、审批意见</w:t>
      </w:r>
    </w:p>
    <w:tbl>
      <w:tblPr>
        <w:tblStyle w:val="6"/>
        <w:tblW w:w="910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53" w:hRule="atLeast"/>
          <w:jc w:val="center"/>
        </w:trPr>
        <w:tc>
          <w:tcPr>
            <w:tcW w:w="9108" w:type="dxa"/>
            <w:vAlign w:val="top"/>
          </w:tcPr>
          <w:p>
            <w:pPr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/>
                <w:color w:val="000000"/>
                <w:szCs w:val="21"/>
              </w:rPr>
              <w:t>申请单位意见：</w:t>
            </w:r>
          </w:p>
          <w:p>
            <w:pPr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spacing w:line="500" w:lineRule="exact"/>
              <w:ind w:firstLine="3780" w:firstLineChars="1800"/>
              <w:rPr>
                <w:rFonts w:hint="default" w:ascii="Times New Roman" w:hAnsi="Times New Roman"/>
                <w:color w:val="000000"/>
                <w:szCs w:val="21"/>
              </w:rPr>
            </w:pPr>
            <w:r>
              <w:rPr>
                <w:rFonts w:ascii="Times New Roman"/>
                <w:color w:val="000000"/>
                <w:szCs w:val="21"/>
              </w:rPr>
              <w:t>单位负责人签字</w:t>
            </w:r>
            <w:r>
              <w:rPr>
                <w:rFonts w:hint="default" w:ascii="Times New Roman"/>
                <w:color w:val="000000"/>
                <w:szCs w:val="21"/>
              </w:rPr>
              <w:t>：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    </w:t>
            </w:r>
            <w:r>
              <w:rPr>
                <w:rFonts w:hint="default" w:ascii="Times New Roman"/>
                <w:color w:val="000000"/>
                <w:szCs w:val="21"/>
              </w:rPr>
              <w:t>　　　　　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hint="default" w:ascii="Times New Roman"/>
                <w:color w:val="000000"/>
                <w:szCs w:val="21"/>
              </w:rPr>
              <w:t>（</w:t>
            </w:r>
            <w:r>
              <w:rPr>
                <w:rFonts w:ascii="Times New Roman"/>
                <w:color w:val="000000"/>
                <w:szCs w:val="21"/>
              </w:rPr>
              <w:t>公章</w:t>
            </w:r>
            <w:r>
              <w:rPr>
                <w:rFonts w:hint="default" w:ascii="Times New Roman"/>
                <w:color w:val="000000"/>
                <w:szCs w:val="21"/>
              </w:rPr>
              <w:t>）</w:t>
            </w:r>
          </w:p>
          <w:p>
            <w:pPr>
              <w:spacing w:line="50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 </w:t>
            </w:r>
            <w:r>
              <w:rPr>
                <w:rFonts w:hint="default" w:ascii="Times New Roman"/>
                <w:color w:val="000000"/>
                <w:szCs w:val="21"/>
              </w:rPr>
              <w:t>　　　　　　　　　　　　　　　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ascii="Times New Roman"/>
                <w:color w:val="000000"/>
                <w:szCs w:val="21"/>
              </w:rPr>
              <w:t>年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>
              <w:rPr>
                <w:rFonts w:ascii="Times New Roman"/>
                <w:color w:val="000000"/>
                <w:szCs w:val="21"/>
              </w:rPr>
              <w:t>月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>
              <w:rPr>
                <w:rFonts w:ascii="Times New Roman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65" w:hRule="atLeast"/>
          <w:jc w:val="center"/>
        </w:trPr>
        <w:tc>
          <w:tcPr>
            <w:tcW w:w="9108" w:type="dxa"/>
            <w:vAlign w:val="top"/>
          </w:tcPr>
          <w:p>
            <w:pPr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/>
                <w:color w:val="000000"/>
                <w:szCs w:val="21"/>
              </w:rPr>
              <w:t>县（市、区）人力资源和社会保障局意见：</w:t>
            </w:r>
          </w:p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spacing w:line="500" w:lineRule="exact"/>
              <w:ind w:firstLine="7348" w:firstLineChars="3499"/>
              <w:rPr>
                <w:rFonts w:hint="default" w:ascii="Times New Roman" w:hAnsi="Times New Roman"/>
                <w:color w:val="000000"/>
                <w:szCs w:val="21"/>
              </w:rPr>
            </w:pPr>
            <w:r>
              <w:rPr>
                <w:rFonts w:hint="default" w:ascii="Times New Roman"/>
                <w:color w:val="000000"/>
                <w:szCs w:val="21"/>
              </w:rPr>
              <w:t>（</w:t>
            </w:r>
            <w:r>
              <w:rPr>
                <w:rFonts w:ascii="Times New Roman"/>
                <w:color w:val="000000"/>
                <w:szCs w:val="21"/>
              </w:rPr>
              <w:t>公章</w:t>
            </w:r>
            <w:r>
              <w:rPr>
                <w:rFonts w:hint="default" w:ascii="Times New Roman"/>
                <w:color w:val="000000"/>
                <w:szCs w:val="21"/>
              </w:rPr>
              <w:t>）</w:t>
            </w:r>
          </w:p>
          <w:p>
            <w:pPr>
              <w:spacing w:line="50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</w:t>
            </w:r>
            <w:r>
              <w:rPr>
                <w:rFonts w:hint="default" w:ascii="Times New Roman"/>
                <w:color w:val="000000"/>
                <w:szCs w:val="21"/>
              </w:rPr>
              <w:t>　　　　　　　　　　　　　　　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/>
                <w:color w:val="000000"/>
                <w:szCs w:val="21"/>
              </w:rPr>
              <w:t>年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>
              <w:rPr>
                <w:rFonts w:ascii="Times New Roman"/>
                <w:color w:val="000000"/>
                <w:szCs w:val="21"/>
              </w:rPr>
              <w:t>月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>
              <w:rPr>
                <w:rFonts w:ascii="Times New Roman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54" w:hRule="atLeast"/>
          <w:jc w:val="center"/>
        </w:trPr>
        <w:tc>
          <w:tcPr>
            <w:tcW w:w="9108" w:type="dxa"/>
            <w:vAlign w:val="top"/>
          </w:tcPr>
          <w:p>
            <w:pPr>
              <w:spacing w:line="40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/>
                <w:color w:val="000000"/>
                <w:szCs w:val="21"/>
              </w:rPr>
              <w:t>市人力资源和社会保障局意见：</w:t>
            </w:r>
          </w:p>
          <w:p>
            <w:pPr>
              <w:spacing w:line="400" w:lineRule="exact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480" w:lineRule="exact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480" w:lineRule="exact"/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500" w:lineRule="exact"/>
              <w:ind w:firstLine="2940" w:firstLineChars="1400"/>
              <w:rPr>
                <w:rFonts w:hint="default"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</w:t>
            </w:r>
            <w:r>
              <w:rPr>
                <w:rFonts w:hint="default" w:ascii="Times New Roman"/>
                <w:color w:val="000000"/>
                <w:szCs w:val="21"/>
              </w:rPr>
              <w:t>　　　　　　　　　　　　　　（</w:t>
            </w:r>
            <w:r>
              <w:rPr>
                <w:rFonts w:ascii="Times New Roman"/>
                <w:color w:val="000000"/>
                <w:szCs w:val="21"/>
              </w:rPr>
              <w:t>公章</w:t>
            </w:r>
            <w:r>
              <w:rPr>
                <w:rFonts w:hint="default" w:ascii="Times New Roman"/>
                <w:color w:val="000000"/>
                <w:szCs w:val="21"/>
              </w:rPr>
              <w:t>）</w:t>
            </w:r>
          </w:p>
          <w:p>
            <w:pPr>
              <w:spacing w:line="50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 </w:t>
            </w:r>
            <w:r>
              <w:rPr>
                <w:rFonts w:hint="default" w:ascii="Times New Roman"/>
                <w:color w:val="000000"/>
                <w:szCs w:val="21"/>
              </w:rPr>
              <w:t>　　　　　　　　　　　　　　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ascii="Times New Roman"/>
                <w:color w:val="000000"/>
                <w:szCs w:val="21"/>
              </w:rPr>
              <w:t>年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>
              <w:rPr>
                <w:rFonts w:ascii="Times New Roman"/>
                <w:color w:val="000000"/>
                <w:szCs w:val="21"/>
              </w:rPr>
              <w:t>月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>
              <w:rPr>
                <w:rFonts w:ascii="Times New Roman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98" w:hRule="atLeast"/>
          <w:jc w:val="center"/>
        </w:trPr>
        <w:tc>
          <w:tcPr>
            <w:tcW w:w="9108" w:type="dxa"/>
            <w:vAlign w:val="top"/>
          </w:tcPr>
          <w:p>
            <w:pPr>
              <w:ind w:left="2"/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ind w:left="2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/>
                <w:color w:val="000000"/>
                <w:szCs w:val="21"/>
              </w:rPr>
              <w:t>省人力资源和社会保障厅审批意见：</w:t>
            </w:r>
          </w:p>
          <w:p>
            <w:pPr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</w:p>
          <w:p>
            <w:pPr>
              <w:rPr>
                <w:rFonts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spacing w:line="240" w:lineRule="exact"/>
              <w:rPr>
                <w:rFonts w:hint="default" w:ascii="Times New Roman" w:hAnsi="Times New Roman"/>
                <w:color w:val="000000"/>
                <w:szCs w:val="21"/>
              </w:rPr>
            </w:pPr>
          </w:p>
          <w:p>
            <w:pPr>
              <w:spacing w:line="500" w:lineRule="exact"/>
              <w:ind w:firstLine="3150" w:firstLineChars="1500"/>
              <w:rPr>
                <w:rFonts w:hint="default"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</w:t>
            </w:r>
            <w:r>
              <w:rPr>
                <w:rFonts w:hint="default" w:ascii="Times New Roman"/>
                <w:color w:val="000000"/>
                <w:szCs w:val="21"/>
              </w:rPr>
              <w:t>　　　　　　　　　　　　　　（</w:t>
            </w:r>
            <w:r>
              <w:rPr>
                <w:rFonts w:ascii="Times New Roman"/>
                <w:color w:val="000000"/>
                <w:szCs w:val="21"/>
              </w:rPr>
              <w:t>公章</w:t>
            </w:r>
            <w:r>
              <w:rPr>
                <w:rFonts w:hint="default" w:ascii="Times New Roman"/>
                <w:color w:val="000000"/>
                <w:szCs w:val="21"/>
              </w:rPr>
              <w:t>）</w:t>
            </w:r>
          </w:p>
          <w:p>
            <w:pPr>
              <w:spacing w:line="50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  </w:t>
            </w:r>
            <w:r>
              <w:rPr>
                <w:rFonts w:hint="default" w:ascii="Times New Roman"/>
                <w:color w:val="000000"/>
                <w:szCs w:val="21"/>
              </w:rPr>
              <w:t>　　　　　　　　　　　　　　</w:t>
            </w:r>
            <w:r>
              <w:rPr>
                <w:rFonts w:ascii="Times New Roman"/>
                <w:color w:val="000000"/>
                <w:szCs w:val="21"/>
              </w:rPr>
              <w:t>年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>
              <w:rPr>
                <w:rFonts w:ascii="Times New Roman"/>
                <w:color w:val="000000"/>
                <w:szCs w:val="21"/>
              </w:rPr>
              <w:t>月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>
              <w:rPr>
                <w:rFonts w:ascii="Times New Roman"/>
                <w:color w:val="000000"/>
                <w:szCs w:val="21"/>
              </w:rPr>
              <w:t>日</w:t>
            </w:r>
          </w:p>
        </w:tc>
      </w:tr>
    </w:tbl>
    <w:p>
      <w:pPr>
        <w:spacing w:line="480" w:lineRule="exact"/>
        <w:rPr>
          <w:rFonts w:ascii="Times New Roman" w:hAnsi="Times New Roman" w:eastAsia="方正仿宋简体"/>
          <w:color w:val="000000"/>
          <w:szCs w:val="32"/>
        </w:rPr>
        <w:sectPr>
          <w:footerReference r:id="rId3" w:type="default"/>
          <w:footerReference r:id="rId4" w:type="even"/>
          <w:pgSz w:w="11907" w:h="16840"/>
          <w:pgMar w:top="2041" w:right="1531" w:bottom="1928" w:left="1531" w:header="0" w:footer="1531" w:gutter="0"/>
          <w:pgNumType w:start="1"/>
          <w:cols w:space="425" w:num="1"/>
          <w:titlePg/>
          <w:docGrid w:linePitch="616" w:charSpace="0"/>
        </w:sectPr>
      </w:pPr>
    </w:p>
    <w:p>
      <w:pPr>
        <w:spacing w:line="480" w:lineRule="exact"/>
        <w:rPr>
          <w:rFonts w:ascii="Times New Roman" w:hAnsi="Times New Roman" w:eastAsia="方正仿宋简体"/>
          <w:color w:val="000000"/>
          <w:szCs w:val="32"/>
        </w:rPr>
      </w:pPr>
    </w:p>
    <w:p>
      <w:pPr>
        <w:adjustRightInd w:val="0"/>
        <w:snapToGrid w:val="0"/>
        <w:spacing w:line="280" w:lineRule="exact"/>
        <w:ind w:firstLine="388" w:firstLineChars="200"/>
        <w:rPr>
          <w:rFonts w:ascii="Times New Roman" w:hAnsi="Times New Roman"/>
          <w:spacing w:val="-8"/>
          <w:szCs w:val="21"/>
        </w:rPr>
      </w:pPr>
    </w:p>
    <w:p>
      <w:pPr>
        <w:spacing w:line="580" w:lineRule="exact"/>
        <w:rPr>
          <w:rFonts w:ascii="Times New Roman" w:hAnsi="Times New Roman" w:eastAsia="方正仿宋_GBK"/>
          <w:szCs w:val="32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hint="default"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hint="default"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hint="default"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hint="default"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hint="default"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hint="default"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hint="default"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hint="default"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hint="default" w:ascii="Times New Roman" w:hAnsi="Times New Roman"/>
          <w:color w:val="000000"/>
          <w:kern w:val="0"/>
          <w:szCs w:val="21"/>
        </w:rPr>
      </w:pPr>
    </w:p>
    <w:p>
      <w:pPr>
        <w:widowControl/>
        <w:spacing w:line="240" w:lineRule="exact"/>
        <w:jc w:val="center"/>
        <w:rPr>
          <w:rFonts w:hint="default" w:ascii="Times New Roman" w:hAnsi="Times New Roman"/>
          <w:color w:val="000000"/>
          <w:kern w:val="0"/>
          <w:szCs w:val="21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楷体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宋体" w:hAnsi="宋体"/>
        <w:sz w:val="28"/>
        <w:szCs w:val="28"/>
      </w:rPr>
    </w:pPr>
    <w:r>
      <w:rPr>
        <w:rStyle w:val="5"/>
        <w:rFonts w:ascii="宋体" w:hAnsi="宋体"/>
        <w:sz w:val="28"/>
        <w:szCs w:val="28"/>
      </w:rPr>
      <w:t>—</w:t>
    </w:r>
    <w:r>
      <w:rPr>
        <w:rStyle w:val="5"/>
        <w:rFonts w:hint="eastAsia" w:ascii="宋体" w:hAnsi="宋体"/>
        <w:sz w:val="28"/>
        <w:szCs w:val="28"/>
      </w:rPr>
      <w:t xml:space="preserve">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2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</w:t>
    </w:r>
    <w:r>
      <w:rPr>
        <w:rStyle w:val="5"/>
        <w:rFonts w:ascii="宋体" w:hAnsi="宋体"/>
        <w:sz w:val="28"/>
        <w:szCs w:val="28"/>
      </w:rPr>
      <w:t>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716D99"/>
    <w:rsid w:val="179E4D46"/>
    <w:rsid w:val="184B0E3A"/>
    <w:rsid w:val="3E144529"/>
    <w:rsid w:val="65EF6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2020-08-31T07:10:10Z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