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19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64646"/>
          <w:spacing w:val="0"/>
          <w:sz w:val="18"/>
          <w:szCs w:val="18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64646"/>
          <w:spacing w:val="0"/>
          <w:sz w:val="36"/>
          <w:szCs w:val="36"/>
          <w:shd w:val="clear" w:fill="FFFFFF"/>
        </w:rPr>
        <w:t>应聘报名表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婚否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现住地址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档案所在地址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我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价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000000" w:csb1="00000000"/>
    <w:embedRegular r:id="rId1" w:fontKey="{F57729E6-424C-4FA9-9D8C-20FDBA4847E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E603AA69-FDD9-47DC-8C69-8111FC4DD04A}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3" w:fontKey="{2F17E16E-BE0B-4291-A494-C499689D06F2}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10C7C"/>
    <w:rsid w:val="24FD0E04"/>
    <w:rsid w:val="344A7169"/>
    <w:rsid w:val="47610C7C"/>
    <w:rsid w:val="5AEA15A0"/>
    <w:rsid w:val="5EEF3978"/>
    <w:rsid w:val="692E36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2019-05-15T07:12:00Z</dcterms:created>
  <dc:creator>CC</dc:creator>
  <cp:lastModifiedBy>Administrator</cp:lastModifiedBy>
  <cp:lastPrinted>2019-05-21T02:57:00Z</cp:lastPrinted>
  <dcterms:modified xsi:type="dcterms:W3CDTF">2019-05-23T09:08:42Z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