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Cs w:val="32"/>
        </w:rPr>
        <w:t>附件</w:t>
      </w:r>
      <w:r>
        <w:rPr>
          <w:rFonts w:hint="eastAsia" w:ascii="黑体" w:hAnsi="黑体" w:eastAsia="黑体" w:cs="黑体"/>
          <w:szCs w:val="32"/>
        </w:rPr>
        <w:t xml:space="preserve"> </w:t>
      </w:r>
    </w:p>
    <w:p>
      <w:pPr>
        <w:widowControl/>
        <w:snapToGrid w:val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第三届全国创业就业服务展示交流活动</w:t>
      </w:r>
    </w:p>
    <w:p>
      <w:pPr>
        <w:widowControl/>
        <w:snapToGrid w:val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创业城市展示项目申报表</w:t>
      </w:r>
    </w:p>
    <w:p>
      <w:pPr>
        <w:widowControl/>
        <w:snapToGrid w:val="0"/>
        <w:jc w:val="center"/>
        <w:rPr>
          <w:rFonts w:ascii="华文中宋" w:hAnsi="华文中宋" w:eastAsia="华文中宋"/>
          <w:sz w:val="24"/>
        </w:rPr>
      </w:pPr>
    </w:p>
    <w:tbl>
      <w:tblPr>
        <w:tblStyle w:val="7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8"/>
        <w:gridCol w:w="1701"/>
        <w:gridCol w:w="236"/>
        <w:gridCol w:w="1494"/>
        <w:gridCol w:w="464"/>
        <w:gridCol w:w="386"/>
        <w:gridCol w:w="22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Cs w:val="32"/>
              </w:rPr>
              <w:t>江苏+城市+特色举措/成效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宣传口号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 w:val="28"/>
                <w:szCs w:val="28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3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项目简介</w:t>
            </w:r>
          </w:p>
          <w:p>
            <w:pPr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（包括城市基本情况，推动创业创新、创业带动就业主要的经验做法、亮点特色、工作实绩等）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</w:trPr>
        <w:tc>
          <w:tcPr>
            <w:tcW w:w="2518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展示形式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 xml:space="preserve">展板   </w:t>
            </w: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实物   □多媒体   □实景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□其他请注明：      （可多选）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7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kern w:val="0"/>
                <w:sz w:val="28"/>
                <w:szCs w:val="28"/>
              </w:rPr>
              <w:t>展示内容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snapToGrid w:val="0"/>
              <w:spacing w:line="500" w:lineRule="exact"/>
              <w:jc w:val="left"/>
              <w:rPr>
                <w:rFonts w:ascii="仿宋_GB2312" w:hAnsi="宋体" w:eastAsia="仿宋_GB2312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（可提供展示区域平面示意图及效果图；展板文字；视频小样；实物照片及描述，包括规格、重量、功能；展示人员数量等。须能够直观显示项目全貌）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kern w:val="0"/>
                <w:sz w:val="28"/>
                <w:szCs w:val="28"/>
              </w:rPr>
              <w:t>场地需求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（场地形状、面积等）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kern w:val="0"/>
                <w:sz w:val="28"/>
                <w:szCs w:val="28"/>
              </w:rPr>
              <w:t>展具需求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（展台、桌椅、平板电视等）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2518" w:type="dxa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技术环境需求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snapToGrid w:val="0"/>
              <w:spacing w:line="500" w:lineRule="exact"/>
              <w:jc w:val="left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（电源、网络等）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1937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</w:p>
        </w:tc>
        <w:tc>
          <w:tcPr>
            <w:tcW w:w="1958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职  务</w:t>
            </w:r>
          </w:p>
        </w:tc>
        <w:tc>
          <w:tcPr>
            <w:tcW w:w="2626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电  话</w:t>
            </w:r>
          </w:p>
        </w:tc>
        <w:tc>
          <w:tcPr>
            <w:tcW w:w="1937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</w:p>
        </w:tc>
        <w:tc>
          <w:tcPr>
            <w:tcW w:w="1958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手  机</w:t>
            </w:r>
          </w:p>
        </w:tc>
        <w:tc>
          <w:tcPr>
            <w:tcW w:w="2626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2518" w:type="dxa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邮  箱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center"/>
              <w:rPr>
                <w:rFonts w:hint="eastAsia" w:ascii="方正楷体_GBK" w:hAnsi="方正楷体_GBK" w:eastAsia="方正楷体_GBK" w:cs="方正楷体_GBK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1" w:hRule="atLeast"/>
        </w:trPr>
        <w:tc>
          <w:tcPr>
            <w:tcW w:w="2518" w:type="dxa"/>
            <w:vMerge w:val="restart"/>
            <w:vAlign w:val="center"/>
          </w:tcPr>
          <w:p>
            <w:pPr>
              <w:widowControl/>
              <w:snapToGrid w:val="0"/>
              <w:spacing w:line="500" w:lineRule="exact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设区市人力资源</w:t>
            </w:r>
          </w:p>
          <w:p>
            <w:pPr>
              <w:widowControl/>
              <w:snapToGrid w:val="0"/>
              <w:spacing w:line="500" w:lineRule="exact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  <w:t>社会保障部门推荐意见</w:t>
            </w:r>
          </w:p>
        </w:tc>
        <w:tc>
          <w:tcPr>
            <w:tcW w:w="6521" w:type="dxa"/>
            <w:gridSpan w:val="6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  <w:p>
            <w:pPr>
              <w:widowControl/>
              <w:snapToGrid w:val="0"/>
              <w:spacing w:line="500" w:lineRule="exact"/>
              <w:jc w:val="right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</w:p>
          <w:p>
            <w:pPr>
              <w:widowControl/>
              <w:snapToGrid w:val="0"/>
              <w:spacing w:line="500" w:lineRule="exact"/>
              <w:ind w:firstLine="3080" w:firstLineChars="1100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（盖章）</w:t>
            </w:r>
          </w:p>
          <w:p>
            <w:pPr>
              <w:widowControl/>
              <w:snapToGrid w:val="0"/>
              <w:spacing w:line="500" w:lineRule="exact"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 xml:space="preserve">       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518" w:type="dxa"/>
            <w:vMerge w:val="continue"/>
            <w:vAlign w:val="center"/>
          </w:tcPr>
          <w:p>
            <w:pPr>
              <w:widowControl/>
              <w:snapToGrid w:val="0"/>
              <w:spacing w:line="500" w:lineRule="exact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联系人</w:t>
            </w:r>
          </w:p>
        </w:tc>
        <w:tc>
          <w:tcPr>
            <w:tcW w:w="4820" w:type="dxa"/>
            <w:gridSpan w:val="5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2518" w:type="dxa"/>
            <w:vMerge w:val="continue"/>
            <w:vAlign w:val="center"/>
          </w:tcPr>
          <w:p>
            <w:pPr>
              <w:widowControl/>
              <w:snapToGrid w:val="0"/>
              <w:spacing w:line="500" w:lineRule="exact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单位及职务</w:t>
            </w:r>
          </w:p>
        </w:tc>
        <w:tc>
          <w:tcPr>
            <w:tcW w:w="4820" w:type="dxa"/>
            <w:gridSpan w:val="5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" w:hRule="atLeast"/>
        </w:trPr>
        <w:tc>
          <w:tcPr>
            <w:tcW w:w="2518" w:type="dxa"/>
            <w:vMerge w:val="continue"/>
            <w:vAlign w:val="center"/>
          </w:tcPr>
          <w:p>
            <w:pPr>
              <w:widowControl/>
              <w:snapToGrid w:val="0"/>
              <w:spacing w:line="500" w:lineRule="exact"/>
              <w:jc w:val="center"/>
              <w:rPr>
                <w:rFonts w:hint="eastAsia" w:ascii="方正楷体_GBK" w:hAnsi="方正楷体_GBK" w:eastAsia="方正楷体_GBK" w:cs="方正楷体_GBK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电话</w:t>
            </w:r>
          </w:p>
        </w:tc>
        <w:tc>
          <w:tcPr>
            <w:tcW w:w="1730" w:type="dxa"/>
            <w:gridSpan w:val="2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gridSpan w:val="2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224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Cs/>
                <w:kern w:val="0"/>
                <w:sz w:val="28"/>
                <w:szCs w:val="28"/>
              </w:rPr>
            </w:pPr>
          </w:p>
        </w:tc>
      </w:tr>
    </w:tbl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5</w:t>
    </w:r>
    <w:r>
      <w:rPr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F7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pPr>
      <w:spacing w:after="12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2021-04-22T06:58:02Z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