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黑体_GBK"/>
          <w:kern w:val="0"/>
          <w:szCs w:val="32"/>
        </w:rPr>
      </w:pPr>
      <w:r>
        <w:rPr>
          <w:rFonts w:eastAsia="方正黑体_GBK"/>
          <w:kern w:val="0"/>
          <w:szCs w:val="32"/>
        </w:rPr>
        <w:t>附件1</w:t>
      </w:r>
    </w:p>
    <w:p>
      <w:pPr>
        <w:spacing w:before="100" w:beforeAutospacing="1" w:after="100" w:afterAutospacing="1" w:line="610" w:lineRule="exact"/>
        <w:jc w:val="center"/>
        <w:rPr>
          <w:rFonts w:eastAsia="方正小标宋_GBK"/>
          <w:color w:val="000000"/>
          <w:kern w:val="0"/>
          <w:sz w:val="44"/>
          <w:szCs w:val="44"/>
          <w:lang w:bidi="ar"/>
        </w:rPr>
      </w:pPr>
      <w:r>
        <w:rPr>
          <w:rFonts w:eastAsia="方正小标宋_GBK"/>
          <w:color w:val="000000"/>
          <w:kern w:val="0"/>
          <w:sz w:val="44"/>
          <w:szCs w:val="44"/>
          <w:lang w:bidi="ar"/>
        </w:rPr>
        <w:t>2022届优秀高校毕业生人才需求信息表</w:t>
      </w:r>
    </w:p>
    <w:p>
      <w:pPr>
        <w:jc w:val="center"/>
        <w:rPr>
          <w:kern w:val="0"/>
          <w:sz w:val="18"/>
          <w:szCs w:val="18"/>
        </w:rPr>
      </w:pPr>
      <w:r>
        <w:rPr>
          <w:color w:val="000000"/>
          <w:kern w:val="0"/>
          <w:sz w:val="18"/>
          <w:szCs w:val="18"/>
          <w:lang w:bidi="ar"/>
        </w:rPr>
        <w:t xml:space="preserve">填报地区、单位（盖章）：                      </w:t>
      </w:r>
      <w:r>
        <w:rPr>
          <w:rFonts w:hint="eastAsia"/>
          <w:color w:val="000000"/>
          <w:kern w:val="0"/>
          <w:sz w:val="18"/>
          <w:szCs w:val="18"/>
          <w:lang w:bidi="ar"/>
        </w:rPr>
        <w:t xml:space="preserve">                    </w:t>
      </w:r>
      <w:r>
        <w:rPr>
          <w:color w:val="000000"/>
          <w:kern w:val="0"/>
          <w:sz w:val="18"/>
          <w:szCs w:val="18"/>
          <w:lang w:bidi="ar"/>
        </w:rPr>
        <w:t xml:space="preserve">                                                   填报日期：     年   月   日</w:t>
      </w:r>
    </w:p>
    <w:tbl>
      <w:tblPr>
        <w:tblStyle w:val="6"/>
        <w:tblW w:w="1327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636"/>
        <w:gridCol w:w="525"/>
        <w:gridCol w:w="770"/>
        <w:gridCol w:w="672"/>
        <w:gridCol w:w="630"/>
        <w:gridCol w:w="1190"/>
        <w:gridCol w:w="686"/>
        <w:gridCol w:w="587"/>
        <w:gridCol w:w="623"/>
        <w:gridCol w:w="623"/>
        <w:gridCol w:w="623"/>
        <w:gridCol w:w="624"/>
        <w:gridCol w:w="623"/>
        <w:gridCol w:w="623"/>
        <w:gridCol w:w="623"/>
        <w:gridCol w:w="624"/>
        <w:gridCol w:w="623"/>
        <w:gridCol w:w="623"/>
        <w:gridCol w:w="62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5835" w:type="dxa"/>
            <w:gridSpan w:val="8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rFonts w:hint="eastAsia" w:ascii="方正黑体_GBK" w:eastAsia="方正黑体_GBK"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color w:val="000000"/>
                <w:kern w:val="0"/>
                <w:sz w:val="24"/>
                <w:szCs w:val="24"/>
                <w:lang w:bidi="ar"/>
              </w:rPr>
              <w:t>单位信息</w:t>
            </w:r>
          </w:p>
        </w:tc>
        <w:tc>
          <w:tcPr>
            <w:tcW w:w="7443" w:type="dxa"/>
            <w:gridSpan w:val="1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rFonts w:hint="eastAsia" w:ascii="方正黑体_GBK" w:eastAsia="方正黑体_GBK"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color w:val="000000"/>
                <w:kern w:val="0"/>
                <w:sz w:val="24"/>
                <w:szCs w:val="24"/>
                <w:lang w:bidi="ar"/>
              </w:rPr>
              <w:t>人才需求信息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9" w:hRule="atLeast"/>
          <w:jc w:val="center"/>
        </w:trPr>
        <w:tc>
          <w:tcPr>
            <w:tcW w:w="72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单位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名称</w:t>
            </w:r>
          </w:p>
        </w:tc>
        <w:tc>
          <w:tcPr>
            <w:tcW w:w="63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单位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类别</w:t>
            </w:r>
          </w:p>
        </w:tc>
        <w:tc>
          <w:tcPr>
            <w:tcW w:w="52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所属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重点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产业</w:t>
            </w:r>
          </w:p>
        </w:tc>
        <w:tc>
          <w:tcPr>
            <w:tcW w:w="770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联系人</w:t>
            </w:r>
          </w:p>
        </w:tc>
        <w:tc>
          <w:tcPr>
            <w:tcW w:w="672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联系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方式</w:t>
            </w:r>
          </w:p>
        </w:tc>
        <w:tc>
          <w:tcPr>
            <w:tcW w:w="630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电子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邮箱</w:t>
            </w:r>
          </w:p>
        </w:tc>
        <w:tc>
          <w:tcPr>
            <w:tcW w:w="1190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单位简介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(200字以内</w:t>
            </w:r>
            <w:r>
              <w:rPr>
                <w:rStyle w:val="7"/>
                <w:sz w:val="18"/>
                <w:szCs w:val="18"/>
                <w:lang w:bidi="ar"/>
              </w:rPr>
              <w:t>)</w:t>
            </w:r>
          </w:p>
        </w:tc>
        <w:tc>
          <w:tcPr>
            <w:tcW w:w="68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名校优生专场引才意向地区</w:t>
            </w:r>
          </w:p>
        </w:tc>
        <w:tc>
          <w:tcPr>
            <w:tcW w:w="58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岗位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名称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岗位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职责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工作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地点</w:t>
            </w: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需求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专业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需求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人数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学历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要求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政治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面貌</w:t>
            </w: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薪资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待遇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其他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待遇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福利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用人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形式</w:t>
            </w: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其他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任职</w:t>
            </w:r>
          </w:p>
          <w:p>
            <w:pPr>
              <w:adjustRightInd w:val="0"/>
              <w:snapToGrid w:val="0"/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要求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726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XXX</w:t>
            </w:r>
          </w:p>
        </w:tc>
        <w:tc>
          <w:tcPr>
            <w:tcW w:w="636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25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70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0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90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6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8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72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25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7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9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8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72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25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9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8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……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726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XXX</w:t>
            </w:r>
          </w:p>
        </w:tc>
        <w:tc>
          <w:tcPr>
            <w:tcW w:w="636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25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70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0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90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6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8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72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25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7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9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8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72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25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3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90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6" w:type="dxa"/>
            <w:vMerge w:val="continue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8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……</w:t>
            </w: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3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shd w:val="clear" w:color="auto" w:fill="auto"/>
            <w:tcMar>
              <w:left w:w="28" w:type="dxa"/>
              <w:right w:w="28" w:type="dxa"/>
            </w:tcMar>
            <w:vAlign w:val="bottom"/>
          </w:tcPr>
          <w:p>
            <w:pPr>
              <w:spacing w:line="240" w:lineRule="exact"/>
              <w:rPr>
                <w:sz w:val="18"/>
                <w:szCs w:val="18"/>
              </w:rPr>
            </w:pPr>
          </w:p>
        </w:tc>
      </w:tr>
    </w:tbl>
    <w:p>
      <w:pPr>
        <w:tabs>
          <w:tab w:val="left" w:pos="792"/>
        </w:tabs>
        <w:spacing w:before="156" w:beforeLines="50" w:line="300" w:lineRule="exact"/>
        <w:ind w:left="699" w:leftChars="33" w:hanging="630" w:hangingChars="350"/>
        <w:rPr>
          <w:rFonts w:hint="eastAsia"/>
          <w:sz w:val="18"/>
          <w:szCs w:val="18"/>
        </w:rPr>
      </w:pPr>
      <w:r>
        <w:rPr>
          <w:rFonts w:eastAsia="方正黑体_GBK"/>
          <w:sz w:val="18"/>
          <w:szCs w:val="18"/>
        </w:rPr>
        <w:t>注：</w:t>
      </w:r>
      <w:r>
        <w:rPr>
          <w:sz w:val="18"/>
          <w:szCs w:val="18"/>
        </w:rPr>
        <w:t>1. 此表根据统一下发的excel表格填写，其中“单位类别”“所属重点产业”“名校优生专场引才意向地区”“学历要求”“政治面貌”“用人形式”栏目严格按照下拉选项进</w:t>
      </w:r>
    </w:p>
    <w:p>
      <w:pPr>
        <w:tabs>
          <w:tab w:val="left" w:pos="792"/>
        </w:tabs>
        <w:spacing w:line="300" w:lineRule="exact"/>
        <w:ind w:left="512" w:leftChars="201" w:hanging="90" w:hangingChars="50"/>
        <w:rPr>
          <w:sz w:val="18"/>
          <w:szCs w:val="18"/>
        </w:rPr>
      </w:pPr>
      <w:r>
        <w:rPr>
          <w:sz w:val="18"/>
          <w:szCs w:val="18"/>
        </w:rPr>
        <w:t>行选择。</w:t>
      </w:r>
    </w:p>
    <w:p>
      <w:pPr>
        <w:tabs>
          <w:tab w:val="left" w:pos="792"/>
        </w:tabs>
        <w:spacing w:line="300" w:lineRule="exact"/>
        <w:ind w:firstLine="450" w:firstLineChars="250"/>
        <w:rPr>
          <w:sz w:val="18"/>
          <w:szCs w:val="18"/>
        </w:rPr>
      </w:pPr>
      <w:r>
        <w:rPr>
          <w:sz w:val="18"/>
          <w:szCs w:val="18"/>
        </w:rPr>
        <w:t>2．各设区市直接通过本表汇总上报。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231" w:y="590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6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E42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  <w:style w:type="character" w:customStyle="1" w:styleId="7">
    <w:name w:val="font31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2021-08-17T02:29:21Z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