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jc w:val="left"/>
        <w:textAlignment w:val="baseline"/>
        <w:rPr>
          <w:rFonts w:ascii="Times New Roman" w:hAnsi="Times New Roman" w:eastAsia="方正黑体_GBK"/>
          <w:snapToGrid w:val="0"/>
          <w:color w:val="000000"/>
          <w:kern w:val="0"/>
          <w:sz w:val="32"/>
          <w:szCs w:val="32"/>
        </w:rPr>
      </w:pPr>
      <w:r>
        <w:rPr>
          <w:rFonts w:ascii="Times New Roman" w:hAnsi="Times New Roman" w:eastAsia="方正黑体_GBK"/>
          <w:snapToGrid w:val="0"/>
          <w:color w:val="000000"/>
          <w:kern w:val="0"/>
          <w:sz w:val="32"/>
          <w:szCs w:val="32"/>
        </w:rPr>
        <w:t>附件10</w:t>
      </w:r>
    </w:p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spacing w:line="600" w:lineRule="exact"/>
        <w:jc w:val="center"/>
        <w:textAlignment w:val="baseline"/>
        <w:rPr>
          <w:rFonts w:hint="eastAsia" w:ascii="方正小标宋_GBK" w:hAnsi="Times New Roman" w:eastAsia="方正小标宋_GBK"/>
          <w:snapToGrid w:val="0"/>
          <w:color w:val="000000"/>
          <w:kern w:val="0"/>
          <w:sz w:val="44"/>
          <w:szCs w:val="21"/>
        </w:rPr>
      </w:pPr>
      <w:r>
        <w:rPr>
          <w:rFonts w:hint="eastAsia" w:ascii="方正小标宋_GBK" w:hAnsi="Times New Roman" w:eastAsia="方正小标宋_GBK"/>
          <w:snapToGrid w:val="0"/>
          <w:color w:val="000000"/>
          <w:kern w:val="0"/>
          <w:sz w:val="44"/>
          <w:szCs w:val="21"/>
        </w:rPr>
        <w:t>高层次留学人才回国资助项目</w:t>
      </w:r>
    </w:p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spacing w:line="600" w:lineRule="exact"/>
        <w:jc w:val="center"/>
        <w:textAlignment w:val="baseline"/>
        <w:rPr>
          <w:rFonts w:hint="eastAsia" w:ascii="方正小标宋_GBK" w:hAnsi="Times New Roman" w:eastAsia="方正小标宋_GBK"/>
          <w:snapToGrid w:val="0"/>
          <w:color w:val="000000"/>
          <w:kern w:val="0"/>
          <w:sz w:val="44"/>
          <w:szCs w:val="21"/>
        </w:rPr>
      </w:pPr>
      <w:r>
        <w:rPr>
          <w:rFonts w:hint="eastAsia" w:ascii="方正小标宋_GBK" w:hAnsi="Times New Roman" w:eastAsia="方正小标宋_GBK"/>
          <w:snapToGrid w:val="0"/>
          <w:color w:val="000000"/>
          <w:kern w:val="0"/>
          <w:sz w:val="44"/>
          <w:szCs w:val="21"/>
        </w:rPr>
        <w:t>入选人员调查表</w:t>
      </w:r>
    </w:p>
    <w:tbl>
      <w:tblPr>
        <w:tblStyle w:val="6"/>
        <w:tblW w:w="8610" w:type="dxa"/>
        <w:jc w:val="center"/>
        <w:tblInd w:w="0" w:type="dxa"/>
        <w:tblBorders>
          <w:top w:val="single" w:color="000000" w:sz="12" w:space="0"/>
          <w:left w:val="single" w:color="000000" w:sz="12" w:space="0"/>
          <w:bottom w:val="single" w:color="000000" w:sz="12" w:space="0"/>
          <w:right w:val="single" w:color="000000" w:sz="12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90"/>
        <w:gridCol w:w="2895"/>
        <w:gridCol w:w="1185"/>
        <w:gridCol w:w="2540"/>
      </w:tblGrid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610" w:type="dxa"/>
            <w:gridSpan w:val="4"/>
            <w:tcBorders>
              <w:bottom w:val="single" w:color="000000" w:sz="6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黑体"/>
                <w:snapToGrid w:val="0"/>
                <w:color w:val="000000"/>
                <w:kern w:val="0"/>
                <w:sz w:val="24"/>
                <w:szCs w:val="24"/>
              </w:rPr>
              <w:t>基 本 情 况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990" w:type="dxa"/>
            <w:tcBorders>
              <w:top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  <w:t>入选人姓名</w:t>
            </w:r>
          </w:p>
        </w:tc>
        <w:tc>
          <w:tcPr>
            <w:tcW w:w="289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11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  <w:t>身份证号</w:t>
            </w:r>
          </w:p>
        </w:tc>
        <w:tc>
          <w:tcPr>
            <w:tcW w:w="254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990" w:type="dxa"/>
            <w:tcBorders>
              <w:top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  <w:t>入选时工作单位</w:t>
            </w:r>
          </w:p>
        </w:tc>
        <w:tc>
          <w:tcPr>
            <w:tcW w:w="289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11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  <w:t>入选年份</w:t>
            </w:r>
          </w:p>
        </w:tc>
        <w:tc>
          <w:tcPr>
            <w:tcW w:w="254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9" w:hRule="atLeast"/>
          <w:jc w:val="center"/>
        </w:trPr>
        <w:tc>
          <w:tcPr>
            <w:tcW w:w="1990" w:type="dxa"/>
            <w:tcBorders>
              <w:top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  <w:t>现工作单位及职务</w:t>
            </w:r>
          </w:p>
        </w:tc>
        <w:tc>
          <w:tcPr>
            <w:tcW w:w="289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11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  <w:t>职称</w:t>
            </w:r>
          </w:p>
        </w:tc>
        <w:tc>
          <w:tcPr>
            <w:tcW w:w="254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9" w:hRule="atLeast"/>
          <w:jc w:val="center"/>
        </w:trPr>
        <w:tc>
          <w:tcPr>
            <w:tcW w:w="1990" w:type="dxa"/>
            <w:tcBorders>
              <w:top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  <w:t>电子邮箱</w:t>
            </w:r>
          </w:p>
        </w:tc>
        <w:tc>
          <w:tcPr>
            <w:tcW w:w="289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11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  <w:t>手机号码</w:t>
            </w:r>
          </w:p>
        </w:tc>
        <w:tc>
          <w:tcPr>
            <w:tcW w:w="254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41" w:hRule="atLeast"/>
          <w:jc w:val="center"/>
        </w:trPr>
        <w:tc>
          <w:tcPr>
            <w:tcW w:w="8610" w:type="dxa"/>
            <w:gridSpan w:val="4"/>
            <w:tcBorders>
              <w:top w:val="single" w:color="000000" w:sz="6" w:space="0"/>
            </w:tcBorders>
            <w:vAlign w:val="top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  <w:t>资助资金主要用途：</w:t>
            </w: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  <w:t>入选人近三年主要业绩：</w:t>
            </w: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tabs>
                <w:tab w:val="left" w:pos="3262"/>
              </w:tabs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</w:pPr>
          </w:p>
        </w:tc>
      </w:tr>
    </w:tbl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jc w:val="left"/>
        <w:textAlignment w:val="baseline"/>
        <w:rPr>
          <w:rFonts w:hint="eastAsia" w:ascii="Times New Roman" w:hAnsi="Times New Roman"/>
          <w:snapToGrid w:val="0"/>
          <w:color w:val="000000"/>
          <w:kern w:val="0"/>
          <w:szCs w:val="21"/>
        </w:rPr>
      </w:pPr>
    </w:p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jc w:val="left"/>
        <w:textAlignment w:val="baseline"/>
        <w:rPr>
          <w:rFonts w:hint="eastAsia" w:ascii="Times New Roman" w:hAnsi="Times New Roman"/>
          <w:snapToGrid w:val="0"/>
          <w:color w:val="000000"/>
          <w:kern w:val="0"/>
          <w:szCs w:val="21"/>
        </w:rPr>
      </w:pPr>
    </w:p>
    <w:p>
      <w:pPr>
        <w:kinsoku w:val="0"/>
        <w:overflowPunct w:val="0"/>
        <w:autoSpaceDE w:val="0"/>
        <w:autoSpaceDN w:val="0"/>
        <w:rPr>
          <w:rFonts w:ascii="Times New Roman" w:hAnsi="Times New Roman"/>
        </w:rPr>
        <w:sectPr>
          <w:headerReference r:id="rId3" w:type="default"/>
          <w:footerReference r:id="rId4" w:type="default"/>
          <w:pgSz w:w="11907" w:h="16840"/>
          <w:pgMar w:top="2041" w:right="1797" w:bottom="1928" w:left="1797" w:header="851" w:footer="1531" w:gutter="0"/>
          <w:pgNumType w:start="29"/>
          <w:cols w:space="720" w:num="1"/>
          <w:docGrid w:linePitch="310" w:charSpace="0"/>
        </w:sectPr>
      </w:pPr>
    </w:p>
    <w:tbl>
      <w:tblPr>
        <w:tblStyle w:val="6"/>
        <w:tblW w:w="8902" w:type="dxa"/>
        <w:tblInd w:w="0" w:type="dxa"/>
        <w:tblBorders>
          <w:top w:val="single" w:color="000000" w:sz="12" w:space="0"/>
          <w:left w:val="single" w:color="000000" w:sz="12" w:space="0"/>
          <w:bottom w:val="single" w:color="000000" w:sz="12" w:space="0"/>
          <w:right w:val="single" w:color="000000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02"/>
      </w:tblGrid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44" w:hRule="atLeast"/>
        </w:trPr>
        <w:tc>
          <w:tcPr>
            <w:tcW w:w="8902" w:type="dxa"/>
            <w:vAlign w:val="top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  <w:t>入选人近三年获奖情况：</w:t>
            </w: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</w:pPr>
          </w:p>
          <w:p/>
          <w:p/>
          <w:p/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  <w:t>对留学回国人员服务工作的意见建议：</w:t>
            </w: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</w:pPr>
          </w:p>
          <w:p/>
          <w:p/>
          <w:p/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  <w:t>现工作单位对入选人的评价意见：</w:t>
            </w: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</w:pPr>
          </w:p>
          <w:p/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ind w:firstLine="5460" w:firstLineChars="2600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ind w:firstLine="5460" w:firstLineChars="2600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ind w:firstLine="5460" w:firstLineChars="2600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ind w:firstLine="5460" w:firstLineChars="2600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ind w:firstLine="5460" w:firstLineChars="2600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ind w:firstLine="5670" w:firstLineChars="2700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  <w:t>（工作单位盖章）</w:t>
            </w: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  <w:t xml:space="preserve"> </w:t>
            </w: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ind w:firstLine="5880" w:firstLineChars="2800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  <w:t>年    月    日</w:t>
            </w:r>
          </w:p>
        </w:tc>
      </w:tr>
    </w:tbl>
    <w:p>
      <w:pPr>
        <w:kinsoku w:val="0"/>
        <w:overflowPunct w:val="0"/>
        <w:autoSpaceDE w:val="0"/>
        <w:autoSpaceDN w:val="0"/>
        <w:adjustRightInd w:val="0"/>
        <w:snapToGrid w:val="0"/>
        <w:jc w:val="left"/>
        <w:textAlignment w:val="baseline"/>
        <w:rPr>
          <w:rFonts w:ascii="Times New Roman" w:hAnsi="Times New Roman"/>
        </w:rPr>
      </w:pPr>
      <w:r>
        <w:rPr>
          <w:rFonts w:ascii="Times New Roman" w:hAnsi="Times New Roman" w:eastAsia="Arial"/>
          <w:snapToGrid w:val="0"/>
          <w:color w:val="000000"/>
          <w:kern w:val="0"/>
          <w:szCs w:val="21"/>
        </w:rPr>
        <w:t xml:space="preserve">工作单位联系人： </w:t>
      </w:r>
      <w:r>
        <w:rPr>
          <w:rFonts w:ascii="Times New Roman" w:hAnsi="Times New Roman" w:eastAsia="Arial"/>
          <w:snapToGrid w:val="0"/>
          <w:color w:val="000000"/>
          <w:kern w:val="0"/>
          <w:sz w:val="28"/>
          <w:szCs w:val="21"/>
        </w:rPr>
        <w:t xml:space="preserve">__________________   </w:t>
      </w:r>
      <w:r>
        <w:rPr>
          <w:rFonts w:ascii="Times New Roman" w:hAnsi="Times New Roman" w:eastAsia="Arial"/>
          <w:snapToGrid w:val="0"/>
          <w:color w:val="000000"/>
          <w:kern w:val="0"/>
          <w:szCs w:val="21"/>
        </w:rPr>
        <w:t>联系方式：</w:t>
      </w:r>
      <w:r>
        <w:rPr>
          <w:rFonts w:ascii="Times New Roman" w:hAnsi="Times New Roman" w:eastAsia="Arial"/>
          <w:snapToGrid w:val="0"/>
          <w:color w:val="000000"/>
          <w:kern w:val="0"/>
          <w:sz w:val="28"/>
          <w:szCs w:val="21"/>
        </w:rPr>
        <w:t>__________________</w:t>
      </w:r>
    </w:p>
    <w:p>
      <w:pPr>
        <w:kinsoku/>
        <w:overflowPunct/>
        <w:autoSpaceDE/>
        <w:autoSpaceDN/>
        <w:adjustRightInd/>
        <w:snapToGrid/>
        <w:jc w:val="both"/>
        <w:textAlignment w:val="auto"/>
        <w:rPr>
          <w:rFonts w:ascii="Times New Roman" w:hAnsi="Times New Roman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等线">
    <w:altName w:val="华文中宋"/>
    <w:panose1 w:val="02010600030101010101"/>
    <w:charset w:val="00"/>
    <w:family w:val="auto"/>
    <w:pitch w:val="default"/>
    <w:sig w:usb0="00000000" w:usb1="00000000" w:usb2="00000016" w:usb3="00000000" w:csb0="0004000F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幼圆">
    <w:panose1 w:val="02010509060101010101"/>
    <w:charset w:val="86"/>
    <w:family w:val="modern"/>
    <w:pitch w:val="default"/>
    <w:sig w:usb0="00000001" w:usb1="080E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outside" w:y="1"/>
      <w:rPr>
        <w:rStyle w:val="5"/>
        <w:rFonts w:hint="eastAsia" w:ascii="宋体" w:hAnsi="宋体"/>
        <w:sz w:val="28"/>
        <w:szCs w:val="28"/>
      </w:rPr>
    </w:pPr>
    <w:r>
      <w:rPr>
        <w:rStyle w:val="5"/>
        <w:rFonts w:hint="eastAsia" w:ascii="宋体" w:hAnsi="宋体"/>
        <w:sz w:val="28"/>
        <w:szCs w:val="28"/>
      </w:rPr>
      <w:t>—</w:t>
    </w:r>
    <w:r>
      <w:rPr>
        <w:rStyle w:val="5"/>
        <w:rFonts w:hint="default" w:ascii="Times New Roman" w:hAnsi="Times New Roman"/>
        <w:sz w:val="28"/>
        <w:szCs w:val="28"/>
      </w:rPr>
      <w:t xml:space="preserve"> </w:t>
    </w:r>
    <w:r>
      <w:rPr>
        <w:rStyle w:val="5"/>
        <w:rFonts w:ascii="Times New Roman" w:hAnsi="Times New Roman"/>
        <w:sz w:val="28"/>
        <w:szCs w:val="28"/>
      </w:rPr>
      <w:fldChar w:fldCharType="begin"/>
    </w:r>
    <w:r>
      <w:rPr>
        <w:rStyle w:val="5"/>
        <w:rFonts w:ascii="Times New Roman" w:hAnsi="Times New Roman"/>
        <w:sz w:val="28"/>
        <w:szCs w:val="28"/>
      </w:rPr>
      <w:instrText xml:space="preserve">PAGE  </w:instrText>
    </w:r>
    <w:r>
      <w:rPr>
        <w:rStyle w:val="5"/>
        <w:rFonts w:ascii="Times New Roman" w:hAnsi="Times New Roman"/>
        <w:sz w:val="28"/>
        <w:szCs w:val="28"/>
      </w:rPr>
      <w:fldChar w:fldCharType="separate"/>
    </w:r>
    <w:r>
      <w:rPr>
        <w:rStyle w:val="5"/>
        <w:rFonts w:ascii="Times New Roman" w:hAnsi="Times New Roman"/>
        <w:sz w:val="28"/>
        <w:szCs w:val="28"/>
      </w:rPr>
      <w:t>31</w:t>
    </w:r>
    <w:r>
      <w:rPr>
        <w:rStyle w:val="5"/>
        <w:rFonts w:ascii="Times New Roman" w:hAnsi="Times New Roman"/>
        <w:sz w:val="28"/>
        <w:szCs w:val="28"/>
      </w:rPr>
      <w:fldChar w:fldCharType="end"/>
    </w:r>
    <w:r>
      <w:rPr>
        <w:rStyle w:val="5"/>
        <w:rFonts w:hint="default" w:ascii="Times New Roman" w:hAnsi="Times New Roman"/>
        <w:sz w:val="28"/>
        <w:szCs w:val="28"/>
      </w:rPr>
      <w:t xml:space="preserve"> </w:t>
    </w:r>
    <w:r>
      <w:rPr>
        <w:rStyle w:val="5"/>
        <w:rFonts w:hint="eastAsia" w:ascii="宋体" w:hAnsi="宋体"/>
        <w:sz w:val="28"/>
        <w:szCs w:val="28"/>
      </w:rPr>
      <w:t>—</w:t>
    </w:r>
  </w:p>
  <w:p>
    <w:pPr>
      <w:kinsoku w:val="0"/>
      <w:autoSpaceDE w:val="0"/>
      <w:autoSpaceDN w:val="0"/>
      <w:adjustRightInd w:val="0"/>
      <w:snapToGrid w:val="0"/>
      <w:ind w:right="360" w:firstLine="360"/>
      <w:textAlignment w:val="baseline"/>
      <w:rPr>
        <w:rFonts w:ascii="Arial" w:hAnsi="Arial" w:eastAsia="Arial" w:cs="Arial"/>
        <w:snapToGrid w:val="0"/>
        <w:color w:val="000000"/>
        <w:sz w:val="18"/>
        <w:szCs w:val="18"/>
      </w:rPr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7F12A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6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5">
    <w:name w:val="page number"/>
    <w:basedOn w:val="4"/>
    <w:uiPriority w:val="0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龚璨</cp:lastModifiedBy>
  <dcterms:modified xsi:type="dcterms:W3CDTF">2022-02-15T06:31:50Z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