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10" w:lineRule="exact"/>
        <w:rPr>
          <w:rFonts w:hint="eastAsia" w:ascii="方正黑体_GBK" w:hAnsi="Times New Roman" w:eastAsia="方正黑体_GBK"/>
          <w:sz w:val="32"/>
          <w:szCs w:val="32"/>
        </w:rPr>
      </w:pPr>
      <w:r>
        <w:rPr>
          <w:rFonts w:hint="eastAsia" w:ascii="方正黑体_GBK" w:hAnsi="Times New Roman" w:eastAsia="方正黑体_GBK"/>
          <w:sz w:val="32"/>
          <w:szCs w:val="32"/>
        </w:rPr>
        <w:t>附件1</w:t>
      </w:r>
    </w:p>
    <w:p>
      <w:pPr>
        <w:spacing w:before="100" w:beforeAutospacing="1" w:line="61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江苏省乡土人才高级专业技术资格</w:t>
      </w:r>
    </w:p>
    <w:p>
      <w:pPr>
        <w:spacing w:after="100" w:afterAutospacing="1" w:line="600" w:lineRule="exact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小标宋_GBK"/>
          <w:sz w:val="44"/>
          <w:szCs w:val="44"/>
        </w:rPr>
        <w:t>通过人员名单</w:t>
      </w:r>
    </w:p>
    <w:tbl>
      <w:tblPr>
        <w:tblStyle w:val="3"/>
        <w:tblW w:w="9498" w:type="dxa"/>
        <w:jc w:val="center"/>
        <w:tblInd w:w="-3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418"/>
        <w:gridCol w:w="4111"/>
        <w:gridCol w:w="311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 w:eastAsia="方正黑体_GBK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kern w:val="0"/>
                <w:szCs w:val="21"/>
              </w:rPr>
              <w:t>序号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 w:eastAsia="方正黑体_GBK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kern w:val="0"/>
                <w:szCs w:val="21"/>
              </w:rPr>
              <w:t>姓名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 w:eastAsia="方正黑体_GBK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kern w:val="0"/>
                <w:szCs w:val="21"/>
              </w:rPr>
              <w:t>工作单位</w:t>
            </w:r>
          </w:p>
        </w:tc>
        <w:tc>
          <w:tcPr>
            <w:tcW w:w="3118" w:type="dxa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 w:eastAsia="方正黑体_GBK"/>
                <w:kern w:val="0"/>
                <w:szCs w:val="21"/>
              </w:rPr>
            </w:pPr>
            <w:r>
              <w:rPr>
                <w:rFonts w:ascii="Times New Roman" w:hAnsi="Times New Roman" w:eastAsia="方正黑体_GBK"/>
                <w:kern w:val="0"/>
                <w:szCs w:val="21"/>
              </w:rPr>
              <w:t>专业技术资格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张方林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张方林工作室</w:t>
            </w:r>
          </w:p>
        </w:tc>
        <w:tc>
          <w:tcPr>
            <w:tcW w:w="3118" w:type="dxa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张清雷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南京朴玉石器科技有限公司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喻梅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南京朴玉石器科技有限公司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孔德金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南京锦江园林景观有限公司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顾飚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无锡市二泉景观文化艺术有限公司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范国歆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中国宜兴陶瓷博物馆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周伯其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中国宜兴陶瓷博物馆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钱午生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中国宜兴陶瓷博物馆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瞿华娣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中国宜兴陶瓷博物馆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丁俊宏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王银芳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刘建芳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苏敏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李正华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吴永宽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张彩英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陆君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邵俊芬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费寅媛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顾涛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徐瑞平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高奋荣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高俊（</w:t>
            </w:r>
            <w:r>
              <w:rPr>
                <w:rFonts w:ascii="Times New Roman" w:hAnsi="Times New Roman"/>
                <w:kern w:val="0"/>
                <w:szCs w:val="21"/>
              </w:rPr>
              <w:t>1965</w:t>
            </w:r>
            <w:r>
              <w:rPr>
                <w:rFonts w:ascii="Times New Roman" w:hAnsi="宋体"/>
                <w:kern w:val="0"/>
                <w:szCs w:val="21"/>
              </w:rPr>
              <w:t>年出生）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高俊（</w:t>
            </w:r>
            <w:r>
              <w:rPr>
                <w:rFonts w:ascii="Times New Roman" w:hAnsi="Times New Roman"/>
                <w:kern w:val="0"/>
                <w:szCs w:val="21"/>
              </w:rPr>
              <w:t>1972</w:t>
            </w:r>
            <w:r>
              <w:rPr>
                <w:rFonts w:ascii="Times New Roman" w:hAnsi="宋体"/>
                <w:kern w:val="0"/>
                <w:szCs w:val="21"/>
              </w:rPr>
              <w:t>年出生）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梅宝玉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董亚芳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蒋建军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鲍雯君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蒋峰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江苏省陶瓷艺术实训基地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何震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宜兴市丁蜀镇月丘阁陶瓷艺术馆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王杏军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宜兴市丁蜀镇双桥紫砂陶瓷专业合作社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王杏坤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宜兴市丁蜀镇双桥紫砂陶瓷专业合作社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范顺君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宜兴市丁蜀镇西望村紫砂陶瓷专业合作社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鲁浩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宜兴市丁蜀镇宜陶精舍陶瓷经营部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王晓丽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宜兴市王潇笠紫砂艺术有限公司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杨瑶芬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宜兴市易人陶瓷有限公司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吴开虎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宜兴市宜壶陶庄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顾美群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宜兴市美陶缘陶艺有限公司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贺洪梅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宜兴市贺洪梅紫砂艺术馆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高爱春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宜兴市壶影壶途紫砂文化有限公司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查元康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宜兴市惠和陶艺制造有限公司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沈建强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宜兴市筋纹器紫砂艺术品中心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王福君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宜兴市福君堂陶瓷艺术有限公司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朱丹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宜兴朱丹紫砂艺术馆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杨俊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宜兴均陶工艺有限公司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范卫强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宜兴范家壶庄陶瓷艺术品有限公司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范永军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宜兴范家壶庄陶瓷艺术品有限公司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周菊英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宜兴蜀古紫砂工艺厂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何健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宜兴锦达陶艺有限公司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徐博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武进区牛塘文竹博刻工艺品商行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陈桂方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武进牛塘至尊阁艺术品商行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狄静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常州市钟楼区狄静乱针绣工作室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周明敏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常州周明敏乱针绣工作室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王明盛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常州剑波雅刻艺术品有限公司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沈德龙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苏州市古吴绣皇工艺有限公司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马洪伟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苏州市吴中区光福玉韵春秋玉雕工作室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钟锦德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苏州市吴中区光福钟锦德紫檀艺术馆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王丽华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苏州江南一绣工艺有限公司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陈英华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苏州陈英华刺绣艺术有限公司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范玉明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苏州明胜源织绣艺术有限公司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姚惠芬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苏州姚惠芬艺术刺绣研究所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姚建萍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苏州高新区镇湖刺绣研究所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邹英姿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苏州高新区镇湖滴滴绣刺绣艺术馆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史志晔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吴中区光福名仕阁古典家具厂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姚琴华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姚琴华刺绣艺术馆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濮凤娟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镇湖濮凤娟艺术工作室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姜幸民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南通市工艺美术学会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花丽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南通沈绣博物馆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单江红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东海县淞圣水晶艺术文化发展有限公司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韩亚凤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东台嘉丽发绣厂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王文兄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扬州市苏域绣皇刺绣研究所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宋恩妹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扬州国凤乱针刺绣研究所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褚洁明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江苏双鱼食品有限公司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正高级乡村振兴技艺师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金玉兔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江苏三叶园林股份公司</w:t>
            </w:r>
          </w:p>
        </w:tc>
        <w:tc>
          <w:tcPr>
            <w:tcW w:w="3118" w:type="dxa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芮强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江苏省竹刻艺术研究会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孟俊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江苏翠谷鸽业有限公司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马仕斌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南京马仕斌湖熟板鸭清真食品有限公司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曹真荣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南京东艺彩灯厂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史月龙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南京仙草堂生物科技公司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张林娣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南京市工艺美术总公司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张钧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南京市工艺美术总公司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魏贵生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南京佳玛驰生态工程有限公司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黄玲玲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南京金陵风白局曲艺团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杨玉柱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南京承创织绣文化发展公司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顾叶亮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南京秦淮业亮灯彩制作中心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陆葵香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南京盛峰茶业有限公司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荆红花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南京盛峰茶业有限公司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唐梅英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南京樱兰农庄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鲍峰岩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丁蜀镇鲍同泰紫砂艺术馆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厉上清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无锡市太湖陶刻研究院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沈雨兰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无锡市赵红育刺绣艺术馆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丁淼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无锡市惠山泥人厂有限责任公司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周璐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无锡市惠山泥人厂有限责任公司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方小利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胡阿中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陈惠平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江阴市青阳陈惠平艺术工作室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丁旭升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方玉兰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华建中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许学军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孙立强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李元军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束群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吴幼波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吴秋红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吴勇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吴婷婷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沈更轶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陈岩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陈美艳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范永叶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范锡军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周金华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郑永平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胡朝君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秦利君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钱群兰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蒋亚萍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蒋旭初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蒋凌云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缪锡强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潘明星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江苏省宜兴紫砂工艺厂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汪成友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汪成友紫砂艺术馆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顾云峰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宜兴石头记紫砂文化艺术有限公司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周钧林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宜兴市丁蜀镇五福堂陶艺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范红英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宜兴市丁蜀镇双桥紫砂陶瓷专业合作社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范君浩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宜兴市丁蜀镇双桥紫砂陶瓷专业合作社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王六初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宜兴市丁蜀镇西望紫砂陶瓷专业合作社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许定华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宜兴市丁蜀镇许定华紫砂艺术馆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范敏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宜兴市丁蜀镇希望陶人紫砂经营部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汪成林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宜兴市丁蜀镇汪成林陶瓷店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沈建芬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宜兴市丁蜀镇沈建芬紫砂艺术馆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范岩峰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宜兴市丁蜀镇范黎明紫砂艺术馆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林茂森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宜兴市丁蜀镇林石斋陶瓷店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朱水芬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宜兴市丁蜀镇泓一陶瓷经营部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陈国芳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宜兴市丁蜀镇洋渚紫砂专业合作联社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徐勤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宜兴市丁蜀镇徐勤砂艺紫砂经营部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周益娟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宜兴市丁蜀镇益娟陶经营部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139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徐曲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宜兴市丁蜀镇陶木居陶瓷经营部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周军强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宜兴市丁蜀镇陶军轩陶瓷店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董彩芬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宜兴市丁蜀镇锦玺陶苑陶瓷商店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孟小军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宜兴市丁蜀镇聚雅轩陶瓷店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潘国凤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宜兴市丁蜀镇潘国凤紫砂艺术馆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程曙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宜兴市方井紫砂有限公司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徐跃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宜兴市乐淘砂文化发展有限公司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郑小杰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宜兴市冰壶秋月紫砂文化有限公司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钱雪皎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宜兴市阳羡茶书院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杨群群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宜兴市范友良紫砂艺术馆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149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范黎风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宜兴市季畅园紫砂文化艺术有限公司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周薇平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宜兴市宜城街道蒋勋捷茶艺培训部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孔良法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宜兴市荆溪书画院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何卫枫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宜兴市壶影壶途紫砂文化有限公司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刘一飞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宜兴市惠和陶艺制造有限公司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陈惠红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宜兴市惠和陶艺制造有限公司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邵国亮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宜兴市筋纹器紫砂艺术品中心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潘国胜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宜兴市蜀古紫砂工艺厂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朱永良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宜兴市鲍志强紫砂艺术馆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詹黎明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宜兴市鲍志强紫砂艺术馆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159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刘俊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宜兴均陶工艺有限公司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吴吉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宜兴均陶工艺有限公司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吴暗华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宜兴吴风清韵紫砂文化艺术研究所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周学琴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宜兴环科园知竹堂紫砂制品店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吴含姣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宜兴范家壶庄陶瓷艺术品有限公司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陈玥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宜兴范家壶庄陶瓷艺术品有限公司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顾小芳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宜兴季畅园紫砂文化艺术有限公司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熊金芳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宜兴珍香生态茶业专业合作社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徐俊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宜兴紫泉坊紫砂艺术研究所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王先艳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169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李梅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张士彩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王共志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徐州美石匠作工作室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袁起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徐州徐薯薯业科技有限公司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徐小民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天宁区雕庄剔筠轩艺术工作室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顾建花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吴秀丽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钟楼区五星孙燕云乱针绣艺术制作中心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李云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常州市金坛区巨鹿茶业专业合作社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王哲明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常州市金坛茅麓茶厂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朱玲娜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常州市钟楼区狄静乱针绣工作室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179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陆加忠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太仓沙溪镇紫檀坊工艺美术工作室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丁惠明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江苏省相城现代农业产业园区管理委员会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徐佩根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苏州四海艺家雕刻工作室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张文君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苏州市吴中区张氏红木厂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张建社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苏州市吴中区张氏红木厂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肖伟民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苏州市姑苏区新同得兴奥面馆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袁正强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苏州市绿中缘纺织科技有限公司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柳建国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苏州市绿和苗木专业合作社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府向红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苏州向红绣府工艺品有限公司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陆彩凤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吴中区木渎凤绣娘刺绣艺术工作室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189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吴健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张家港市塘桥镇金村农机服务专业合作社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汤晓红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高新区镇湖汤晓红刺绣工作室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姚卫娟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锦艺苑姚卫娟刺绣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周武珍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曾嬿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江苏苏洪农业科技集团有限公司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田建林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如皋市永华苗圃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高爱华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南通比翼红木艺术品有限公司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于红伟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唐继华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南通市瑞华生物工程有限公司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陈志祥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南通市满景轩花卉经营部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199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曹海军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南通西亭脆饼有限公司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吴灵姝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南通蓝印花布博物馆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倪沈键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南通蓝印花布博物馆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袁建山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南通精典红木艺术家具厂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蒋怡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南通融承艺术品有限公司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陆华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海安五一家庭农场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袁兵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海安市白甸镇袁兵草莓专业合作社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姚建强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港闸区姚建强风筝设计工作室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李锦云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港闸区舒波仿真绣工作室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席行弟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连云港市南云台林场管理处茶叶研究所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209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顾仕举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江苏金绿源寻味乐园有限公司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金湖县五星水生蔬菜专业合作社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刘俊云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金湖县戴楼街道官塘村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李惠平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东台市兴凤家禽养殖专业合作社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许鹏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东台市金津果业有限公司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徐用军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东台磊达大酒店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廖正军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江苏军曼农业科技有限公司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王跃程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江苏乾宝牧业有限公司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邱立飞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阜宁县永盛水产品专业合作社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张军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扬州市雅轩玉雕工艺坊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张露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宝应祝萍乱针绣艺术中心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220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张奎峰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句容市白兔镇致富果业专业合作社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郭强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句容市虎耳山无花果专业合作社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222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李财源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自由职业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223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王娟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镇江美源彩妆造型培训有限公司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224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张天勇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江苏天勇黄桥烧饼文化发展有限公司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225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徐爽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医药高新区徐爽木雕艺术工作室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226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顾勇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泰兴市黄桥果园场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227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方武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江苏方武盆景艺术有限公司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228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刘大勇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宿迁市湖滨新区乾隆贡酥店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229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刘强</w:t>
            </w:r>
          </w:p>
        </w:tc>
        <w:tc>
          <w:tcPr>
            <w:tcW w:w="4111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宿迁新星西瓜技术服务中心</w:t>
            </w:r>
          </w:p>
        </w:tc>
        <w:tc>
          <w:tcPr>
            <w:tcW w:w="3118" w:type="dxa"/>
            <w:vAlign w:val="center"/>
          </w:tcPr>
          <w:p>
            <w:pPr>
              <w:spacing w:line="2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宋体"/>
                <w:kern w:val="0"/>
                <w:szCs w:val="21"/>
              </w:rPr>
              <w:t>高级乡村振兴技艺师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7D97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2021-02-01T09:12:06Z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