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2020年无锡市技工院校招生目录</w:t>
      </w:r>
    </w:p>
    <w:tbl>
      <w:tblPr>
        <w:tblStyle w:val="3"/>
        <w:tblW w:w="13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3522"/>
        <w:gridCol w:w="1088"/>
        <w:gridCol w:w="1113"/>
        <w:gridCol w:w="1340"/>
        <w:gridCol w:w="675"/>
        <w:gridCol w:w="1253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tblHeader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  <w:t>专业代码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  <w:t>招生学校和专业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  <w:t>学校性质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  <w:t>招生人数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  <w:t>招生对象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  <w:t>学制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  <w:t>培养层次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无锡技师学院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公办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2070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计算机网络应用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计算机网络应用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0128-2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多轴数控加工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0203-2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0208-2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0117-2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模具制造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0313-3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物联网应用技术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计算机软件技术与应用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目录外专业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0314-3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网络与信息安全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0315-3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云计算技术与应用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目录外专业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航空服务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0604-3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0520-3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旅游服务与管理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0522-3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健康服务与管理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0208-3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智能装备技术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目录外专业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0137-3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智能制造技术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0117-3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模具制造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0130-3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计算机辅助设计与制造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1501-3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非师范类，无教师资格证书含一个高级工班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1302-3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1103-3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建筑装饰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目录外专业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0307-3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计算机广告制作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0306-3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计算机动画制作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0319-3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数字媒体技术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目录外专业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1103-4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建筑装饰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目录外专业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0119-4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焊接加工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目录外专业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数控加工（数控车方向）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计算机应用与维修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0108-2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数控加工（加工中心操作工）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0128-2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多轴数控加工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0203-2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0203-2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计算机网络应用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0108-3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数控加工（加工中心操作工）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0117-3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模具制造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0130-3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3D打印技术应用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0208-3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0109-3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数控机床装配与维修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71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计算机软件设计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0313-3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物联网应用技术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0604-3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0307-3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计算机广告制作（视觉传达技术）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计算机动画制作（影视动画）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1103-4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建筑装饰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0415-3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现代物流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1501-3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78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数字媒体技术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目录外专业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无锡交通技师学院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公办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456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0431-3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城市轨道交通运输与管理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0511-3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1406-3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0431-3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城市轨道交通运输与管理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0405-3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汽车钣金与涂装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汽车技术服务与营销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0415-3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现代物流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0432-3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城市轨道交通车辆运用与检修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0405-3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汽车钣金与涂装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1103-3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建筑装饰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无锡宏源技师学院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民办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1289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数控加工（数控车工方向）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机械设备装配与自动控制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计算机网络应用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0208-3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0130-3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3D打印技术应用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0435-3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数控加工（数控车工方向）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计算机网络应用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机械设备装配与自动控制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78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0604-3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0208-3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0435-3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1501-3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非师范类，无教师资格证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0130-3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3D打印技术应用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0431-3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城市轨道交通运输与管理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数控加工（数控车工方向）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计算机网络应用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0112-4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机械设备维修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城市轨道交通运输与管理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0308-4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多媒体制作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0515-4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无护士证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非师范类，无教师资格证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0208-3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宜兴技师学院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公办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380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0107-2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数控加工（数控铣工）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0604-3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0304-3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计算机信息管理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0209-3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电子技术应用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烹饪（中式烹调）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0209-4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电子技术应用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0119-4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焊接加工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0313-4</w:t>
            </w:r>
          </w:p>
        </w:tc>
        <w:tc>
          <w:tcPr>
            <w:tcW w:w="35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物联网应用技术</w:t>
            </w:r>
          </w:p>
        </w:tc>
        <w:tc>
          <w:tcPr>
            <w:tcW w:w="10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目录外专业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江阴市高级工技工学校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公办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136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机械设备装配与自动控制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机械设备装配与自动控制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0512-4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机械设备装配与自动控制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无锡工业高级工技工学校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公办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332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0107-3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数控加工（数控铣工）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机械设备装配与自动控制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计算机动画制作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1401-3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美术设计与制作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1405-3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室内设计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0604-3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机械设备装配与自动控制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计算机动画制作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0208-3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0109-3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数控机床装配与维修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0108-3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数控加工（加工中心操作工）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0107-4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数控加工（数控铣工）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0203-4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1405-4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室内设计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中船澄西高级工技工学校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企业办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1508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数控加工（数控车工)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0127-2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0119-3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焊接加工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数控加工（数控车工)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0108-3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数控加工（加工中心操作工)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0310-3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通信运营服务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0208-3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0604-3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0308-3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多媒体制作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1501-3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90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非师范类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0119-4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焊接加工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数控加工（数控车工)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航空服务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0119-3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焊接加工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77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数控加工（数控车工)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0107-3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数控加工（数控铣工)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电气自动化设备安装与维修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0310-3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通信运营服务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0208-3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0604-3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0308-3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多媒体制作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0119-4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焊接加工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数控加工（数控车工)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数控加工（数控车工)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江苏省无锡交通航运技工学校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公办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185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机械设备装配与自动控制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数控加工（数控车工)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0119-3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焊接加工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0410-3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公路施工与养护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数控加工（数控车工)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0119-3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焊接加工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无锡市行知技工学校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民办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642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0108-3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数控加工（加工中心操作工）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计算机应用与维修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1306-3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药品营销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0435-4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1306-4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药品营销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非师范类，无教师资格证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航空服务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1306-3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药品营销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70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0515-4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无护士证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无锡市天元技工学校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民办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720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 （数控车工方向)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0112-4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机械设备维修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0306-4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计算机动画制作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计算机应用与维修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0430-4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铁路客运服务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0604-4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1102-4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建筑施工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非师范类，无教师资格证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0501—4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烹饪(中式烹饪）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0515—4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无护士证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0510-4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休闲体育服务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无锡曙光技工学校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民办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440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1302-4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计算机应用与维修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航空服务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1107-4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建筑工程管理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非师范类，无教师资格证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0515-4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无护士证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0504-4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饭店（酒店）服务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无锡市协新技工学校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民办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910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计算机维修与应用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计算机维修与应用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0130-4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3D打印技术应用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0208-4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计算机维修与应用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0402-4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交通客运服务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0435-4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烹饪（中式烹调）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0515-4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无护士证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0604-4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1208-4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服装制作与营销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1410-4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民族音乐与舞蹈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90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非师范类，无教师资格证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无锡市太湖技工学校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民办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960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烹饪（中式烹调）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0433-3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航空服务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0501-3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烹饪（中式烹调）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中职技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烹饪（中式烹调）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烹饪（中西式面点）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航空服务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城市轨道交通运输与管理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0116-4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机械设备装配与自动控制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0208-4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工业机器应用与维护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计算机应用与维修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0515-4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无护士证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非师范类，无教师资格证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0106-4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数控加工（数控车工）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烹饪（中式烹调）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无锡市园林技工学校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民办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570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0711-4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园林技术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航空服务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90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非师范类，无教师资格证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0127-4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0304-4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计算机应用与维修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0515-4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无护士证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0711-4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园林技术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在职职工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无锡市科元技工学校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民办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800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90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城市轨道交通运输与管理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0433-4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航空服务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非师范类，无教师资格证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0515-4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无护士证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计算机网络应用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1405-4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室内设计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0604-4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0205-4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楼宇自动控制设备安装与维修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烹饪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1301-4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中药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0514-4</w:t>
            </w:r>
          </w:p>
        </w:tc>
        <w:tc>
          <w:tcPr>
            <w:tcW w:w="3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保健按摩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中级工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749D4"/>
    <w:rsid w:val="267C177D"/>
    <w:rsid w:val="54EB5952"/>
    <w:rsid w:val="571749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2020-06-22T09:14:00Z</dcterms:created>
  <dc:creator>巴陵胜状</dc:creator>
  <cp:lastModifiedBy>巴陵胜状</cp:lastModifiedBy>
  <dcterms:modified xsi:type="dcterms:W3CDTF">2020-06-22T09:49:51Z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