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BB" w:rsidRDefault="00B10ABB">
      <w:pPr>
        <w:snapToGrid w:val="0"/>
        <w:ind w:right="-58"/>
        <w:jc w:val="both"/>
        <w:rPr>
          <w:rStyle w:val="NormalCharacter"/>
          <w:rFonts w:ascii="方正小标宋简体" w:eastAsia="方正小标宋简体" w:hAnsi="宋体-18030" w:cs="Times New Roman"/>
          <w:b/>
          <w:bCs/>
          <w:sz w:val="44"/>
          <w:szCs w:val="44"/>
        </w:rPr>
      </w:pPr>
    </w:p>
    <w:p w:rsidR="00B10ABB" w:rsidRDefault="00BC05C1">
      <w:pPr>
        <w:snapToGrid w:val="0"/>
        <w:ind w:right="-58"/>
        <w:jc w:val="center"/>
        <w:rPr>
          <w:rStyle w:val="NormalCharacter"/>
          <w:rFonts w:ascii="方正小标宋简体" w:eastAsia="方正小标宋简体" w:hAnsi="宋体-18030" w:cs="Times New Roman"/>
          <w:b/>
          <w:sz w:val="52"/>
          <w:szCs w:val="52"/>
        </w:rPr>
      </w:pPr>
      <w:r>
        <w:rPr>
          <w:rStyle w:val="NormalCharacter"/>
          <w:rFonts w:ascii="方正小标宋简体" w:eastAsia="方正小标宋简体" w:hAnsi="宋体-18030" w:cs="Times New Roman" w:hint="eastAsia"/>
          <w:b/>
          <w:sz w:val="52"/>
          <w:szCs w:val="52"/>
        </w:rPr>
        <w:t>全国</w:t>
      </w:r>
      <w:r>
        <w:rPr>
          <w:rStyle w:val="NormalCharacter"/>
          <w:rFonts w:ascii="方正小标宋简体" w:eastAsia="方正小标宋简体" w:hAnsi="宋体-18030" w:cs="Times New Roman"/>
          <w:b/>
          <w:sz w:val="52"/>
          <w:szCs w:val="52"/>
        </w:rPr>
        <w:t>乡村振兴职业技能大赛</w:t>
      </w:r>
    </w:p>
    <w:p w:rsidR="00B10ABB" w:rsidRDefault="00BC05C1">
      <w:pPr>
        <w:snapToGrid w:val="0"/>
        <w:ind w:right="-58"/>
        <w:jc w:val="center"/>
        <w:rPr>
          <w:rStyle w:val="NormalCharacter"/>
          <w:rFonts w:ascii="方正小标宋简体" w:eastAsia="方正小标宋简体" w:hAnsi="宋体-18030" w:cs="Times New Roman"/>
          <w:b/>
          <w:sz w:val="44"/>
          <w:szCs w:val="44"/>
        </w:rPr>
      </w:pPr>
      <w:r>
        <w:rPr>
          <w:rStyle w:val="NormalCharacter"/>
          <w:rFonts w:ascii="方正小标宋简体" w:eastAsia="方正小标宋简体" w:hAnsi="宋体-18030" w:cs="Times New Roman"/>
          <w:b/>
          <w:sz w:val="44"/>
          <w:szCs w:val="44"/>
        </w:rPr>
        <w:t>江苏省选拔赛美发项目技术文件</w:t>
      </w:r>
    </w:p>
    <w:p w:rsidR="00B10ABB" w:rsidRPr="0087512C" w:rsidRDefault="00B10ABB">
      <w:pPr>
        <w:snapToGrid w:val="0"/>
        <w:ind w:right="-58"/>
        <w:jc w:val="center"/>
        <w:rPr>
          <w:rStyle w:val="NormalCharacter"/>
          <w:rFonts w:ascii="方正小标宋简体" w:eastAsia="方正小标宋简体" w:hAnsi="宋体-18030" w:cs="Times New Roman"/>
          <w:b/>
          <w:bCs/>
          <w:sz w:val="44"/>
          <w:szCs w:val="44"/>
        </w:rPr>
      </w:pPr>
    </w:p>
    <w:p w:rsidR="00B10ABB" w:rsidRDefault="00B10ABB">
      <w:pPr>
        <w:snapToGrid w:val="0"/>
        <w:ind w:right="-58"/>
        <w:jc w:val="center"/>
        <w:rPr>
          <w:rStyle w:val="NormalCharacter"/>
          <w:rFonts w:ascii="方正小标宋简体" w:eastAsia="方正小标宋简体" w:hAnsi="宋体-18030" w:cs="Times New Roman"/>
          <w:b/>
          <w:bCs/>
          <w:sz w:val="44"/>
          <w:szCs w:val="44"/>
        </w:rPr>
      </w:pPr>
    </w:p>
    <w:p w:rsidR="00B10ABB" w:rsidRDefault="00B10ABB">
      <w:pPr>
        <w:snapToGrid w:val="0"/>
        <w:ind w:right="-58"/>
        <w:jc w:val="center"/>
        <w:rPr>
          <w:rStyle w:val="NormalCharacter"/>
          <w:rFonts w:ascii="方正小标宋简体" w:eastAsia="方正小标宋简体" w:hAnsi="宋体-18030" w:cs="Times New Roman"/>
          <w:b/>
          <w:bCs/>
          <w:sz w:val="44"/>
          <w:szCs w:val="44"/>
        </w:rPr>
      </w:pPr>
    </w:p>
    <w:p w:rsidR="00B10ABB" w:rsidRDefault="00B10ABB">
      <w:pPr>
        <w:snapToGrid w:val="0"/>
        <w:ind w:right="-58"/>
        <w:jc w:val="center"/>
        <w:rPr>
          <w:rStyle w:val="NormalCharacter"/>
          <w:rFonts w:ascii="方正小标宋简体" w:eastAsia="方正小标宋简体" w:hAnsi="宋体-18030" w:cs="Times New Roman"/>
          <w:b/>
          <w:bCs/>
          <w:sz w:val="44"/>
          <w:szCs w:val="44"/>
        </w:rPr>
      </w:pPr>
    </w:p>
    <w:p w:rsidR="00B10ABB" w:rsidRDefault="00B10ABB">
      <w:pPr>
        <w:snapToGrid w:val="0"/>
        <w:ind w:right="-58"/>
        <w:jc w:val="center"/>
        <w:rPr>
          <w:rStyle w:val="NormalCharacter"/>
          <w:rFonts w:ascii="方正小标宋简体" w:eastAsia="方正小标宋简体" w:hAnsi="宋体-18030" w:cs="Times New Roman"/>
          <w:b/>
          <w:bCs/>
          <w:sz w:val="44"/>
          <w:szCs w:val="44"/>
        </w:rPr>
      </w:pPr>
    </w:p>
    <w:p w:rsidR="00B10ABB" w:rsidRDefault="00B10ABB">
      <w:pPr>
        <w:snapToGrid w:val="0"/>
        <w:ind w:right="-58"/>
        <w:jc w:val="center"/>
        <w:rPr>
          <w:rStyle w:val="NormalCharacter"/>
          <w:rFonts w:ascii="方正小标宋简体" w:eastAsia="方正小标宋简体" w:hAnsi="宋体-18030" w:cs="Times New Roman"/>
          <w:b/>
          <w:bCs/>
          <w:sz w:val="44"/>
          <w:szCs w:val="44"/>
        </w:rPr>
      </w:pPr>
    </w:p>
    <w:p w:rsidR="00B10ABB" w:rsidRDefault="00B10ABB">
      <w:pPr>
        <w:snapToGrid w:val="0"/>
        <w:ind w:right="-58"/>
        <w:jc w:val="center"/>
        <w:rPr>
          <w:rStyle w:val="NormalCharacter"/>
          <w:rFonts w:ascii="方正小标宋简体" w:eastAsia="方正小标宋简体" w:hAnsi="宋体-18030" w:cs="Times New Roman"/>
          <w:b/>
          <w:bCs/>
          <w:sz w:val="44"/>
          <w:szCs w:val="44"/>
        </w:rPr>
      </w:pPr>
    </w:p>
    <w:p w:rsidR="00B10ABB" w:rsidRDefault="00B10ABB">
      <w:pPr>
        <w:snapToGrid w:val="0"/>
        <w:ind w:right="-58"/>
        <w:jc w:val="center"/>
        <w:rPr>
          <w:rStyle w:val="NormalCharacter"/>
          <w:rFonts w:ascii="方正小标宋简体" w:eastAsia="方正小标宋简体" w:hAnsi="宋体-18030"/>
          <w:sz w:val="44"/>
          <w:szCs w:val="44"/>
        </w:rPr>
      </w:pPr>
    </w:p>
    <w:p w:rsidR="00B10ABB" w:rsidRDefault="00B10ABB">
      <w:pPr>
        <w:pStyle w:val="TOC1"/>
        <w:tabs>
          <w:tab w:val="right" w:leader="dot" w:pos="8306"/>
        </w:tabs>
        <w:snapToGrid w:val="0"/>
        <w:ind w:right="-58"/>
        <w:jc w:val="center"/>
        <w:rPr>
          <w:rStyle w:val="NormalCharacter"/>
          <w:rFonts w:ascii="方正小标宋简体" w:eastAsia="方正小标宋简体" w:hAnsi="宋体-18030"/>
          <w:sz w:val="44"/>
          <w:szCs w:val="44"/>
        </w:rPr>
      </w:pPr>
    </w:p>
    <w:p w:rsidR="00B10ABB" w:rsidRDefault="00B10ABB">
      <w:pPr>
        <w:pStyle w:val="TOC1"/>
        <w:tabs>
          <w:tab w:val="right" w:leader="dot" w:pos="8306"/>
        </w:tabs>
        <w:snapToGrid w:val="0"/>
        <w:ind w:right="-58"/>
        <w:jc w:val="center"/>
        <w:rPr>
          <w:rStyle w:val="NormalCharacter"/>
          <w:rFonts w:ascii="方正小标宋简体" w:eastAsia="方正小标宋简体" w:hAnsi="宋体-18030"/>
          <w:sz w:val="44"/>
          <w:szCs w:val="44"/>
        </w:rPr>
      </w:pPr>
    </w:p>
    <w:p w:rsidR="00B10ABB" w:rsidRDefault="00B10ABB">
      <w:pPr>
        <w:pStyle w:val="TOC1"/>
        <w:tabs>
          <w:tab w:val="right" w:leader="dot" w:pos="8306"/>
        </w:tabs>
        <w:snapToGrid w:val="0"/>
        <w:ind w:right="-58"/>
        <w:rPr>
          <w:rStyle w:val="NormalCharacter"/>
          <w:rFonts w:ascii="方正小标宋简体" w:eastAsia="方正小标宋简体" w:hAnsi="宋体-18030"/>
          <w:sz w:val="44"/>
          <w:szCs w:val="44"/>
        </w:rPr>
      </w:pPr>
    </w:p>
    <w:p w:rsidR="00B10ABB" w:rsidRDefault="00B10ABB">
      <w:pPr>
        <w:pStyle w:val="TOC1"/>
        <w:tabs>
          <w:tab w:val="right" w:leader="dot" w:pos="8306"/>
        </w:tabs>
        <w:snapToGrid w:val="0"/>
        <w:ind w:right="-58"/>
        <w:jc w:val="center"/>
        <w:rPr>
          <w:rStyle w:val="NormalCharacter"/>
          <w:rFonts w:ascii="方正小标宋简体" w:eastAsia="方正小标宋简体" w:hAnsi="宋体-18030"/>
          <w:sz w:val="44"/>
          <w:szCs w:val="44"/>
        </w:rPr>
      </w:pPr>
    </w:p>
    <w:p w:rsidR="00B10ABB" w:rsidRDefault="00B10ABB">
      <w:pPr>
        <w:rPr>
          <w:rStyle w:val="NormalCharacter"/>
          <w:rFonts w:ascii="方正小标宋简体" w:eastAsia="方正小标宋简体" w:hAnsi="宋体-18030"/>
          <w:kern w:val="2"/>
          <w:sz w:val="44"/>
          <w:szCs w:val="44"/>
        </w:rPr>
      </w:pPr>
    </w:p>
    <w:p w:rsidR="00B10ABB" w:rsidRDefault="00B10ABB">
      <w:pPr>
        <w:rPr>
          <w:rStyle w:val="NormalCharacter"/>
          <w:rFonts w:ascii="方正小标宋简体" w:eastAsia="方正小标宋简体" w:hAnsi="宋体-18030"/>
          <w:kern w:val="2"/>
          <w:sz w:val="44"/>
          <w:szCs w:val="44"/>
        </w:rPr>
      </w:pPr>
    </w:p>
    <w:p w:rsidR="00B10ABB" w:rsidRDefault="00B10ABB">
      <w:pPr>
        <w:rPr>
          <w:rStyle w:val="NormalCharacter"/>
          <w:rFonts w:ascii="方正小标宋简体" w:eastAsia="方正小标宋简体" w:hAnsi="宋体-18030"/>
          <w:kern w:val="2"/>
          <w:sz w:val="44"/>
          <w:szCs w:val="44"/>
        </w:rPr>
      </w:pPr>
    </w:p>
    <w:p w:rsidR="00B10ABB" w:rsidRDefault="00BC05C1">
      <w:pPr>
        <w:snapToGrid w:val="0"/>
        <w:spacing w:line="239" w:lineRule="auto"/>
        <w:ind w:right="-58"/>
        <w:jc w:val="center"/>
        <w:rPr>
          <w:rStyle w:val="NormalCharacter"/>
          <w:rFonts w:ascii="方正小标宋_GBK" w:eastAsia="方正小标宋_GBK" w:hAnsi="宋体-18030"/>
          <w:b/>
          <w:bCs/>
          <w:sz w:val="44"/>
          <w:szCs w:val="44"/>
        </w:rPr>
      </w:pPr>
      <w:r>
        <w:rPr>
          <w:rStyle w:val="NormalCharacter"/>
          <w:rFonts w:ascii="方正小标宋简体" w:eastAsia="方正小标宋简体" w:hAnsi="宋体-18030"/>
          <w:b/>
          <w:bCs/>
          <w:sz w:val="44"/>
          <w:szCs w:val="44"/>
        </w:rPr>
        <w:t>2021</w:t>
      </w:r>
      <w:r>
        <w:rPr>
          <w:rStyle w:val="NormalCharacter"/>
          <w:rFonts w:ascii="方正小标宋简体" w:eastAsia="方正小标宋简体" w:hAnsi="宋体-18030"/>
          <w:b/>
          <w:bCs/>
          <w:sz w:val="44"/>
          <w:szCs w:val="44"/>
        </w:rPr>
        <w:t>年</w:t>
      </w:r>
      <w:r>
        <w:rPr>
          <w:rStyle w:val="NormalCharacter"/>
          <w:rFonts w:ascii="方正小标宋简体" w:eastAsia="方正小标宋简体" w:hAnsi="宋体-18030"/>
          <w:b/>
          <w:bCs/>
          <w:sz w:val="44"/>
          <w:szCs w:val="44"/>
        </w:rPr>
        <w:t>8</w:t>
      </w:r>
      <w:r>
        <w:rPr>
          <w:rStyle w:val="NormalCharacter"/>
          <w:rFonts w:ascii="方正小标宋简体" w:eastAsia="方正小标宋简体" w:hAnsi="宋体-18030"/>
          <w:b/>
          <w:bCs/>
          <w:sz w:val="44"/>
          <w:szCs w:val="44"/>
        </w:rPr>
        <w:t>月</w:t>
      </w:r>
    </w:p>
    <w:p w:rsidR="00B10ABB" w:rsidRDefault="00B10ABB">
      <w:pPr>
        <w:snapToGrid w:val="0"/>
        <w:spacing w:line="239" w:lineRule="auto"/>
        <w:ind w:right="-58"/>
        <w:jc w:val="both"/>
        <w:rPr>
          <w:rStyle w:val="NormalCharacter"/>
          <w:rFonts w:ascii="宋体" w:hAnsi="宋体"/>
          <w:b/>
          <w:kern w:val="28"/>
          <w:sz w:val="52"/>
          <w:szCs w:val="52"/>
        </w:rPr>
      </w:pPr>
    </w:p>
    <w:p w:rsidR="00B10ABB" w:rsidRDefault="00B10ABB">
      <w:pPr>
        <w:snapToGrid w:val="0"/>
        <w:spacing w:line="239" w:lineRule="auto"/>
        <w:ind w:right="-58"/>
        <w:jc w:val="both"/>
        <w:rPr>
          <w:rStyle w:val="NormalCharacter"/>
          <w:rFonts w:ascii="宋体" w:hAnsi="宋体"/>
          <w:b/>
          <w:kern w:val="28"/>
          <w:sz w:val="52"/>
          <w:szCs w:val="52"/>
        </w:rPr>
      </w:pPr>
    </w:p>
    <w:p w:rsidR="00B10ABB" w:rsidRDefault="00B10ABB">
      <w:pPr>
        <w:snapToGrid w:val="0"/>
        <w:spacing w:line="239" w:lineRule="auto"/>
        <w:ind w:right="-58"/>
        <w:jc w:val="both"/>
        <w:rPr>
          <w:rStyle w:val="NormalCharacter"/>
          <w:rFonts w:ascii="宋体" w:hAnsi="宋体"/>
          <w:b/>
          <w:kern w:val="28"/>
          <w:sz w:val="52"/>
          <w:szCs w:val="52"/>
        </w:rPr>
      </w:pPr>
    </w:p>
    <w:p w:rsidR="00B10ABB" w:rsidRDefault="00B10ABB">
      <w:pPr>
        <w:snapToGrid w:val="0"/>
        <w:spacing w:line="239" w:lineRule="auto"/>
        <w:ind w:right="-58"/>
        <w:jc w:val="both"/>
        <w:rPr>
          <w:rStyle w:val="NormalCharacter"/>
          <w:rFonts w:ascii="宋体" w:hAnsi="宋体"/>
          <w:b/>
          <w:kern w:val="28"/>
          <w:sz w:val="52"/>
          <w:szCs w:val="52"/>
        </w:rPr>
      </w:pPr>
    </w:p>
    <w:p w:rsidR="00B10ABB" w:rsidRDefault="00BC05C1">
      <w:pPr>
        <w:snapToGrid w:val="0"/>
        <w:spacing w:line="240" w:lineRule="atLeast"/>
        <w:ind w:right="-58" w:firstLineChars="800" w:firstLine="3520"/>
        <w:rPr>
          <w:rStyle w:val="NormalCharacter"/>
          <w:rFonts w:ascii="宋体" w:hAnsi="宋体"/>
          <w:sz w:val="44"/>
          <w:szCs w:val="44"/>
        </w:rPr>
      </w:pPr>
      <w:r>
        <w:rPr>
          <w:rStyle w:val="NormalCharacter"/>
          <w:rFonts w:ascii="宋体" w:hAnsi="宋体"/>
          <w:sz w:val="44"/>
          <w:szCs w:val="44"/>
        </w:rPr>
        <w:t>目</w:t>
      </w:r>
      <w:r>
        <w:rPr>
          <w:rStyle w:val="NormalCharacter"/>
          <w:rFonts w:ascii="宋体" w:hAnsi="宋体"/>
          <w:sz w:val="44"/>
          <w:szCs w:val="44"/>
        </w:rPr>
        <w:t xml:space="preserve">  </w:t>
      </w:r>
      <w:r>
        <w:rPr>
          <w:rStyle w:val="NormalCharacter"/>
          <w:rFonts w:ascii="宋体" w:hAnsi="宋体"/>
          <w:sz w:val="44"/>
          <w:szCs w:val="44"/>
        </w:rPr>
        <w:t>录</w:t>
      </w:r>
    </w:p>
    <w:p w:rsidR="00B10ABB" w:rsidRDefault="00B10ABB">
      <w:pPr>
        <w:snapToGrid w:val="0"/>
        <w:spacing w:line="240" w:lineRule="atLeast"/>
        <w:ind w:right="-58" w:firstLineChars="935" w:firstLine="2816"/>
        <w:rPr>
          <w:rStyle w:val="NormalCharacter"/>
          <w:rFonts w:ascii="宋体" w:hAnsi="宋体"/>
          <w:b/>
          <w:sz w:val="30"/>
          <w:szCs w:val="30"/>
        </w:rPr>
      </w:pPr>
    </w:p>
    <w:p w:rsidR="00B10ABB" w:rsidRDefault="00BC05C1">
      <w:pPr>
        <w:snapToGrid w:val="0"/>
        <w:spacing w:line="360" w:lineRule="auto"/>
        <w:ind w:right="-57"/>
        <w:jc w:val="both"/>
        <w:rPr>
          <w:rStyle w:val="NormalCharacter"/>
          <w:rFonts w:ascii="宋体" w:hAnsi="宋体"/>
          <w:sz w:val="32"/>
          <w:szCs w:val="32"/>
        </w:rPr>
      </w:pPr>
      <w:r>
        <w:rPr>
          <w:rStyle w:val="NormalCharacter"/>
          <w:rFonts w:ascii="宋体" w:hAnsi="宋体"/>
          <w:sz w:val="32"/>
          <w:szCs w:val="32"/>
        </w:rPr>
        <w:t>一、</w:t>
      </w:r>
      <w:r>
        <w:rPr>
          <w:rStyle w:val="NormalCharacter"/>
          <w:rFonts w:ascii="宋体" w:hAnsi="宋体"/>
          <w:sz w:val="32"/>
          <w:szCs w:val="32"/>
        </w:rPr>
        <w:tab/>
      </w:r>
      <w:r>
        <w:rPr>
          <w:rStyle w:val="NormalCharacter"/>
          <w:rFonts w:ascii="宋体" w:hAnsi="宋体"/>
          <w:sz w:val="32"/>
          <w:szCs w:val="32"/>
        </w:rPr>
        <w:t>本项目技术描述</w:t>
      </w:r>
      <w:r>
        <w:rPr>
          <w:rStyle w:val="NormalCharacter"/>
          <w:rFonts w:ascii="宋体" w:hAnsi="宋体"/>
          <w:sz w:val="32"/>
          <w:szCs w:val="32"/>
        </w:rPr>
        <w:t>………………………………………1</w:t>
      </w:r>
    </w:p>
    <w:p w:rsidR="00B10ABB" w:rsidRDefault="00BC05C1">
      <w:pPr>
        <w:snapToGrid w:val="0"/>
        <w:spacing w:line="360" w:lineRule="auto"/>
        <w:ind w:right="-57"/>
        <w:jc w:val="both"/>
        <w:rPr>
          <w:rStyle w:val="NormalCharacter"/>
          <w:rFonts w:ascii="宋体" w:hAnsi="宋体"/>
          <w:sz w:val="32"/>
          <w:szCs w:val="32"/>
        </w:rPr>
      </w:pPr>
      <w:r>
        <w:rPr>
          <w:rStyle w:val="NormalCharacter"/>
          <w:rFonts w:ascii="宋体" w:hAnsi="宋体"/>
          <w:sz w:val="32"/>
          <w:szCs w:val="32"/>
        </w:rPr>
        <w:t>二、</w:t>
      </w:r>
      <w:r>
        <w:rPr>
          <w:rStyle w:val="NormalCharacter"/>
          <w:rFonts w:ascii="宋体" w:hAnsi="宋体"/>
          <w:sz w:val="32"/>
          <w:szCs w:val="32"/>
        </w:rPr>
        <w:tab/>
      </w:r>
      <w:r>
        <w:rPr>
          <w:rStyle w:val="NormalCharacter"/>
          <w:rFonts w:ascii="宋体" w:hAnsi="宋体"/>
          <w:sz w:val="32"/>
          <w:szCs w:val="32"/>
        </w:rPr>
        <w:t>选手应具备的能力</w:t>
      </w:r>
      <w:r>
        <w:rPr>
          <w:rStyle w:val="NormalCharacter"/>
          <w:rFonts w:ascii="宋体" w:hAnsi="宋体"/>
          <w:sz w:val="32"/>
          <w:szCs w:val="32"/>
        </w:rPr>
        <w:t>……………………………………1</w:t>
      </w:r>
    </w:p>
    <w:p w:rsidR="00B10ABB" w:rsidRDefault="00BC05C1">
      <w:pPr>
        <w:snapToGrid w:val="0"/>
        <w:spacing w:line="360" w:lineRule="auto"/>
        <w:ind w:right="-57"/>
        <w:jc w:val="both"/>
        <w:rPr>
          <w:rStyle w:val="NormalCharacter"/>
          <w:rFonts w:ascii="宋体" w:hAnsi="宋体"/>
          <w:sz w:val="32"/>
          <w:szCs w:val="32"/>
        </w:rPr>
      </w:pPr>
      <w:r>
        <w:rPr>
          <w:rStyle w:val="NormalCharacter"/>
          <w:rFonts w:ascii="宋体" w:hAnsi="宋体"/>
          <w:sz w:val="32"/>
          <w:szCs w:val="32"/>
        </w:rPr>
        <w:t>三、</w:t>
      </w:r>
      <w:r>
        <w:rPr>
          <w:rStyle w:val="NormalCharacter"/>
          <w:rFonts w:ascii="宋体" w:hAnsi="宋体"/>
          <w:sz w:val="32"/>
          <w:szCs w:val="32"/>
        </w:rPr>
        <w:tab/>
      </w:r>
      <w:r>
        <w:rPr>
          <w:rStyle w:val="NormalCharacter"/>
          <w:rFonts w:ascii="宋体" w:hAnsi="宋体"/>
          <w:sz w:val="32"/>
          <w:szCs w:val="32"/>
        </w:rPr>
        <w:t>竞赛内容</w:t>
      </w:r>
      <w:r>
        <w:rPr>
          <w:rStyle w:val="NormalCharacter"/>
          <w:rFonts w:ascii="宋体" w:hAnsi="宋体"/>
          <w:sz w:val="32"/>
          <w:szCs w:val="32"/>
        </w:rPr>
        <w:t>………………………………………………</w:t>
      </w:r>
      <w:r>
        <w:rPr>
          <w:rStyle w:val="NormalCharacter"/>
          <w:rFonts w:ascii="宋体" w:hAnsi="宋体" w:hint="eastAsia"/>
          <w:sz w:val="32"/>
          <w:szCs w:val="32"/>
        </w:rPr>
        <w:t>3</w:t>
      </w:r>
    </w:p>
    <w:p w:rsidR="00B10ABB" w:rsidRDefault="00BC05C1">
      <w:pPr>
        <w:snapToGrid w:val="0"/>
        <w:spacing w:line="360" w:lineRule="auto"/>
        <w:ind w:right="-57"/>
        <w:jc w:val="both"/>
        <w:rPr>
          <w:rStyle w:val="NormalCharacter"/>
          <w:rFonts w:ascii="宋体" w:hAnsi="宋体"/>
          <w:sz w:val="32"/>
          <w:szCs w:val="32"/>
        </w:rPr>
      </w:pPr>
      <w:r>
        <w:rPr>
          <w:rStyle w:val="NormalCharacter"/>
          <w:rFonts w:ascii="宋体" w:hAnsi="宋体"/>
          <w:sz w:val="32"/>
          <w:szCs w:val="32"/>
        </w:rPr>
        <w:t>四、</w:t>
      </w:r>
      <w:r>
        <w:rPr>
          <w:rStyle w:val="NormalCharacter"/>
          <w:rFonts w:ascii="宋体" w:hAnsi="宋体"/>
          <w:sz w:val="32"/>
          <w:szCs w:val="32"/>
        </w:rPr>
        <w:tab/>
      </w:r>
      <w:r>
        <w:rPr>
          <w:rStyle w:val="NormalCharacter"/>
          <w:rFonts w:ascii="宋体" w:hAnsi="宋体"/>
          <w:sz w:val="32"/>
          <w:szCs w:val="32"/>
        </w:rPr>
        <w:t>评分标准及流程</w:t>
      </w:r>
      <w:r>
        <w:rPr>
          <w:rStyle w:val="NormalCharacter"/>
          <w:rFonts w:ascii="宋体" w:hAnsi="宋体"/>
          <w:sz w:val="32"/>
          <w:szCs w:val="32"/>
        </w:rPr>
        <w:t>………………………………………</w:t>
      </w:r>
      <w:r>
        <w:rPr>
          <w:rStyle w:val="NormalCharacter"/>
          <w:rFonts w:ascii="宋体" w:hAnsi="宋体" w:hint="eastAsia"/>
          <w:sz w:val="32"/>
          <w:szCs w:val="32"/>
        </w:rPr>
        <w:t>9</w:t>
      </w:r>
    </w:p>
    <w:p w:rsidR="00B10ABB" w:rsidRDefault="00BC05C1">
      <w:pPr>
        <w:snapToGrid w:val="0"/>
        <w:spacing w:line="360" w:lineRule="auto"/>
        <w:ind w:right="-57"/>
        <w:jc w:val="both"/>
        <w:rPr>
          <w:rStyle w:val="NormalCharacter"/>
          <w:rFonts w:ascii="宋体" w:hAnsi="宋体"/>
          <w:sz w:val="32"/>
          <w:szCs w:val="32"/>
        </w:rPr>
      </w:pPr>
      <w:r>
        <w:rPr>
          <w:rStyle w:val="NormalCharacter"/>
          <w:rFonts w:ascii="宋体" w:hAnsi="宋体"/>
          <w:sz w:val="32"/>
          <w:szCs w:val="32"/>
        </w:rPr>
        <w:t>五、</w:t>
      </w:r>
      <w:r>
        <w:rPr>
          <w:rStyle w:val="NormalCharacter"/>
          <w:rFonts w:ascii="宋体" w:hAnsi="宋体"/>
          <w:sz w:val="32"/>
          <w:szCs w:val="32"/>
        </w:rPr>
        <w:tab/>
      </w:r>
      <w:r>
        <w:rPr>
          <w:rStyle w:val="NormalCharacter"/>
          <w:rFonts w:ascii="宋体" w:hAnsi="宋体"/>
          <w:sz w:val="32"/>
          <w:szCs w:val="32"/>
        </w:rPr>
        <w:t>设备材料、工具要求</w:t>
      </w:r>
      <w:r>
        <w:rPr>
          <w:rStyle w:val="NormalCharacter"/>
          <w:rFonts w:ascii="宋体" w:hAnsi="宋体"/>
          <w:sz w:val="32"/>
          <w:szCs w:val="32"/>
        </w:rPr>
        <w:t>…………………………………1</w:t>
      </w:r>
      <w:r>
        <w:rPr>
          <w:rStyle w:val="NormalCharacter"/>
          <w:rFonts w:ascii="宋体" w:hAnsi="宋体" w:hint="eastAsia"/>
          <w:sz w:val="32"/>
          <w:szCs w:val="32"/>
        </w:rPr>
        <w:t>2</w:t>
      </w:r>
    </w:p>
    <w:p w:rsidR="00B10ABB" w:rsidRDefault="00BC05C1">
      <w:pPr>
        <w:snapToGrid w:val="0"/>
        <w:spacing w:line="360" w:lineRule="auto"/>
        <w:ind w:right="-57"/>
        <w:jc w:val="both"/>
        <w:rPr>
          <w:rStyle w:val="NormalCharacter"/>
          <w:rFonts w:ascii="宋体" w:hAnsi="宋体"/>
          <w:sz w:val="32"/>
          <w:szCs w:val="32"/>
        </w:rPr>
      </w:pPr>
      <w:r>
        <w:rPr>
          <w:rStyle w:val="NormalCharacter"/>
          <w:rFonts w:ascii="宋体" w:hAnsi="宋体"/>
          <w:sz w:val="32"/>
          <w:szCs w:val="32"/>
        </w:rPr>
        <w:t>六、</w:t>
      </w:r>
      <w:r>
        <w:rPr>
          <w:rStyle w:val="NormalCharacter"/>
          <w:rFonts w:ascii="宋体" w:hAnsi="宋体"/>
          <w:sz w:val="32"/>
          <w:szCs w:val="32"/>
        </w:rPr>
        <w:tab/>
      </w:r>
      <w:r>
        <w:rPr>
          <w:rStyle w:val="NormalCharacter"/>
          <w:rFonts w:ascii="宋体" w:hAnsi="宋体"/>
          <w:sz w:val="32"/>
          <w:szCs w:val="32"/>
        </w:rPr>
        <w:t>赛事纪律</w:t>
      </w:r>
      <w:r>
        <w:rPr>
          <w:rStyle w:val="NormalCharacter"/>
          <w:rFonts w:ascii="宋体" w:hAnsi="宋体"/>
          <w:sz w:val="32"/>
          <w:szCs w:val="32"/>
        </w:rPr>
        <w:t>………………………………………………1</w:t>
      </w:r>
      <w:r>
        <w:rPr>
          <w:rStyle w:val="NormalCharacter"/>
          <w:rFonts w:ascii="宋体" w:hAnsi="宋体" w:hint="eastAsia"/>
          <w:sz w:val="32"/>
          <w:szCs w:val="32"/>
        </w:rPr>
        <w:t>2</w:t>
      </w:r>
    </w:p>
    <w:p w:rsidR="00B10ABB" w:rsidRDefault="00BC05C1">
      <w:pPr>
        <w:snapToGrid w:val="0"/>
        <w:spacing w:line="360" w:lineRule="auto"/>
        <w:ind w:right="-57"/>
        <w:jc w:val="both"/>
        <w:rPr>
          <w:rStyle w:val="NormalCharacter"/>
          <w:rFonts w:ascii="宋体" w:hAnsi="宋体"/>
          <w:sz w:val="32"/>
          <w:szCs w:val="32"/>
        </w:rPr>
      </w:pPr>
      <w:r>
        <w:rPr>
          <w:rStyle w:val="NormalCharacter"/>
          <w:rFonts w:ascii="宋体" w:hAnsi="宋体"/>
          <w:sz w:val="32"/>
          <w:szCs w:val="32"/>
        </w:rPr>
        <w:t>七、</w:t>
      </w:r>
      <w:r>
        <w:rPr>
          <w:rStyle w:val="NormalCharacter"/>
          <w:rFonts w:ascii="宋体" w:hAnsi="宋体"/>
          <w:sz w:val="32"/>
          <w:szCs w:val="32"/>
        </w:rPr>
        <w:tab/>
      </w:r>
      <w:r>
        <w:rPr>
          <w:rStyle w:val="NormalCharacter"/>
          <w:rFonts w:ascii="宋体" w:hAnsi="宋体"/>
          <w:sz w:val="32"/>
          <w:szCs w:val="32"/>
        </w:rPr>
        <w:t>赛事安全</w:t>
      </w:r>
      <w:r>
        <w:rPr>
          <w:rStyle w:val="NormalCharacter"/>
          <w:rFonts w:ascii="宋体" w:hAnsi="宋体"/>
          <w:sz w:val="32"/>
          <w:szCs w:val="32"/>
        </w:rPr>
        <w:t>………………………………………………1</w:t>
      </w:r>
      <w:r>
        <w:rPr>
          <w:rStyle w:val="NormalCharacter"/>
          <w:rFonts w:ascii="宋体" w:hAnsi="宋体" w:hint="eastAsia"/>
          <w:sz w:val="32"/>
          <w:szCs w:val="32"/>
        </w:rPr>
        <w:t>3</w:t>
      </w:r>
    </w:p>
    <w:p w:rsidR="00B10ABB" w:rsidRDefault="00BC05C1">
      <w:pPr>
        <w:snapToGrid w:val="0"/>
        <w:spacing w:line="360" w:lineRule="auto"/>
        <w:ind w:right="-57"/>
        <w:jc w:val="both"/>
        <w:rPr>
          <w:rStyle w:val="NormalCharacter"/>
          <w:rFonts w:ascii="宋体" w:hAnsi="宋体"/>
          <w:sz w:val="32"/>
          <w:szCs w:val="32"/>
        </w:rPr>
      </w:pPr>
      <w:r>
        <w:rPr>
          <w:rStyle w:val="NormalCharacter"/>
          <w:rFonts w:ascii="宋体" w:hAnsi="宋体"/>
          <w:sz w:val="32"/>
          <w:szCs w:val="32"/>
        </w:rPr>
        <w:t>八、</w:t>
      </w:r>
      <w:r>
        <w:rPr>
          <w:rStyle w:val="NormalCharacter"/>
          <w:rFonts w:ascii="宋体" w:hAnsi="宋体"/>
          <w:sz w:val="32"/>
          <w:szCs w:val="32"/>
        </w:rPr>
        <w:tab/>
      </w:r>
      <w:r>
        <w:rPr>
          <w:rStyle w:val="NormalCharacter"/>
          <w:rFonts w:ascii="宋体" w:hAnsi="宋体"/>
          <w:sz w:val="32"/>
          <w:szCs w:val="32"/>
        </w:rPr>
        <w:t>绿色环保</w:t>
      </w:r>
      <w:r>
        <w:rPr>
          <w:rStyle w:val="NormalCharacter"/>
          <w:rFonts w:ascii="宋体" w:hAnsi="宋体"/>
          <w:sz w:val="32"/>
          <w:szCs w:val="32"/>
        </w:rPr>
        <w:t>………………………………………………1</w:t>
      </w:r>
      <w:r>
        <w:rPr>
          <w:rStyle w:val="NormalCharacter"/>
          <w:rFonts w:ascii="宋体" w:hAnsi="宋体" w:hint="eastAsia"/>
          <w:sz w:val="32"/>
          <w:szCs w:val="32"/>
        </w:rPr>
        <w:t>4</w:t>
      </w:r>
    </w:p>
    <w:p w:rsidR="00B10ABB" w:rsidRDefault="00BC05C1">
      <w:pPr>
        <w:snapToGrid w:val="0"/>
        <w:spacing w:line="360" w:lineRule="auto"/>
        <w:ind w:right="-57"/>
        <w:jc w:val="both"/>
        <w:rPr>
          <w:rStyle w:val="NormalCharacter"/>
          <w:rFonts w:ascii="宋体" w:hAnsi="宋体"/>
          <w:sz w:val="32"/>
          <w:szCs w:val="32"/>
        </w:rPr>
      </w:pPr>
      <w:r>
        <w:rPr>
          <w:rStyle w:val="NormalCharacter"/>
          <w:rFonts w:ascii="宋体" w:hAnsi="宋体"/>
          <w:sz w:val="32"/>
          <w:szCs w:val="32"/>
        </w:rPr>
        <w:t>九、</w:t>
      </w:r>
      <w:r>
        <w:rPr>
          <w:rStyle w:val="NormalCharacter"/>
          <w:rFonts w:ascii="宋体" w:hAnsi="宋体"/>
          <w:sz w:val="32"/>
          <w:szCs w:val="32"/>
        </w:rPr>
        <w:tab/>
      </w:r>
      <w:r>
        <w:rPr>
          <w:rStyle w:val="NormalCharacter"/>
          <w:rFonts w:ascii="宋体" w:hAnsi="宋体"/>
          <w:sz w:val="32"/>
          <w:szCs w:val="32"/>
        </w:rPr>
        <w:t>备注</w:t>
      </w:r>
      <w:r>
        <w:rPr>
          <w:rStyle w:val="NormalCharacter"/>
          <w:rFonts w:ascii="宋体" w:hAnsi="宋体"/>
          <w:sz w:val="32"/>
          <w:szCs w:val="32"/>
        </w:rPr>
        <w:t>……………………………………………………1</w:t>
      </w:r>
      <w:r>
        <w:rPr>
          <w:rStyle w:val="NormalCharacter"/>
          <w:rFonts w:ascii="宋体" w:hAnsi="宋体" w:hint="eastAsia"/>
          <w:sz w:val="32"/>
          <w:szCs w:val="32"/>
        </w:rPr>
        <w:t>4</w:t>
      </w:r>
    </w:p>
    <w:p w:rsidR="00B10ABB" w:rsidRDefault="00B10ABB">
      <w:pPr>
        <w:snapToGrid w:val="0"/>
        <w:spacing w:before="16" w:line="440" w:lineRule="exact"/>
        <w:ind w:right="-58"/>
        <w:rPr>
          <w:rStyle w:val="NormalCharacter"/>
          <w:rFonts w:ascii="方正仿宋_GBK" w:eastAsia="方正仿宋_GBK" w:hAnsi="宋体"/>
          <w:sz w:val="30"/>
          <w:szCs w:val="30"/>
        </w:rPr>
      </w:pPr>
    </w:p>
    <w:p w:rsidR="00B10ABB" w:rsidRDefault="00B10ABB">
      <w:pPr>
        <w:snapToGrid w:val="0"/>
        <w:spacing w:before="16" w:line="440" w:lineRule="exact"/>
        <w:ind w:right="-58"/>
        <w:rPr>
          <w:rStyle w:val="NormalCharacter"/>
          <w:rFonts w:ascii="方正仿宋_GBK" w:eastAsia="方正仿宋_GBK" w:hAnsi="宋体"/>
          <w:sz w:val="30"/>
          <w:szCs w:val="30"/>
        </w:rPr>
        <w:sectPr w:rsidR="00B10ABB">
          <w:footerReference w:type="default" r:id="rId8"/>
          <w:pgSz w:w="11900" w:h="16838"/>
          <w:pgMar w:top="1440" w:right="1552" w:bottom="730" w:left="1701" w:header="0" w:footer="0" w:gutter="0"/>
          <w:cols w:space="425"/>
          <w:docGrid w:linePitch="360"/>
        </w:sectPr>
      </w:pPr>
    </w:p>
    <w:p w:rsidR="00B10ABB" w:rsidRDefault="00BC05C1">
      <w:pPr>
        <w:snapToGrid w:val="0"/>
        <w:spacing w:before="16" w:line="360" w:lineRule="auto"/>
        <w:ind w:right="-58"/>
        <w:jc w:val="both"/>
        <w:rPr>
          <w:rStyle w:val="NormalCharacter"/>
          <w:rFonts w:asciiTheme="minorEastAsia" w:eastAsiaTheme="minorEastAsia" w:hAnsiTheme="minorEastAsia" w:cstheme="minorEastAsia"/>
          <w:b/>
          <w:color w:val="FF0000"/>
          <w:sz w:val="28"/>
          <w:szCs w:val="28"/>
        </w:rPr>
      </w:pPr>
      <w:r>
        <w:rPr>
          <w:rStyle w:val="NormalCharacter"/>
          <w:rFonts w:asciiTheme="minorEastAsia" w:eastAsiaTheme="minorEastAsia" w:hAnsiTheme="minorEastAsia" w:cstheme="minorEastAsia" w:hint="eastAsia"/>
          <w:b/>
          <w:color w:val="000000"/>
          <w:sz w:val="28"/>
          <w:szCs w:val="28"/>
        </w:rPr>
        <w:lastRenderedPageBreak/>
        <w:t>一、本项目技术描述</w:t>
      </w:r>
    </w:p>
    <w:p w:rsidR="00B10ABB" w:rsidRDefault="00BC05C1">
      <w:pPr>
        <w:snapToGrid w:val="0"/>
        <w:spacing w:line="360" w:lineRule="auto"/>
        <w:ind w:right="-57"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本项目不仅需要给顾客整理头发，还要具有一定的艺术修养和审美能力，能根据顾客要求结合顾客的脸型、发型、气质等方面的特点，熟练的对发式进行设计和制作以满足审美的要求。美发业是随着时代的发展不断前进着的，需要美发师有敏锐的时尚嗅觉和灵活、发散性的思维。</w:t>
      </w:r>
    </w:p>
    <w:p w:rsidR="00B10ABB" w:rsidRDefault="00BC05C1">
      <w:pPr>
        <w:snapToGrid w:val="0"/>
        <w:spacing w:before="16" w:line="360" w:lineRule="auto"/>
        <w:ind w:right="-58"/>
        <w:jc w:val="both"/>
        <w:rPr>
          <w:rStyle w:val="NormalCharacter"/>
          <w:rFonts w:asciiTheme="minorEastAsia" w:eastAsiaTheme="minorEastAsia" w:hAnsiTheme="minorEastAsia" w:cstheme="minorEastAsia"/>
          <w:b/>
          <w:color w:val="000000"/>
          <w:sz w:val="28"/>
          <w:szCs w:val="28"/>
        </w:rPr>
      </w:pPr>
      <w:r>
        <w:rPr>
          <w:rStyle w:val="NormalCharacter"/>
          <w:rFonts w:asciiTheme="minorEastAsia" w:eastAsiaTheme="minorEastAsia" w:hAnsiTheme="minorEastAsia" w:cstheme="minorEastAsia" w:hint="eastAsia"/>
          <w:b/>
          <w:color w:val="000000"/>
          <w:sz w:val="28"/>
          <w:szCs w:val="28"/>
        </w:rPr>
        <w:t>二、选手应具备的能力</w:t>
      </w:r>
    </w:p>
    <w:p w:rsidR="00B10ABB" w:rsidRDefault="00BC05C1">
      <w:pPr>
        <w:snapToGrid w:val="0"/>
        <w:spacing w:line="360" w:lineRule="auto"/>
        <w:ind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（一）美发师工作范围</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b/>
          <w:sz w:val="28"/>
          <w:szCs w:val="28"/>
        </w:rPr>
      </w:pPr>
      <w:r>
        <w:rPr>
          <w:rStyle w:val="NormalCharacter"/>
          <w:rFonts w:asciiTheme="minorEastAsia" w:eastAsiaTheme="minorEastAsia" w:hAnsiTheme="minorEastAsia" w:cstheme="minorEastAsia" w:hint="eastAsia"/>
          <w:sz w:val="28"/>
          <w:szCs w:val="28"/>
        </w:rPr>
        <w:t>专业美发店、美容美发综合连锁、电视台、婚纱摄影、影视公司等。</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（二）美发师知识要求</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1</w:t>
      </w:r>
      <w:r>
        <w:rPr>
          <w:rStyle w:val="NormalCharacter"/>
          <w:rFonts w:asciiTheme="minorEastAsia" w:eastAsiaTheme="minorEastAsia" w:hAnsiTheme="minorEastAsia" w:cstheme="minorEastAsia" w:hint="eastAsia"/>
          <w:sz w:val="28"/>
          <w:szCs w:val="28"/>
        </w:rPr>
        <w:t>、通晓国内外美发发展简史，了解美发发展趋势；了解我国传统及现代流行的发型及其工艺技术理论；</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2</w:t>
      </w:r>
      <w:r>
        <w:rPr>
          <w:rStyle w:val="NormalCharacter"/>
          <w:rFonts w:asciiTheme="minorEastAsia" w:eastAsiaTheme="minorEastAsia" w:hAnsiTheme="minorEastAsia" w:cstheme="minorEastAsia" w:hint="eastAsia"/>
          <w:sz w:val="28"/>
          <w:szCs w:val="28"/>
        </w:rPr>
        <w:t>、通晓美发技术操作规程及洗发、护发、养发</w:t>
      </w:r>
      <w:r>
        <w:rPr>
          <w:rStyle w:val="NormalCharacter"/>
          <w:rFonts w:asciiTheme="minorEastAsia" w:eastAsiaTheme="minorEastAsia" w:hAnsiTheme="minorEastAsia" w:cstheme="minorEastAsia" w:hint="eastAsia"/>
          <w:sz w:val="28"/>
          <w:szCs w:val="28"/>
        </w:rPr>
        <w:t>、修剪、吹风、</w:t>
      </w:r>
      <w:r>
        <w:rPr>
          <w:rStyle w:val="NormalCharacter"/>
          <w:rFonts w:asciiTheme="minorEastAsia" w:eastAsiaTheme="minorEastAsia" w:hAnsiTheme="minorEastAsia" w:cstheme="minorEastAsia" w:hint="eastAsia"/>
          <w:sz w:val="28"/>
          <w:szCs w:val="28"/>
        </w:rPr>
        <w:t xml:space="preserve"> </w:t>
      </w:r>
      <w:r>
        <w:rPr>
          <w:rStyle w:val="NormalCharacter"/>
          <w:rFonts w:asciiTheme="minorEastAsia" w:eastAsiaTheme="minorEastAsia" w:hAnsiTheme="minorEastAsia" w:cstheme="minorEastAsia" w:hint="eastAsia"/>
          <w:sz w:val="28"/>
          <w:szCs w:val="28"/>
        </w:rPr>
        <w:t>梳理、束发、刮脸、烫发、染发、漂发、头部按摩等工艺技术知识；</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3</w:t>
      </w:r>
      <w:r>
        <w:rPr>
          <w:rStyle w:val="NormalCharacter"/>
          <w:rFonts w:asciiTheme="minorEastAsia" w:eastAsiaTheme="minorEastAsia" w:hAnsiTheme="minorEastAsia" w:cstheme="minorEastAsia" w:hint="eastAsia"/>
          <w:sz w:val="28"/>
          <w:szCs w:val="28"/>
        </w:rPr>
        <w:t>、通晓美发工艺设计同各类发质、头型、脸型、体型、年龄、</w:t>
      </w:r>
      <w:r>
        <w:rPr>
          <w:rStyle w:val="NormalCharacter"/>
          <w:rFonts w:asciiTheme="minorEastAsia" w:eastAsiaTheme="minorEastAsia" w:hAnsiTheme="minorEastAsia" w:cstheme="minorEastAsia" w:hint="eastAsia"/>
          <w:sz w:val="28"/>
          <w:szCs w:val="28"/>
        </w:rPr>
        <w:t xml:space="preserve"> </w:t>
      </w:r>
      <w:r>
        <w:rPr>
          <w:rStyle w:val="NormalCharacter"/>
          <w:rFonts w:asciiTheme="minorEastAsia" w:eastAsiaTheme="minorEastAsia" w:hAnsiTheme="minorEastAsia" w:cstheme="minorEastAsia" w:hint="eastAsia"/>
          <w:sz w:val="28"/>
          <w:szCs w:val="28"/>
        </w:rPr>
        <w:t>职业、气质等个性方面的关系；</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4</w:t>
      </w:r>
      <w:r>
        <w:rPr>
          <w:rStyle w:val="NormalCharacter"/>
          <w:rFonts w:asciiTheme="minorEastAsia" w:eastAsiaTheme="minorEastAsia" w:hAnsiTheme="minorEastAsia" w:cstheme="minorEastAsia" w:hint="eastAsia"/>
          <w:sz w:val="28"/>
          <w:szCs w:val="28"/>
        </w:rPr>
        <w:t>、通晓美发工艺各环节及各种发型的质量标准；</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5</w:t>
      </w:r>
      <w:r>
        <w:rPr>
          <w:rStyle w:val="NormalCharacter"/>
          <w:rFonts w:asciiTheme="minorEastAsia" w:eastAsiaTheme="minorEastAsia" w:hAnsiTheme="minorEastAsia" w:cstheme="minorEastAsia" w:hint="eastAsia"/>
          <w:sz w:val="28"/>
          <w:szCs w:val="28"/>
        </w:rPr>
        <w:t>、通晓常用美发设备、器具及各种新设备、器具的性能、用途和使用方法，并具有相应的电学知识；</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6</w:t>
      </w:r>
      <w:r>
        <w:rPr>
          <w:rStyle w:val="NormalCharacter"/>
          <w:rFonts w:asciiTheme="minorEastAsia" w:eastAsiaTheme="minorEastAsia" w:hAnsiTheme="minorEastAsia" w:cstheme="minorEastAsia" w:hint="eastAsia"/>
          <w:sz w:val="28"/>
          <w:szCs w:val="28"/>
        </w:rPr>
        <w:t>、通晓常用及新型美发化学用品的性能、用途和使用方法，并具有相应的化学知识；</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7</w:t>
      </w:r>
      <w:r>
        <w:rPr>
          <w:rStyle w:val="NormalCharacter"/>
          <w:rFonts w:asciiTheme="minorEastAsia" w:eastAsiaTheme="minorEastAsia" w:hAnsiTheme="minorEastAsia" w:cstheme="minorEastAsia" w:hint="eastAsia"/>
          <w:sz w:val="28"/>
          <w:szCs w:val="28"/>
        </w:rPr>
        <w:t>、具有较丰富的美学、色彩学和服务心理学知识，懂得发型设计原理，掌握人物绘画知识。</w:t>
      </w:r>
    </w:p>
    <w:p w:rsidR="00B10ABB" w:rsidRDefault="00B10ABB">
      <w:pPr>
        <w:snapToGrid w:val="0"/>
        <w:spacing w:line="360" w:lineRule="auto"/>
        <w:ind w:right="-58" w:firstLineChars="200" w:firstLine="560"/>
        <w:rPr>
          <w:rStyle w:val="NormalCharacter"/>
          <w:rFonts w:asciiTheme="minorEastAsia" w:eastAsiaTheme="minorEastAsia" w:hAnsiTheme="minorEastAsia" w:cstheme="minorEastAsia"/>
          <w:sz w:val="28"/>
          <w:szCs w:val="28"/>
        </w:rPr>
      </w:pPr>
    </w:p>
    <w:p w:rsidR="00B10ABB" w:rsidRDefault="00B10ABB">
      <w:pPr>
        <w:snapToGrid w:val="0"/>
        <w:spacing w:line="360" w:lineRule="auto"/>
        <w:ind w:right="-58" w:firstLineChars="200" w:firstLine="560"/>
        <w:rPr>
          <w:rStyle w:val="NormalCharacter"/>
          <w:rFonts w:asciiTheme="minorEastAsia" w:eastAsiaTheme="minorEastAsia" w:hAnsiTheme="minorEastAsia" w:cstheme="minorEastAsia"/>
          <w:sz w:val="28"/>
          <w:szCs w:val="28"/>
        </w:rPr>
      </w:pPr>
    </w:p>
    <w:p w:rsidR="00B10ABB" w:rsidRDefault="00B10ABB">
      <w:pPr>
        <w:snapToGrid w:val="0"/>
        <w:spacing w:line="360" w:lineRule="auto"/>
        <w:ind w:right="-58" w:firstLineChars="200" w:firstLine="560"/>
        <w:rPr>
          <w:rStyle w:val="NormalCharacter"/>
          <w:rFonts w:asciiTheme="minorEastAsia" w:eastAsiaTheme="minorEastAsia" w:hAnsiTheme="minorEastAsia" w:cstheme="minorEastAsia"/>
          <w:sz w:val="28"/>
          <w:szCs w:val="28"/>
        </w:rPr>
      </w:pP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lastRenderedPageBreak/>
        <w:t>（三）美发师技能要求</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1</w:t>
      </w:r>
      <w:r>
        <w:rPr>
          <w:rStyle w:val="NormalCharacter"/>
          <w:rFonts w:asciiTheme="minorEastAsia" w:eastAsiaTheme="minorEastAsia" w:hAnsiTheme="minorEastAsia" w:cstheme="minorEastAsia" w:hint="eastAsia"/>
          <w:sz w:val="28"/>
          <w:szCs w:val="28"/>
        </w:rPr>
        <w:t>、能看懂复杂发型发艺图片、文字资料，有一定的分析研究能力；</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2</w:t>
      </w:r>
      <w:r>
        <w:rPr>
          <w:rStyle w:val="NormalCharacter"/>
          <w:rFonts w:asciiTheme="minorEastAsia" w:eastAsiaTheme="minorEastAsia" w:hAnsiTheme="minorEastAsia" w:cstheme="minorEastAsia" w:hint="eastAsia"/>
          <w:sz w:val="28"/>
          <w:szCs w:val="28"/>
        </w:rPr>
        <w:t>、能根据顾客不同特征和要求，设计、制作出不同发型和特殊发型，能熟练地进行发型素描、选配发饰，并具有较高的艺术性；</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3</w:t>
      </w:r>
      <w:r>
        <w:rPr>
          <w:rStyle w:val="NormalCharacter"/>
          <w:rFonts w:asciiTheme="minorEastAsia" w:eastAsiaTheme="minorEastAsia" w:hAnsiTheme="minorEastAsia" w:cstheme="minorEastAsia" w:hint="eastAsia"/>
          <w:sz w:val="28"/>
          <w:szCs w:val="28"/>
        </w:rPr>
        <w:t>、能发现设计和工艺操作中的各种技术性问题及造成的原因，并能弥补修整；</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4</w:t>
      </w:r>
      <w:r>
        <w:rPr>
          <w:rStyle w:val="NormalCharacter"/>
          <w:rFonts w:asciiTheme="minorEastAsia" w:eastAsiaTheme="minorEastAsia" w:hAnsiTheme="minorEastAsia" w:cstheme="minorEastAsia" w:hint="eastAsia"/>
          <w:sz w:val="28"/>
          <w:szCs w:val="28"/>
        </w:rPr>
        <w:t>、能熟练地进行洗发、剪发、吹风、梳理、刮脸、烫发、染发、</w:t>
      </w:r>
      <w:r>
        <w:rPr>
          <w:rStyle w:val="NormalCharacter"/>
          <w:rFonts w:asciiTheme="minorEastAsia" w:eastAsiaTheme="minorEastAsia" w:hAnsiTheme="minorEastAsia" w:cstheme="minorEastAsia" w:hint="eastAsia"/>
          <w:sz w:val="28"/>
          <w:szCs w:val="28"/>
        </w:rPr>
        <w:t xml:space="preserve"> </w:t>
      </w:r>
      <w:r>
        <w:rPr>
          <w:rStyle w:val="NormalCharacter"/>
          <w:rFonts w:asciiTheme="minorEastAsia" w:eastAsiaTheme="minorEastAsia" w:hAnsiTheme="minorEastAsia" w:cstheme="minorEastAsia" w:hint="eastAsia"/>
          <w:sz w:val="28"/>
          <w:szCs w:val="28"/>
        </w:rPr>
        <w:t>漂发、选配假发、束发造型、肩、颈、头部按摩等技术操作；</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5</w:t>
      </w:r>
      <w:r>
        <w:rPr>
          <w:rStyle w:val="NormalCharacter"/>
          <w:rFonts w:asciiTheme="minorEastAsia" w:eastAsiaTheme="minorEastAsia" w:hAnsiTheme="minorEastAsia" w:cstheme="minorEastAsia" w:hint="eastAsia"/>
          <w:sz w:val="28"/>
          <w:szCs w:val="28"/>
        </w:rPr>
        <w:t>、能根据发型设计和制作要求，熟练、科学地运用洗发、烫发、染发、漂发、护发、固发等美发化学用品；</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6</w:t>
      </w:r>
      <w:r>
        <w:rPr>
          <w:rStyle w:val="NormalCharacter"/>
          <w:rFonts w:asciiTheme="minorEastAsia" w:eastAsiaTheme="minorEastAsia" w:hAnsiTheme="minorEastAsia" w:cstheme="minorEastAsia" w:hint="eastAsia"/>
          <w:sz w:val="28"/>
          <w:szCs w:val="28"/>
        </w:rPr>
        <w:t>、了解美发厅的工作流程。</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（四）美发师能力要求</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1</w:t>
      </w:r>
      <w:r>
        <w:rPr>
          <w:rStyle w:val="NormalCharacter"/>
          <w:rFonts w:asciiTheme="minorEastAsia" w:eastAsiaTheme="minorEastAsia" w:hAnsiTheme="minorEastAsia" w:cstheme="minorEastAsia" w:hint="eastAsia"/>
          <w:sz w:val="28"/>
          <w:szCs w:val="28"/>
        </w:rPr>
        <w:t>、修剪（女士和男士）美发师必须具备的知识和技能：使用美发修剪工具，如：剪刀、牙剪、削刀、电推剪等。</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2</w:t>
      </w:r>
      <w:r>
        <w:rPr>
          <w:rStyle w:val="NormalCharacter"/>
          <w:rFonts w:asciiTheme="minorEastAsia" w:eastAsiaTheme="minorEastAsia" w:hAnsiTheme="minorEastAsia" w:cstheme="minorEastAsia" w:hint="eastAsia"/>
          <w:sz w:val="28"/>
          <w:szCs w:val="28"/>
        </w:rPr>
        <w:t>、发型造型（女士和男士）美发师必须具备的知识和技能。</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（五）美发师实际操作</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美发师必须独立完成以下任务，具备相应的专业技能：</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1</w:t>
      </w:r>
      <w:r>
        <w:rPr>
          <w:rStyle w:val="NormalCharacter"/>
          <w:rFonts w:asciiTheme="minorEastAsia" w:eastAsiaTheme="minorEastAsia" w:hAnsiTheme="minorEastAsia" w:cstheme="minorEastAsia" w:hint="eastAsia"/>
          <w:sz w:val="28"/>
          <w:szCs w:val="28"/>
        </w:rPr>
        <w:t>、制定计划；</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2</w:t>
      </w:r>
      <w:r>
        <w:rPr>
          <w:rStyle w:val="NormalCharacter"/>
          <w:rFonts w:asciiTheme="minorEastAsia" w:eastAsiaTheme="minorEastAsia" w:hAnsiTheme="minorEastAsia" w:cstheme="minorEastAsia" w:hint="eastAsia"/>
          <w:sz w:val="28"/>
          <w:szCs w:val="28"/>
        </w:rPr>
        <w:t>、时间管理；</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3</w:t>
      </w:r>
      <w:r>
        <w:rPr>
          <w:rStyle w:val="NormalCharacter"/>
          <w:rFonts w:asciiTheme="minorEastAsia" w:eastAsiaTheme="minorEastAsia" w:hAnsiTheme="minorEastAsia" w:cstheme="minorEastAsia" w:hint="eastAsia"/>
          <w:sz w:val="28"/>
          <w:szCs w:val="28"/>
        </w:rPr>
        <w:t>、头发分析；</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4</w:t>
      </w:r>
      <w:r>
        <w:rPr>
          <w:rStyle w:val="NormalCharacter"/>
          <w:rFonts w:asciiTheme="minorEastAsia" w:eastAsiaTheme="minorEastAsia" w:hAnsiTheme="minorEastAsia" w:cstheme="minorEastAsia" w:hint="eastAsia"/>
          <w:sz w:val="28"/>
          <w:szCs w:val="28"/>
        </w:rPr>
        <w:t>、清洁消毒，确保健康与安全；</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5</w:t>
      </w:r>
      <w:r>
        <w:rPr>
          <w:rStyle w:val="NormalCharacter"/>
          <w:rFonts w:asciiTheme="minorEastAsia" w:eastAsiaTheme="minorEastAsia" w:hAnsiTheme="minorEastAsia" w:cstheme="minorEastAsia" w:hint="eastAsia"/>
          <w:sz w:val="28"/>
          <w:szCs w:val="28"/>
        </w:rPr>
        <w:t>、头发修剪；</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6</w:t>
      </w:r>
      <w:r>
        <w:rPr>
          <w:rStyle w:val="NormalCharacter"/>
          <w:rFonts w:asciiTheme="minorEastAsia" w:eastAsiaTheme="minorEastAsia" w:hAnsiTheme="minorEastAsia" w:cstheme="minorEastAsia" w:hint="eastAsia"/>
          <w:sz w:val="28"/>
          <w:szCs w:val="28"/>
        </w:rPr>
        <w:t>、染色产品使用；</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7</w:t>
      </w:r>
      <w:r>
        <w:rPr>
          <w:rStyle w:val="NormalCharacter"/>
          <w:rFonts w:asciiTheme="minorEastAsia" w:eastAsiaTheme="minorEastAsia" w:hAnsiTheme="minorEastAsia" w:cstheme="minorEastAsia" w:hint="eastAsia"/>
          <w:sz w:val="28"/>
          <w:szCs w:val="28"/>
        </w:rPr>
        <w:t>、发型造型。</w:t>
      </w:r>
    </w:p>
    <w:p w:rsidR="00B10ABB" w:rsidRDefault="00B10ABB">
      <w:pPr>
        <w:snapToGrid w:val="0"/>
        <w:spacing w:line="360" w:lineRule="auto"/>
        <w:ind w:right="-58" w:firstLineChars="200" w:firstLine="560"/>
        <w:rPr>
          <w:rStyle w:val="NormalCharacter"/>
          <w:rFonts w:asciiTheme="minorEastAsia" w:eastAsiaTheme="minorEastAsia" w:hAnsiTheme="minorEastAsia" w:cstheme="minorEastAsia"/>
          <w:sz w:val="28"/>
          <w:szCs w:val="28"/>
        </w:rPr>
      </w:pPr>
    </w:p>
    <w:p w:rsidR="00B10ABB" w:rsidRDefault="00B10ABB">
      <w:pPr>
        <w:snapToGrid w:val="0"/>
        <w:spacing w:line="360" w:lineRule="auto"/>
        <w:ind w:right="-58" w:firstLineChars="200" w:firstLine="560"/>
        <w:rPr>
          <w:rStyle w:val="NormalCharacter"/>
          <w:rFonts w:asciiTheme="minorEastAsia" w:eastAsiaTheme="minorEastAsia" w:hAnsiTheme="minorEastAsia" w:cstheme="minorEastAsia"/>
          <w:sz w:val="28"/>
          <w:szCs w:val="28"/>
        </w:rPr>
      </w:pPr>
    </w:p>
    <w:p w:rsidR="00B10ABB" w:rsidRDefault="00BC05C1">
      <w:pPr>
        <w:snapToGrid w:val="0"/>
        <w:spacing w:before="16" w:line="360" w:lineRule="auto"/>
        <w:ind w:right="-58"/>
        <w:jc w:val="both"/>
        <w:rPr>
          <w:rStyle w:val="NormalCharacter"/>
          <w:rFonts w:asciiTheme="minorEastAsia" w:eastAsiaTheme="minorEastAsia" w:hAnsiTheme="minorEastAsia" w:cstheme="minorEastAsia"/>
          <w:b/>
          <w:color w:val="000000"/>
          <w:sz w:val="28"/>
          <w:szCs w:val="28"/>
        </w:rPr>
      </w:pPr>
      <w:r>
        <w:rPr>
          <w:rStyle w:val="NormalCharacter"/>
          <w:rFonts w:asciiTheme="minorEastAsia" w:eastAsiaTheme="minorEastAsia" w:hAnsiTheme="minorEastAsia" w:cstheme="minorEastAsia" w:hint="eastAsia"/>
          <w:b/>
          <w:color w:val="000000"/>
          <w:sz w:val="28"/>
          <w:szCs w:val="28"/>
        </w:rPr>
        <w:lastRenderedPageBreak/>
        <w:t>三、竞赛内容</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江苏省选拔赛美发项目选手须完成三个项目：</w:t>
      </w:r>
      <w:r>
        <w:rPr>
          <w:rStyle w:val="NormalCharacter"/>
          <w:rFonts w:asciiTheme="minorEastAsia" w:eastAsiaTheme="minorEastAsia" w:hAnsiTheme="minorEastAsia" w:cstheme="minorEastAsia" w:hint="eastAsia"/>
          <w:sz w:val="28"/>
          <w:szCs w:val="28"/>
        </w:rPr>
        <w:t xml:space="preserve"> </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1</w:t>
      </w:r>
      <w:r>
        <w:rPr>
          <w:rStyle w:val="NormalCharacter"/>
          <w:rFonts w:asciiTheme="minorEastAsia" w:eastAsiaTheme="minorEastAsia" w:hAnsiTheme="minorEastAsia" w:cstheme="minorEastAsia" w:hint="eastAsia"/>
          <w:sz w:val="28"/>
          <w:szCs w:val="28"/>
        </w:rPr>
        <w:t>、男士烫发、雕刻、</w:t>
      </w:r>
      <w:bookmarkStart w:id="0" w:name="_GoBack"/>
      <w:bookmarkEnd w:id="0"/>
      <w:r>
        <w:rPr>
          <w:rStyle w:val="NormalCharacter"/>
          <w:rFonts w:asciiTheme="minorEastAsia" w:eastAsiaTheme="minorEastAsia" w:hAnsiTheme="minorEastAsia" w:cstheme="minorEastAsia" w:hint="eastAsia"/>
          <w:sz w:val="28"/>
          <w:szCs w:val="28"/>
        </w:rPr>
        <w:t>造型（教学头模）；</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2</w:t>
      </w:r>
      <w:r>
        <w:rPr>
          <w:rStyle w:val="NormalCharacter"/>
          <w:rFonts w:asciiTheme="minorEastAsia" w:eastAsiaTheme="minorEastAsia" w:hAnsiTheme="minorEastAsia" w:cstheme="minorEastAsia" w:hint="eastAsia"/>
          <w:sz w:val="28"/>
          <w:szCs w:val="28"/>
        </w:rPr>
        <w:t>、女士商业剪发、染色及造型（教学头模）；</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3</w:t>
      </w:r>
      <w:r>
        <w:rPr>
          <w:rStyle w:val="NormalCharacter"/>
          <w:rFonts w:asciiTheme="minorEastAsia" w:eastAsiaTheme="minorEastAsia" w:hAnsiTheme="minorEastAsia" w:cstheme="minorEastAsia" w:hint="eastAsia"/>
          <w:sz w:val="28"/>
          <w:szCs w:val="28"/>
        </w:rPr>
        <w:t>、新娘长发向上造型、使用提供的发饰（教学头模）。</w:t>
      </w:r>
    </w:p>
    <w:p w:rsidR="00B10ABB" w:rsidRDefault="00B10ABB">
      <w:pPr>
        <w:snapToGrid w:val="0"/>
        <w:spacing w:line="360" w:lineRule="auto"/>
        <w:ind w:right="-58" w:firstLineChars="200" w:firstLine="560"/>
        <w:rPr>
          <w:rStyle w:val="NormalCharacter"/>
          <w:rFonts w:asciiTheme="minorEastAsia" w:eastAsiaTheme="minorEastAsia" w:hAnsiTheme="minorEastAsia" w:cstheme="minorEastAsia"/>
          <w:sz w:val="28"/>
          <w:szCs w:val="28"/>
        </w:rPr>
      </w:pPr>
    </w:p>
    <w:p w:rsidR="00B10ABB" w:rsidRDefault="00B10ABB">
      <w:pPr>
        <w:snapToGrid w:val="0"/>
        <w:spacing w:line="360" w:lineRule="auto"/>
        <w:ind w:right="-58" w:firstLineChars="200" w:firstLine="560"/>
        <w:rPr>
          <w:rStyle w:val="NormalCharacter"/>
          <w:rFonts w:asciiTheme="minorEastAsia" w:eastAsiaTheme="minorEastAsia" w:hAnsiTheme="minorEastAsia" w:cstheme="minorEastAsia"/>
          <w:sz w:val="28"/>
          <w:szCs w:val="28"/>
        </w:rPr>
      </w:pPr>
    </w:p>
    <w:p w:rsidR="00B10ABB" w:rsidRDefault="00BC05C1">
      <w:pPr>
        <w:snapToGrid w:val="0"/>
        <w:spacing w:line="360" w:lineRule="auto"/>
        <w:ind w:right="-58" w:firstLineChars="200" w:firstLine="602"/>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b/>
          <w:bCs/>
          <w:sz w:val="30"/>
          <w:szCs w:val="30"/>
        </w:rPr>
        <w:t>（一）男士烫发、雕刻造型（教学模头）</w:t>
      </w:r>
    </w:p>
    <w:p w:rsidR="00B10ABB" w:rsidRDefault="00BC05C1">
      <w:pPr>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本模块所使用的头模型号——</w:t>
      </w:r>
      <w:r>
        <w:rPr>
          <w:rStyle w:val="NormalCharacter"/>
          <w:rFonts w:asciiTheme="minorEastAsia" w:eastAsiaTheme="minorEastAsia" w:hAnsiTheme="minorEastAsia" w:cstheme="minorEastAsia" w:hint="eastAsia"/>
          <w:sz w:val="28"/>
          <w:szCs w:val="28"/>
        </w:rPr>
        <w:t xml:space="preserve"> </w:t>
      </w:r>
      <w:r>
        <w:rPr>
          <w:rFonts w:ascii="宋体" w:hAnsi="宋体" w:cs="宋体" w:hint="eastAsia"/>
          <w:color w:val="000000"/>
          <w:sz w:val="28"/>
          <w:szCs w:val="28"/>
          <w:lang/>
        </w:rPr>
        <w:t xml:space="preserve">WS-M2C07ZH- 1B# </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b/>
          <w:bCs/>
          <w:caps/>
          <w:color w:val="000000"/>
          <w:sz w:val="28"/>
          <w:szCs w:val="28"/>
        </w:rPr>
      </w:pPr>
      <w:r>
        <w:rPr>
          <w:rStyle w:val="NormalCharacter"/>
          <w:rFonts w:asciiTheme="minorEastAsia" w:eastAsiaTheme="minorEastAsia" w:hAnsiTheme="minorEastAsia" w:cstheme="minorEastAsia" w:hint="eastAsia"/>
          <w:sz w:val="28"/>
          <w:szCs w:val="28"/>
        </w:rPr>
        <w:t>竞赛时间</w:t>
      </w:r>
      <w:r>
        <w:rPr>
          <w:rStyle w:val="NormalCharacter"/>
          <w:rFonts w:asciiTheme="minorEastAsia" w:eastAsiaTheme="minorEastAsia" w:hAnsiTheme="minorEastAsia" w:cstheme="minorEastAsia" w:hint="eastAsia"/>
          <w:sz w:val="28"/>
          <w:szCs w:val="28"/>
        </w:rPr>
        <w:t xml:space="preserve"> 2</w:t>
      </w:r>
      <w:r>
        <w:rPr>
          <w:rStyle w:val="NormalCharacter"/>
          <w:rFonts w:asciiTheme="minorEastAsia" w:eastAsiaTheme="minorEastAsia" w:hAnsiTheme="minorEastAsia" w:cstheme="minorEastAsia" w:hint="eastAsia"/>
          <w:sz w:val="28"/>
          <w:szCs w:val="28"/>
        </w:rPr>
        <w:t>小时</w:t>
      </w:r>
      <w:r>
        <w:rPr>
          <w:rStyle w:val="NormalCharacter"/>
          <w:rFonts w:asciiTheme="minorEastAsia" w:eastAsiaTheme="minorEastAsia" w:hAnsiTheme="minorEastAsia" w:cstheme="minorEastAsia" w:hint="eastAsia"/>
          <w:sz w:val="28"/>
          <w:szCs w:val="28"/>
        </w:rPr>
        <w:t xml:space="preserve"> 30</w:t>
      </w:r>
      <w:r>
        <w:rPr>
          <w:rStyle w:val="NormalCharacter"/>
          <w:rFonts w:asciiTheme="minorEastAsia" w:eastAsiaTheme="minorEastAsia" w:hAnsiTheme="minorEastAsia" w:cstheme="minorEastAsia" w:hint="eastAsia"/>
          <w:sz w:val="28"/>
          <w:szCs w:val="28"/>
        </w:rPr>
        <w:t>分钟</w:t>
      </w:r>
    </w:p>
    <w:p w:rsidR="00B10ABB" w:rsidRDefault="00BC05C1">
      <w:pPr>
        <w:snapToGrid w:val="0"/>
        <w:spacing w:after="20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比赛开始前</w:t>
      </w:r>
      <w:r>
        <w:rPr>
          <w:rStyle w:val="NormalCharacter"/>
          <w:rFonts w:asciiTheme="minorEastAsia" w:eastAsiaTheme="minorEastAsia" w:hAnsiTheme="minorEastAsia" w:cstheme="minorEastAsia" w:hint="eastAsia"/>
          <w:sz w:val="28"/>
          <w:szCs w:val="28"/>
        </w:rPr>
        <w:t>15</w:t>
      </w:r>
      <w:r>
        <w:rPr>
          <w:rStyle w:val="NormalCharacter"/>
          <w:rFonts w:asciiTheme="minorEastAsia" w:eastAsiaTheme="minorEastAsia" w:hAnsiTheme="minorEastAsia" w:cstheme="minorEastAsia" w:hint="eastAsia"/>
          <w:sz w:val="28"/>
          <w:szCs w:val="28"/>
        </w:rPr>
        <w:t>分钟时，选手将会拿到由烫发、雕刻等不同愿望组成的赛题。选手必须根据赛题要求展示一款商业比赛发型。本项目必须遵守行业标准。</w:t>
      </w:r>
    </w:p>
    <w:p w:rsidR="00B10ABB" w:rsidRDefault="00B10ABB">
      <w:pPr>
        <w:snapToGrid w:val="0"/>
        <w:spacing w:line="360" w:lineRule="auto"/>
        <w:ind w:right="-58" w:firstLineChars="200" w:firstLine="560"/>
        <w:rPr>
          <w:rStyle w:val="NormalCharacter"/>
          <w:rFonts w:asciiTheme="minorEastAsia" w:eastAsiaTheme="minorEastAsia" w:hAnsiTheme="minorEastAsia" w:cstheme="minorEastAsia"/>
          <w:sz w:val="28"/>
          <w:szCs w:val="28"/>
        </w:rPr>
      </w:pPr>
    </w:p>
    <w:p w:rsidR="00B10ABB" w:rsidRDefault="00BC05C1">
      <w:pPr>
        <w:snapToGrid w:val="0"/>
        <w:spacing w:line="360" w:lineRule="auto"/>
        <w:ind w:right="-57" w:firstLineChars="200" w:firstLine="562"/>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b/>
          <w:bCs/>
          <w:sz w:val="28"/>
          <w:szCs w:val="28"/>
        </w:rPr>
        <w:t>图</w:t>
      </w:r>
      <w:r>
        <w:rPr>
          <w:rStyle w:val="NormalCharacter"/>
          <w:rFonts w:asciiTheme="minorEastAsia" w:eastAsiaTheme="minorEastAsia" w:hAnsiTheme="minorEastAsia" w:cstheme="minorEastAsia" w:hint="eastAsia"/>
          <w:b/>
          <w:bCs/>
          <w:sz w:val="28"/>
          <w:szCs w:val="28"/>
        </w:rPr>
        <w:t xml:space="preserve"> </w:t>
      </w:r>
      <w:r>
        <w:rPr>
          <w:rStyle w:val="NormalCharacter"/>
          <w:rFonts w:asciiTheme="minorEastAsia" w:eastAsiaTheme="minorEastAsia" w:hAnsiTheme="minorEastAsia" w:cstheme="minorEastAsia" w:hint="eastAsia"/>
          <w:b/>
          <w:bCs/>
          <w:sz w:val="28"/>
          <w:szCs w:val="28"/>
        </w:rPr>
        <w:t>例：</w:t>
      </w:r>
    </w:p>
    <w:p w:rsidR="00B10ABB" w:rsidRDefault="00B10ABB">
      <w:pPr>
        <w:snapToGrid w:val="0"/>
        <w:spacing w:line="360" w:lineRule="auto"/>
        <w:ind w:right="-58"/>
        <w:rPr>
          <w:rStyle w:val="NormalCharacter"/>
          <w:rFonts w:asciiTheme="minorEastAsia" w:eastAsiaTheme="minorEastAsia" w:hAnsiTheme="minorEastAsia" w:cstheme="minorEastAsia"/>
          <w:sz w:val="24"/>
          <w:szCs w:val="24"/>
        </w:rPr>
      </w:pPr>
    </w:p>
    <w:p w:rsidR="00B10ABB" w:rsidRDefault="0087512C">
      <w:pPr>
        <w:snapToGrid w:val="0"/>
        <w:spacing w:line="360" w:lineRule="auto"/>
        <w:ind w:right="-57" w:firstLineChars="200" w:firstLine="600"/>
        <w:rPr>
          <w:rStyle w:val="NormalCharacter"/>
          <w:rFonts w:asciiTheme="minorEastAsia" w:eastAsiaTheme="minorEastAsia" w:hAnsiTheme="minorEastAsia" w:cstheme="minorEastAsia"/>
          <w:sz w:val="24"/>
          <w:szCs w:val="24"/>
        </w:rPr>
      </w:pPr>
      <w:r w:rsidRPr="00B10ABB">
        <w:rPr>
          <w:rStyle w:val="NormalCharacter"/>
          <w:rFonts w:asciiTheme="minorEastAsia" w:eastAsiaTheme="minorEastAsia" w:hAnsiTheme="minorEastAsia" w:cstheme="minorEastAsia"/>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0.3pt;height:162.8pt">
            <v:imagedata r:id="rId9" o:title=""/>
          </v:shape>
        </w:pict>
      </w:r>
      <w:r w:rsidRPr="00B10ABB">
        <w:rPr>
          <w:rStyle w:val="NormalCharacter"/>
          <w:rFonts w:asciiTheme="minorEastAsia" w:eastAsiaTheme="minorEastAsia" w:hAnsiTheme="minorEastAsia" w:cstheme="minorEastAsia"/>
          <w:sz w:val="24"/>
          <w:szCs w:val="24"/>
        </w:rPr>
        <w:pict>
          <v:shape id="_x0000_i1029" type="#_x0000_t75" style="width:175.95pt;height:169.05pt">
            <v:imagedata r:id="rId10" o:title=""/>
          </v:shape>
        </w:pict>
      </w:r>
    </w:p>
    <w:p w:rsidR="00B10ABB" w:rsidRDefault="00B10ABB">
      <w:pPr>
        <w:pStyle w:val="Heading3"/>
        <w:snapToGrid w:val="0"/>
        <w:rPr>
          <w:rStyle w:val="NormalCharacter"/>
          <w:rFonts w:asciiTheme="minorEastAsia" w:eastAsiaTheme="minorEastAsia" w:hAnsiTheme="minorEastAsia" w:cstheme="minorEastAsia"/>
          <w:sz w:val="24"/>
          <w:szCs w:val="24"/>
        </w:rPr>
      </w:pPr>
    </w:p>
    <w:p w:rsidR="00B10ABB" w:rsidRDefault="00B10ABB">
      <w:pPr>
        <w:rPr>
          <w:rFonts w:asciiTheme="minorEastAsia" w:eastAsiaTheme="minorEastAsia" w:hAnsiTheme="minorEastAsia" w:cstheme="minorEastAsia"/>
        </w:rPr>
      </w:pPr>
    </w:p>
    <w:p w:rsidR="00B10ABB" w:rsidRDefault="00BC05C1">
      <w:pPr>
        <w:pStyle w:val="Heading3"/>
        <w:snapToGrid w:val="0"/>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颜色</w:t>
      </w:r>
    </w:p>
    <w:p w:rsidR="00B10ABB" w:rsidRDefault="00BC05C1">
      <w:pPr>
        <w:snapToGrid w:val="0"/>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不允许染色。</w:t>
      </w:r>
    </w:p>
    <w:p w:rsidR="00B10ABB" w:rsidRDefault="00BC05C1">
      <w:pPr>
        <w:pStyle w:val="Heading3"/>
        <w:snapToGrid w:val="0"/>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烫发</w:t>
      </w:r>
    </w:p>
    <w:p w:rsidR="00B10ABB" w:rsidRDefault="00BC05C1">
      <w:pPr>
        <w:snapToGrid w:val="0"/>
        <w:spacing w:after="200"/>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可以使用任何技巧来产生一款烫发纹理的效果</w:t>
      </w:r>
      <w:r>
        <w:rPr>
          <w:rStyle w:val="NormalCharacter"/>
          <w:rFonts w:asciiTheme="minorEastAsia" w:eastAsiaTheme="minorEastAsia" w:hAnsiTheme="minorEastAsia" w:cstheme="minorEastAsia" w:hint="eastAsia"/>
          <w:sz w:val="24"/>
          <w:szCs w:val="24"/>
        </w:rPr>
        <w:t xml:space="preserve"> </w:t>
      </w:r>
      <w:r>
        <w:rPr>
          <w:rStyle w:val="NormalCharacter"/>
          <w:rFonts w:asciiTheme="minorEastAsia" w:eastAsiaTheme="minorEastAsia" w:hAnsiTheme="minorEastAsia" w:cstheme="minorEastAsia" w:hint="eastAsia"/>
          <w:sz w:val="24"/>
          <w:szCs w:val="24"/>
        </w:rPr>
        <w:t>。</w:t>
      </w:r>
    </w:p>
    <w:p w:rsidR="00B10ABB" w:rsidRDefault="00BC05C1">
      <w:pPr>
        <w:snapToGrid w:val="0"/>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必须尊重顾客（试题）的愿望。</w:t>
      </w:r>
    </w:p>
    <w:p w:rsidR="00B10ABB" w:rsidRDefault="00BC05C1">
      <w:pPr>
        <w:pStyle w:val="Heading3"/>
        <w:snapToGrid w:val="0"/>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lastRenderedPageBreak/>
        <w:t>修剪</w:t>
      </w:r>
    </w:p>
    <w:p w:rsidR="00B10ABB" w:rsidRDefault="00BC05C1">
      <w:pPr>
        <w:snapToGrid w:val="0"/>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任何修剪技巧可以使用，包括使用带或不带保护架的电推剪</w:t>
      </w:r>
      <w:r>
        <w:rPr>
          <w:rStyle w:val="NormalCharacter"/>
          <w:rFonts w:asciiTheme="minorEastAsia" w:eastAsiaTheme="minorEastAsia" w:hAnsiTheme="minorEastAsia" w:cstheme="minorEastAsia" w:hint="eastAsia"/>
          <w:sz w:val="24"/>
          <w:szCs w:val="24"/>
        </w:rPr>
        <w:t xml:space="preserve"> </w:t>
      </w:r>
      <w:r>
        <w:rPr>
          <w:rStyle w:val="NormalCharacter"/>
          <w:rFonts w:asciiTheme="minorEastAsia" w:eastAsiaTheme="minorEastAsia" w:hAnsiTheme="minorEastAsia" w:cstheme="minorEastAsia" w:hint="eastAsia"/>
          <w:sz w:val="24"/>
          <w:szCs w:val="24"/>
        </w:rPr>
        <w:t>。</w:t>
      </w:r>
    </w:p>
    <w:p w:rsidR="00B10ABB" w:rsidRDefault="00BC05C1">
      <w:pPr>
        <w:snapToGrid w:val="0"/>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必须尊重顾客（试题）的愿望。</w:t>
      </w:r>
    </w:p>
    <w:p w:rsidR="00B10ABB" w:rsidRDefault="00BC05C1">
      <w:pPr>
        <w:pStyle w:val="Heading3"/>
        <w:snapToGrid w:val="0"/>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最后效果</w:t>
      </w:r>
    </w:p>
    <w:p w:rsidR="00B10ABB" w:rsidRDefault="00BC05C1">
      <w:pPr>
        <w:snapToGrid w:val="0"/>
        <w:spacing w:after="200"/>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只能用手持吹风机手指吹干烫发（可以选择使用风罩和梳子）。刷子不可以使用。</w:t>
      </w:r>
    </w:p>
    <w:p w:rsidR="00B10ABB" w:rsidRDefault="00BC05C1">
      <w:pPr>
        <w:snapToGrid w:val="0"/>
        <w:spacing w:after="200"/>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整体效果</w:t>
      </w:r>
    </w:p>
    <w:p w:rsidR="00B10ABB" w:rsidRDefault="00BC05C1">
      <w:pPr>
        <w:snapToGrid w:val="0"/>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每一个部分的技巧要互相补充来加强理想的设计效果。</w:t>
      </w:r>
    </w:p>
    <w:p w:rsidR="00B10ABB" w:rsidRDefault="00BC05C1">
      <w:pPr>
        <w:snapToGrid w:val="0"/>
        <w:spacing w:line="360" w:lineRule="auto"/>
        <w:ind w:right="-58" w:firstLineChars="200" w:firstLine="480"/>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必须尊重顾客（试题）的愿望。</w:t>
      </w:r>
    </w:p>
    <w:p w:rsidR="00B10ABB" w:rsidRDefault="00B10ABB">
      <w:pPr>
        <w:snapToGrid w:val="0"/>
        <w:spacing w:line="200" w:lineRule="exact"/>
        <w:ind w:right="-58"/>
        <w:rPr>
          <w:rStyle w:val="NormalCharacter"/>
          <w:rFonts w:asciiTheme="minorEastAsia" w:eastAsiaTheme="minorEastAsia" w:hAnsiTheme="minorEastAsia" w:cstheme="minorEastAsia"/>
          <w:b/>
          <w:sz w:val="24"/>
          <w:szCs w:val="24"/>
        </w:rPr>
      </w:pPr>
    </w:p>
    <w:p w:rsidR="00B10ABB" w:rsidRDefault="00BC05C1">
      <w:pPr>
        <w:snapToGrid w:val="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b/>
          <w:bCs/>
          <w:caps/>
          <w:color w:val="000000"/>
          <w:sz w:val="28"/>
          <w:szCs w:val="28"/>
        </w:rPr>
        <w:t>分数</w:t>
      </w:r>
    </w:p>
    <w:tbl>
      <w:tblPr>
        <w:tblW w:w="9923" w:type="dxa"/>
        <w:tblInd w:w="-282" w:type="dxa"/>
        <w:tblBorders>
          <w:top w:val="single" w:sz="8" w:space="0" w:color="97D700"/>
          <w:left w:val="single" w:sz="8" w:space="0" w:color="97D700"/>
          <w:bottom w:val="single" w:sz="8" w:space="0" w:color="97D700"/>
          <w:right w:val="single" w:sz="8" w:space="0" w:color="97D700"/>
          <w:insideH w:val="single" w:sz="8" w:space="0" w:color="97D700"/>
          <w:insideV w:val="single" w:sz="8" w:space="0" w:color="97D700"/>
        </w:tblBorders>
        <w:tblLayout w:type="fixed"/>
        <w:tblCellMar>
          <w:left w:w="0" w:type="dxa"/>
          <w:right w:w="0" w:type="dxa"/>
        </w:tblCellMar>
        <w:tblLook w:val="04A0"/>
      </w:tblPr>
      <w:tblGrid>
        <w:gridCol w:w="7814"/>
        <w:gridCol w:w="824"/>
        <w:gridCol w:w="1285"/>
      </w:tblGrid>
      <w:tr w:rsidR="00B10ABB">
        <w:tc>
          <w:tcPr>
            <w:tcW w:w="7814"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C05C1">
            <w:pPr>
              <w:tabs>
                <w:tab w:val="left" w:pos="4050"/>
              </w:tabs>
              <w:snapToGrid w:val="0"/>
              <w:rPr>
                <w:rStyle w:val="NormalCharacter"/>
                <w:rFonts w:asciiTheme="minorEastAsia" w:eastAsiaTheme="minorEastAsia" w:hAnsiTheme="minorEastAsia" w:cstheme="minorEastAsia"/>
                <w:b/>
                <w:bCs/>
                <w:caps/>
                <w:color w:val="FFFFFF"/>
              </w:rPr>
            </w:pPr>
            <w:r>
              <w:rPr>
                <w:rStyle w:val="NormalCharacter"/>
                <w:rFonts w:asciiTheme="minorEastAsia" w:eastAsiaTheme="minorEastAsia" w:hAnsiTheme="minorEastAsia" w:cstheme="minorEastAsia" w:hint="eastAsia"/>
                <w:b/>
                <w:bCs/>
                <w:caps/>
                <w:color w:val="FFFFFF"/>
              </w:rPr>
              <w:t>客观分数（是</w:t>
            </w:r>
            <w:r>
              <w:rPr>
                <w:rStyle w:val="NormalCharacter"/>
                <w:rFonts w:asciiTheme="minorEastAsia" w:eastAsiaTheme="minorEastAsia" w:hAnsiTheme="minorEastAsia" w:cstheme="minorEastAsia" w:hint="eastAsia"/>
                <w:b/>
                <w:bCs/>
                <w:caps/>
                <w:color w:val="FFFFFF"/>
              </w:rPr>
              <w:t>/</w:t>
            </w:r>
            <w:r>
              <w:rPr>
                <w:rStyle w:val="NormalCharacter"/>
                <w:rFonts w:asciiTheme="minorEastAsia" w:eastAsiaTheme="minorEastAsia" w:hAnsiTheme="minorEastAsia" w:cstheme="minorEastAsia" w:hint="eastAsia"/>
                <w:b/>
                <w:bCs/>
                <w:caps/>
                <w:color w:val="FFFFFF"/>
              </w:rPr>
              <w:t>否）</w:t>
            </w:r>
            <w:r>
              <w:rPr>
                <w:rStyle w:val="NormalCharacter"/>
                <w:rFonts w:asciiTheme="minorEastAsia" w:eastAsiaTheme="minorEastAsia" w:hAnsiTheme="minorEastAsia" w:cstheme="minorEastAsia" w:hint="eastAsia"/>
                <w:b/>
                <w:bCs/>
                <w:caps/>
                <w:color w:val="FFFFFF"/>
              </w:rPr>
              <w:tab/>
            </w:r>
          </w:p>
        </w:tc>
        <w:tc>
          <w:tcPr>
            <w:tcW w:w="824"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10ABB">
            <w:pPr>
              <w:snapToGrid w:val="0"/>
              <w:rPr>
                <w:rStyle w:val="NormalCharacter"/>
                <w:rFonts w:asciiTheme="minorEastAsia" w:eastAsiaTheme="minorEastAsia" w:hAnsiTheme="minorEastAsia" w:cstheme="minorEastAsia"/>
                <w:b/>
                <w:bCs/>
                <w:caps/>
                <w:color w:val="FFFFFF"/>
              </w:rPr>
            </w:pPr>
          </w:p>
        </w:tc>
        <w:tc>
          <w:tcPr>
            <w:tcW w:w="1285"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C05C1">
            <w:pPr>
              <w:snapToGrid w:val="0"/>
              <w:rPr>
                <w:rStyle w:val="NormalCharacter"/>
                <w:rFonts w:asciiTheme="minorEastAsia" w:eastAsiaTheme="minorEastAsia" w:hAnsiTheme="minorEastAsia" w:cstheme="minorEastAsia"/>
                <w:b/>
                <w:bCs/>
                <w:caps/>
                <w:color w:val="FFFFFF"/>
              </w:rPr>
            </w:pPr>
            <w:r>
              <w:rPr>
                <w:rStyle w:val="NormalCharacter"/>
                <w:rFonts w:asciiTheme="minorEastAsia" w:eastAsiaTheme="minorEastAsia" w:hAnsiTheme="minorEastAsia" w:cstheme="minorEastAsia" w:hint="eastAsia"/>
                <w:b/>
                <w:bCs/>
                <w:caps/>
                <w:color w:val="FFFFFF"/>
              </w:rPr>
              <w:t>客观组裁判</w:t>
            </w:r>
          </w:p>
        </w:tc>
      </w:tr>
      <w:tr w:rsidR="00B10ABB">
        <w:tc>
          <w:tcPr>
            <w:tcW w:w="7814"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TD</w:t>
            </w:r>
            <w:r>
              <w:rPr>
                <w:rStyle w:val="NormalCharacter"/>
                <w:rFonts w:asciiTheme="minorEastAsia" w:eastAsiaTheme="minorEastAsia" w:hAnsiTheme="minorEastAsia" w:cstheme="minorEastAsia" w:hint="eastAsia"/>
                <w:color w:val="000000"/>
                <w:sz w:val="21"/>
                <w:szCs w:val="21"/>
              </w:rPr>
              <w:t>或比赛规则违规</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一项次违规减去</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二项次违规减去</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三项次违规减去</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四项次违规减去</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分</w:t>
            </w:r>
          </w:p>
        </w:tc>
        <w:tc>
          <w:tcPr>
            <w:tcW w:w="824" w:type="dxa"/>
            <w:tcBorders>
              <w:top w:val="single" w:sz="8" w:space="0" w:color="97D700"/>
              <w:left w:val="single" w:sz="8" w:space="0" w:color="97D700"/>
              <w:bottom w:val="single" w:sz="8" w:space="0" w:color="97D700"/>
              <w:right w:val="single" w:sz="8" w:space="0" w:color="97D700"/>
            </w:tcBorders>
            <w:shd w:val="clear" w:color="auto" w:fill="FFFFFF"/>
            <w:vAlign w:val="center"/>
          </w:tcPr>
          <w:p w:rsidR="00B10ABB" w:rsidRDefault="00BC05C1">
            <w:pPr>
              <w:snapToGrid w:val="0"/>
              <w:jc w:val="center"/>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4</w:t>
            </w:r>
          </w:p>
        </w:tc>
        <w:tc>
          <w:tcPr>
            <w:tcW w:w="1285"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10ABB">
            <w:pPr>
              <w:snapToGrid w:val="0"/>
              <w:rPr>
                <w:rStyle w:val="NormalCharacter"/>
                <w:rFonts w:asciiTheme="minorEastAsia" w:eastAsiaTheme="minorEastAsia" w:hAnsiTheme="minorEastAsia" w:cstheme="minorEastAsia"/>
                <w:color w:val="000000"/>
                <w:sz w:val="21"/>
                <w:szCs w:val="21"/>
              </w:rPr>
            </w:pPr>
          </w:p>
          <w:p w:rsidR="00B10ABB" w:rsidRDefault="00B10ABB">
            <w:pPr>
              <w:snapToGrid w:val="0"/>
              <w:rPr>
                <w:rStyle w:val="NormalCharacter"/>
                <w:rFonts w:asciiTheme="minorEastAsia" w:eastAsiaTheme="minorEastAsia" w:hAnsiTheme="minorEastAsia" w:cstheme="minorEastAsia"/>
                <w:color w:val="000000"/>
                <w:sz w:val="21"/>
                <w:szCs w:val="21"/>
              </w:rPr>
            </w:pP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2</w:t>
            </w:r>
          </w:p>
        </w:tc>
      </w:tr>
      <w:tr w:rsidR="00B10ABB">
        <w:tc>
          <w:tcPr>
            <w:tcW w:w="7814"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发尾不毛躁</w:t>
            </w:r>
          </w:p>
        </w:tc>
        <w:tc>
          <w:tcPr>
            <w:tcW w:w="824"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1</w:t>
            </w:r>
          </w:p>
        </w:tc>
        <w:tc>
          <w:tcPr>
            <w:tcW w:w="1285"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2</w:t>
            </w:r>
          </w:p>
        </w:tc>
      </w:tr>
      <w:tr w:rsidR="00B10ABB">
        <w:tc>
          <w:tcPr>
            <w:tcW w:w="7814"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没有皮筋痕迹或发根不卷折。</w:t>
            </w:r>
          </w:p>
        </w:tc>
        <w:tc>
          <w:tcPr>
            <w:tcW w:w="824"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1</w:t>
            </w:r>
          </w:p>
        </w:tc>
        <w:tc>
          <w:tcPr>
            <w:tcW w:w="1285"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2</w:t>
            </w:r>
          </w:p>
        </w:tc>
      </w:tr>
      <w:tr w:rsidR="00B10ABB">
        <w:trPr>
          <w:trHeight w:val="188"/>
        </w:trPr>
        <w:tc>
          <w:tcPr>
            <w:tcW w:w="7814"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愿望</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烫发（卷曲度）</w:t>
            </w:r>
          </w:p>
        </w:tc>
        <w:tc>
          <w:tcPr>
            <w:tcW w:w="824"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1</w:t>
            </w:r>
          </w:p>
        </w:tc>
        <w:tc>
          <w:tcPr>
            <w:tcW w:w="1285"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2</w:t>
            </w:r>
          </w:p>
        </w:tc>
      </w:tr>
      <w:tr w:rsidR="00B10ABB">
        <w:trPr>
          <w:trHeight w:val="188"/>
        </w:trPr>
        <w:tc>
          <w:tcPr>
            <w:tcW w:w="7814"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愿望</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造型</w:t>
            </w:r>
          </w:p>
        </w:tc>
        <w:tc>
          <w:tcPr>
            <w:tcW w:w="824"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1</w:t>
            </w:r>
          </w:p>
        </w:tc>
        <w:tc>
          <w:tcPr>
            <w:tcW w:w="1285"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2</w:t>
            </w:r>
          </w:p>
        </w:tc>
      </w:tr>
      <w:tr w:rsidR="00B10ABB">
        <w:trPr>
          <w:trHeight w:val="188"/>
        </w:trPr>
        <w:tc>
          <w:tcPr>
            <w:tcW w:w="7814"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愿望</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雕刻</w:t>
            </w:r>
          </w:p>
        </w:tc>
        <w:tc>
          <w:tcPr>
            <w:tcW w:w="824"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1</w:t>
            </w:r>
          </w:p>
        </w:tc>
        <w:tc>
          <w:tcPr>
            <w:tcW w:w="1285"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2</w:t>
            </w:r>
          </w:p>
        </w:tc>
      </w:tr>
      <w:tr w:rsidR="00B10ABB">
        <w:trPr>
          <w:trHeight w:val="188"/>
        </w:trPr>
        <w:tc>
          <w:tcPr>
            <w:tcW w:w="7814"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客观分</w:t>
            </w:r>
          </w:p>
        </w:tc>
        <w:tc>
          <w:tcPr>
            <w:tcW w:w="824"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b/>
                <w:bCs/>
                <w:color w:val="000000"/>
                <w:sz w:val="21"/>
                <w:szCs w:val="21"/>
              </w:rPr>
              <w:t>9</w:t>
            </w:r>
          </w:p>
        </w:tc>
        <w:tc>
          <w:tcPr>
            <w:tcW w:w="1285"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10ABB">
            <w:pPr>
              <w:snapToGrid w:val="0"/>
              <w:rPr>
                <w:rStyle w:val="NormalCharacter"/>
                <w:rFonts w:asciiTheme="minorEastAsia" w:eastAsiaTheme="minorEastAsia" w:hAnsiTheme="minorEastAsia" w:cstheme="minorEastAsia"/>
                <w:color w:val="000000"/>
                <w:sz w:val="21"/>
                <w:szCs w:val="21"/>
              </w:rPr>
            </w:pPr>
          </w:p>
        </w:tc>
      </w:tr>
    </w:tbl>
    <w:p w:rsidR="00B10ABB" w:rsidRDefault="00B10ABB">
      <w:pPr>
        <w:snapToGrid w:val="0"/>
        <w:rPr>
          <w:rStyle w:val="NormalCharacter"/>
          <w:rFonts w:asciiTheme="minorEastAsia" w:eastAsiaTheme="minorEastAsia" w:hAnsiTheme="minorEastAsia" w:cstheme="minorEastAsia"/>
          <w:sz w:val="21"/>
          <w:szCs w:val="21"/>
        </w:rPr>
      </w:pPr>
    </w:p>
    <w:tbl>
      <w:tblPr>
        <w:tblW w:w="9923" w:type="dxa"/>
        <w:tblInd w:w="-282" w:type="dxa"/>
        <w:tblBorders>
          <w:top w:val="single" w:sz="8" w:space="0" w:color="97D700"/>
          <w:left w:val="single" w:sz="8" w:space="0" w:color="97D700"/>
          <w:bottom w:val="single" w:sz="8" w:space="0" w:color="97D700"/>
          <w:right w:val="single" w:sz="8" w:space="0" w:color="97D700"/>
          <w:insideH w:val="single" w:sz="8" w:space="0" w:color="97D700"/>
          <w:insideV w:val="single" w:sz="8" w:space="0" w:color="97D700"/>
        </w:tblBorders>
        <w:tblLayout w:type="fixed"/>
        <w:tblCellMar>
          <w:left w:w="0" w:type="dxa"/>
          <w:right w:w="0" w:type="dxa"/>
        </w:tblCellMar>
        <w:tblLook w:val="04A0"/>
      </w:tblPr>
      <w:tblGrid>
        <w:gridCol w:w="7797"/>
        <w:gridCol w:w="709"/>
        <w:gridCol w:w="1417"/>
      </w:tblGrid>
      <w:tr w:rsidR="00B10ABB">
        <w:tc>
          <w:tcPr>
            <w:tcW w:w="7797"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C05C1">
            <w:pPr>
              <w:tabs>
                <w:tab w:val="left" w:pos="4050"/>
              </w:tabs>
              <w:snapToGrid w:val="0"/>
              <w:rPr>
                <w:rStyle w:val="NormalCharacter"/>
                <w:rFonts w:asciiTheme="minorEastAsia" w:eastAsiaTheme="minorEastAsia" w:hAnsiTheme="minorEastAsia" w:cstheme="minorEastAsia"/>
                <w:b/>
                <w:bCs/>
                <w:caps/>
                <w:color w:val="FFFFFF"/>
                <w:sz w:val="21"/>
                <w:szCs w:val="21"/>
              </w:rPr>
            </w:pPr>
            <w:r>
              <w:rPr>
                <w:rStyle w:val="NormalCharacter"/>
                <w:rFonts w:asciiTheme="minorEastAsia" w:eastAsiaTheme="minorEastAsia" w:hAnsiTheme="minorEastAsia" w:cstheme="minorEastAsia" w:hint="eastAsia"/>
                <w:b/>
                <w:bCs/>
                <w:caps/>
                <w:color w:val="FFFFFF"/>
                <w:sz w:val="21"/>
                <w:szCs w:val="21"/>
              </w:rPr>
              <w:t>主观分数</w:t>
            </w:r>
          </w:p>
        </w:tc>
        <w:tc>
          <w:tcPr>
            <w:tcW w:w="709"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10ABB">
            <w:pPr>
              <w:snapToGrid w:val="0"/>
              <w:rPr>
                <w:rStyle w:val="NormalCharacter"/>
                <w:rFonts w:asciiTheme="minorEastAsia" w:eastAsiaTheme="minorEastAsia" w:hAnsiTheme="minorEastAsia" w:cstheme="minorEastAsia"/>
                <w:b/>
                <w:bCs/>
                <w:caps/>
                <w:color w:val="FFFFFF"/>
                <w:sz w:val="21"/>
                <w:szCs w:val="21"/>
              </w:rPr>
            </w:pPr>
          </w:p>
        </w:tc>
        <w:tc>
          <w:tcPr>
            <w:tcW w:w="1417"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C05C1">
            <w:pPr>
              <w:snapToGrid w:val="0"/>
              <w:rPr>
                <w:rStyle w:val="NormalCharacter"/>
                <w:rFonts w:asciiTheme="minorEastAsia" w:eastAsiaTheme="minorEastAsia" w:hAnsiTheme="minorEastAsia" w:cstheme="minorEastAsia"/>
                <w:b/>
                <w:bCs/>
                <w:caps/>
                <w:color w:val="FFFFFF"/>
                <w:sz w:val="21"/>
                <w:szCs w:val="21"/>
              </w:rPr>
            </w:pPr>
            <w:r>
              <w:rPr>
                <w:rStyle w:val="NormalCharacter"/>
                <w:rFonts w:asciiTheme="minorEastAsia" w:eastAsiaTheme="minorEastAsia" w:hAnsiTheme="minorEastAsia" w:cstheme="minorEastAsia" w:hint="eastAsia"/>
                <w:b/>
                <w:bCs/>
                <w:caps/>
                <w:color w:val="FFFFFF"/>
                <w:sz w:val="21"/>
                <w:szCs w:val="21"/>
              </w:rPr>
              <w:t>主观组裁判</w:t>
            </w:r>
          </w:p>
        </w:tc>
      </w:tr>
      <w:tr w:rsidR="00B10ABB">
        <w:tc>
          <w:tcPr>
            <w:tcW w:w="779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烫发的整体印象</w:t>
            </w:r>
          </w:p>
        </w:tc>
        <w:tc>
          <w:tcPr>
            <w:tcW w:w="7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3</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1</w:t>
            </w:r>
          </w:p>
        </w:tc>
      </w:tr>
      <w:tr w:rsidR="00B10ABB">
        <w:tc>
          <w:tcPr>
            <w:tcW w:w="779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修剪的整体印象</w:t>
            </w:r>
          </w:p>
        </w:tc>
        <w:tc>
          <w:tcPr>
            <w:tcW w:w="7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3</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1</w:t>
            </w:r>
          </w:p>
        </w:tc>
      </w:tr>
      <w:tr w:rsidR="00B10ABB">
        <w:tc>
          <w:tcPr>
            <w:tcW w:w="779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造型的整体印象</w:t>
            </w:r>
          </w:p>
        </w:tc>
        <w:tc>
          <w:tcPr>
            <w:tcW w:w="7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3</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1</w:t>
            </w:r>
          </w:p>
        </w:tc>
      </w:tr>
      <w:tr w:rsidR="00B10ABB">
        <w:tc>
          <w:tcPr>
            <w:tcW w:w="779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前区的整体印象</w:t>
            </w:r>
          </w:p>
        </w:tc>
        <w:tc>
          <w:tcPr>
            <w:tcW w:w="7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3</w:t>
            </w:r>
          </w:p>
        </w:tc>
        <w:tc>
          <w:tcPr>
            <w:tcW w:w="1417" w:type="dxa"/>
            <w:vMerge w:val="restart"/>
            <w:tcBorders>
              <w:top w:val="single" w:sz="8" w:space="0" w:color="97D700"/>
              <w:left w:val="single" w:sz="8" w:space="0" w:color="97D700"/>
              <w:bottom w:val="single" w:sz="8" w:space="0" w:color="97D700"/>
              <w:right w:val="single" w:sz="8" w:space="0" w:color="97D700"/>
            </w:tcBorders>
            <w:shd w:val="clear" w:color="auto" w:fill="FFFFFF"/>
          </w:tcPr>
          <w:p w:rsidR="00B10ABB" w:rsidRDefault="00B10ABB">
            <w:pPr>
              <w:snapToGrid w:val="0"/>
              <w:rPr>
                <w:rStyle w:val="NormalCharacter"/>
                <w:rFonts w:asciiTheme="minorEastAsia" w:eastAsiaTheme="minorEastAsia" w:hAnsiTheme="minorEastAsia" w:cstheme="minorEastAsia"/>
                <w:color w:val="000000"/>
                <w:sz w:val="21"/>
                <w:szCs w:val="21"/>
              </w:rPr>
            </w:pP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2</w:t>
            </w:r>
          </w:p>
        </w:tc>
      </w:tr>
      <w:tr w:rsidR="00B10ABB">
        <w:tc>
          <w:tcPr>
            <w:tcW w:w="779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两侧的整体印象</w:t>
            </w:r>
          </w:p>
        </w:tc>
        <w:tc>
          <w:tcPr>
            <w:tcW w:w="7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3</w:t>
            </w:r>
          </w:p>
        </w:tc>
        <w:tc>
          <w:tcPr>
            <w:tcW w:w="1417" w:type="dxa"/>
            <w:vMerge/>
            <w:tcBorders>
              <w:top w:val="single" w:sz="8" w:space="0" w:color="97D700"/>
              <w:left w:val="single" w:sz="8" w:space="0" w:color="97D700"/>
              <w:bottom w:val="single" w:sz="8" w:space="0" w:color="97D700"/>
              <w:right w:val="single" w:sz="8" w:space="0" w:color="97D700"/>
            </w:tcBorders>
            <w:shd w:val="clear" w:color="auto" w:fill="FFFFFF"/>
          </w:tcPr>
          <w:p w:rsidR="00B10ABB" w:rsidRDefault="00B10ABB">
            <w:pPr>
              <w:snapToGrid w:val="0"/>
              <w:rPr>
                <w:rStyle w:val="NormalCharacter"/>
                <w:rFonts w:asciiTheme="minorEastAsia" w:eastAsiaTheme="minorEastAsia" w:hAnsiTheme="minorEastAsia" w:cstheme="minorEastAsia"/>
                <w:color w:val="000000"/>
                <w:sz w:val="21"/>
                <w:szCs w:val="21"/>
              </w:rPr>
            </w:pPr>
          </w:p>
        </w:tc>
      </w:tr>
      <w:tr w:rsidR="00B10ABB">
        <w:tc>
          <w:tcPr>
            <w:tcW w:w="779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后区的整体印象</w:t>
            </w:r>
          </w:p>
        </w:tc>
        <w:tc>
          <w:tcPr>
            <w:tcW w:w="7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3</w:t>
            </w:r>
          </w:p>
        </w:tc>
        <w:tc>
          <w:tcPr>
            <w:tcW w:w="1417" w:type="dxa"/>
            <w:vMerge/>
            <w:tcBorders>
              <w:top w:val="single" w:sz="8" w:space="0" w:color="97D700"/>
              <w:left w:val="single" w:sz="8" w:space="0" w:color="97D700"/>
              <w:bottom w:val="single" w:sz="8" w:space="0" w:color="97D700"/>
              <w:right w:val="single" w:sz="8" w:space="0" w:color="97D700"/>
            </w:tcBorders>
            <w:shd w:val="clear" w:color="auto" w:fill="FFFFFF"/>
          </w:tcPr>
          <w:p w:rsidR="00B10ABB" w:rsidRDefault="00B10ABB">
            <w:pPr>
              <w:snapToGrid w:val="0"/>
              <w:rPr>
                <w:rStyle w:val="NormalCharacter"/>
                <w:rFonts w:asciiTheme="minorEastAsia" w:eastAsiaTheme="minorEastAsia" w:hAnsiTheme="minorEastAsia" w:cstheme="minorEastAsia"/>
                <w:color w:val="000000"/>
                <w:sz w:val="21"/>
                <w:szCs w:val="21"/>
              </w:rPr>
            </w:pPr>
          </w:p>
        </w:tc>
      </w:tr>
      <w:tr w:rsidR="00B10ABB">
        <w:tc>
          <w:tcPr>
            <w:tcW w:w="779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设计连贯性的整体印象</w:t>
            </w:r>
          </w:p>
        </w:tc>
        <w:tc>
          <w:tcPr>
            <w:tcW w:w="7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3</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2</w:t>
            </w:r>
          </w:p>
        </w:tc>
      </w:tr>
      <w:tr w:rsidR="00B10ABB">
        <w:tc>
          <w:tcPr>
            <w:tcW w:w="779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jc w:val="right"/>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主观分总计</w:t>
            </w:r>
          </w:p>
        </w:tc>
        <w:tc>
          <w:tcPr>
            <w:tcW w:w="7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21</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10ABB">
            <w:pPr>
              <w:snapToGrid w:val="0"/>
              <w:rPr>
                <w:rStyle w:val="NormalCharacter"/>
                <w:rFonts w:asciiTheme="minorEastAsia" w:eastAsiaTheme="minorEastAsia" w:hAnsiTheme="minorEastAsia" w:cstheme="minorEastAsia"/>
                <w:color w:val="000000"/>
                <w:sz w:val="21"/>
                <w:szCs w:val="21"/>
              </w:rPr>
            </w:pPr>
          </w:p>
        </w:tc>
      </w:tr>
      <w:tr w:rsidR="00B10ABB">
        <w:tc>
          <w:tcPr>
            <w:tcW w:w="779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jc w:val="right"/>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本模块总分</w:t>
            </w:r>
          </w:p>
        </w:tc>
        <w:tc>
          <w:tcPr>
            <w:tcW w:w="7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30</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10ABB">
            <w:pPr>
              <w:snapToGrid w:val="0"/>
              <w:rPr>
                <w:rStyle w:val="NormalCharacter"/>
                <w:rFonts w:asciiTheme="minorEastAsia" w:eastAsiaTheme="minorEastAsia" w:hAnsiTheme="minorEastAsia" w:cstheme="minorEastAsia"/>
                <w:color w:val="000000"/>
                <w:sz w:val="21"/>
                <w:szCs w:val="21"/>
              </w:rPr>
            </w:pPr>
          </w:p>
        </w:tc>
      </w:tr>
    </w:tbl>
    <w:p w:rsidR="00B10ABB" w:rsidRDefault="00B10ABB">
      <w:pPr>
        <w:snapToGrid w:val="0"/>
        <w:spacing w:line="360" w:lineRule="auto"/>
        <w:ind w:right="-58" w:firstLineChars="200" w:firstLine="420"/>
        <w:rPr>
          <w:rStyle w:val="NormalCharacter"/>
          <w:rFonts w:asciiTheme="minorEastAsia" w:eastAsiaTheme="minorEastAsia" w:hAnsiTheme="minorEastAsia" w:cstheme="minorEastAsia"/>
          <w:sz w:val="21"/>
          <w:szCs w:val="21"/>
        </w:rPr>
      </w:pPr>
    </w:p>
    <w:p w:rsidR="00B10ABB" w:rsidRDefault="00B10ABB">
      <w:pPr>
        <w:snapToGrid w:val="0"/>
        <w:spacing w:line="360" w:lineRule="auto"/>
        <w:ind w:right="-57"/>
        <w:rPr>
          <w:rStyle w:val="NormalCharacter"/>
          <w:rFonts w:asciiTheme="minorEastAsia" w:eastAsiaTheme="minorEastAsia" w:hAnsiTheme="minorEastAsia" w:cstheme="minorEastAsia"/>
          <w:b/>
          <w:sz w:val="24"/>
          <w:szCs w:val="24"/>
        </w:rPr>
      </w:pPr>
    </w:p>
    <w:p w:rsidR="00B10ABB" w:rsidRDefault="00B10ABB">
      <w:pPr>
        <w:snapToGrid w:val="0"/>
        <w:spacing w:line="360" w:lineRule="auto"/>
        <w:ind w:right="-57"/>
        <w:rPr>
          <w:rStyle w:val="NormalCharacter"/>
          <w:rFonts w:asciiTheme="minorEastAsia" w:eastAsiaTheme="minorEastAsia" w:hAnsiTheme="minorEastAsia" w:cstheme="minorEastAsia"/>
          <w:b/>
          <w:sz w:val="24"/>
          <w:szCs w:val="24"/>
        </w:rPr>
      </w:pPr>
    </w:p>
    <w:p w:rsidR="00B10ABB" w:rsidRDefault="00B10ABB">
      <w:pPr>
        <w:snapToGrid w:val="0"/>
        <w:spacing w:line="360" w:lineRule="auto"/>
        <w:ind w:right="-57"/>
        <w:rPr>
          <w:rStyle w:val="NormalCharacter"/>
          <w:rFonts w:asciiTheme="minorEastAsia" w:eastAsiaTheme="minorEastAsia" w:hAnsiTheme="minorEastAsia" w:cstheme="minorEastAsia"/>
          <w:b/>
          <w:sz w:val="24"/>
          <w:szCs w:val="24"/>
        </w:rPr>
      </w:pPr>
    </w:p>
    <w:p w:rsidR="00B10ABB" w:rsidRDefault="00B10ABB">
      <w:pPr>
        <w:snapToGrid w:val="0"/>
        <w:spacing w:line="360" w:lineRule="auto"/>
        <w:ind w:right="-57"/>
        <w:rPr>
          <w:rStyle w:val="NormalCharacter"/>
          <w:rFonts w:asciiTheme="minorEastAsia" w:eastAsiaTheme="minorEastAsia" w:hAnsiTheme="minorEastAsia" w:cstheme="minorEastAsia"/>
          <w:b/>
          <w:sz w:val="24"/>
          <w:szCs w:val="24"/>
        </w:rPr>
      </w:pPr>
    </w:p>
    <w:p w:rsidR="00B10ABB" w:rsidRDefault="00B10ABB">
      <w:pPr>
        <w:snapToGrid w:val="0"/>
        <w:spacing w:line="360" w:lineRule="auto"/>
        <w:ind w:right="-57"/>
        <w:rPr>
          <w:rStyle w:val="NormalCharacter"/>
          <w:rFonts w:asciiTheme="minorEastAsia" w:eastAsiaTheme="minorEastAsia" w:hAnsiTheme="minorEastAsia" w:cstheme="minorEastAsia"/>
          <w:b/>
          <w:sz w:val="24"/>
          <w:szCs w:val="24"/>
        </w:rPr>
      </w:pPr>
    </w:p>
    <w:p w:rsidR="00B10ABB" w:rsidRDefault="00B10ABB">
      <w:pPr>
        <w:snapToGrid w:val="0"/>
        <w:spacing w:line="360" w:lineRule="auto"/>
        <w:ind w:right="-57"/>
        <w:rPr>
          <w:rStyle w:val="NormalCharacter"/>
          <w:rFonts w:asciiTheme="minorEastAsia" w:eastAsiaTheme="minorEastAsia" w:hAnsiTheme="minorEastAsia" w:cstheme="minorEastAsia"/>
          <w:b/>
          <w:sz w:val="24"/>
          <w:szCs w:val="24"/>
        </w:rPr>
      </w:pPr>
    </w:p>
    <w:p w:rsidR="00B10ABB" w:rsidRDefault="00B10ABB">
      <w:pPr>
        <w:snapToGrid w:val="0"/>
        <w:spacing w:line="360" w:lineRule="auto"/>
        <w:ind w:right="-57"/>
        <w:rPr>
          <w:rStyle w:val="NormalCharacter"/>
          <w:rFonts w:asciiTheme="minorEastAsia" w:eastAsiaTheme="minorEastAsia" w:hAnsiTheme="minorEastAsia" w:cstheme="minorEastAsia"/>
          <w:b/>
          <w:sz w:val="24"/>
          <w:szCs w:val="24"/>
        </w:rPr>
      </w:pPr>
    </w:p>
    <w:p w:rsidR="00B10ABB" w:rsidRDefault="00B10ABB">
      <w:pPr>
        <w:snapToGrid w:val="0"/>
        <w:spacing w:line="360" w:lineRule="auto"/>
        <w:ind w:right="-57"/>
        <w:rPr>
          <w:rStyle w:val="NormalCharacter"/>
          <w:rFonts w:asciiTheme="minorEastAsia" w:eastAsiaTheme="minorEastAsia" w:hAnsiTheme="minorEastAsia" w:cstheme="minorEastAsia"/>
          <w:b/>
          <w:sz w:val="24"/>
          <w:szCs w:val="24"/>
        </w:rPr>
      </w:pPr>
    </w:p>
    <w:p w:rsidR="00B10ABB" w:rsidRDefault="00BC05C1">
      <w:pPr>
        <w:snapToGrid w:val="0"/>
        <w:spacing w:line="360" w:lineRule="auto"/>
        <w:ind w:right="-57" w:firstLineChars="200" w:firstLine="602"/>
        <w:rPr>
          <w:rStyle w:val="NormalCharacter"/>
          <w:rFonts w:asciiTheme="minorEastAsia" w:eastAsiaTheme="minorEastAsia" w:hAnsiTheme="minorEastAsia" w:cstheme="minorEastAsia"/>
          <w:b/>
          <w:bCs/>
          <w:sz w:val="30"/>
          <w:szCs w:val="30"/>
        </w:rPr>
      </w:pPr>
      <w:r>
        <w:rPr>
          <w:rStyle w:val="NormalCharacter"/>
          <w:rFonts w:asciiTheme="minorEastAsia" w:eastAsiaTheme="minorEastAsia" w:hAnsiTheme="minorEastAsia" w:cstheme="minorEastAsia" w:hint="eastAsia"/>
          <w:b/>
          <w:bCs/>
          <w:sz w:val="30"/>
          <w:szCs w:val="30"/>
        </w:rPr>
        <w:lastRenderedPageBreak/>
        <w:t>（二）女士商业剪发、染色及造型、三个愿望（教学头模）</w:t>
      </w:r>
    </w:p>
    <w:p w:rsidR="00B10ABB" w:rsidRDefault="00BC05C1">
      <w:pPr>
        <w:rPr>
          <w:rStyle w:val="NormalCharacter"/>
          <w:rFonts w:asciiTheme="minorEastAsia" w:eastAsiaTheme="minorEastAsia" w:hAnsiTheme="minorEastAsia" w:cstheme="minorEastAsia"/>
          <w:bCs/>
          <w:sz w:val="28"/>
          <w:szCs w:val="28"/>
        </w:rPr>
      </w:pPr>
      <w:r>
        <w:rPr>
          <w:rStyle w:val="NormalCharacter"/>
          <w:rFonts w:asciiTheme="minorEastAsia" w:eastAsiaTheme="minorEastAsia" w:hAnsiTheme="minorEastAsia" w:cstheme="minorEastAsia" w:hint="eastAsia"/>
          <w:bCs/>
          <w:sz w:val="28"/>
          <w:szCs w:val="28"/>
        </w:rPr>
        <w:t>本模块所使用的头模型号——</w:t>
      </w:r>
      <w:r>
        <w:rPr>
          <w:rFonts w:ascii="宋体" w:hAnsi="宋体" w:cs="宋体" w:hint="eastAsia"/>
          <w:color w:val="000000"/>
          <w:sz w:val="28"/>
          <w:szCs w:val="28"/>
          <w:lang/>
        </w:rPr>
        <w:t>TW3210306- 27# (TW3C12R)</w:t>
      </w:r>
    </w:p>
    <w:p w:rsidR="00B10ABB" w:rsidRDefault="00BC05C1">
      <w:pPr>
        <w:snapToGrid w:val="0"/>
        <w:spacing w:line="360" w:lineRule="auto"/>
        <w:ind w:right="-57" w:firstLineChars="200" w:firstLine="560"/>
        <w:rPr>
          <w:rStyle w:val="NormalCharacter"/>
          <w:rFonts w:asciiTheme="minorEastAsia" w:eastAsiaTheme="minorEastAsia" w:hAnsiTheme="minorEastAsia" w:cstheme="minorEastAsia"/>
          <w:bCs/>
          <w:sz w:val="28"/>
          <w:szCs w:val="28"/>
        </w:rPr>
      </w:pPr>
      <w:r>
        <w:rPr>
          <w:rStyle w:val="NormalCharacter"/>
          <w:rFonts w:asciiTheme="minorEastAsia" w:eastAsiaTheme="minorEastAsia" w:hAnsiTheme="minorEastAsia" w:cstheme="minorEastAsia" w:hint="eastAsia"/>
          <w:bCs/>
          <w:sz w:val="28"/>
          <w:szCs w:val="28"/>
        </w:rPr>
        <w:t>竞赛时间</w:t>
      </w:r>
      <w:r>
        <w:rPr>
          <w:rStyle w:val="NormalCharacter"/>
          <w:rFonts w:asciiTheme="minorEastAsia" w:eastAsiaTheme="minorEastAsia" w:hAnsiTheme="minorEastAsia" w:cstheme="minorEastAsia" w:hint="eastAsia"/>
          <w:bCs/>
          <w:sz w:val="28"/>
          <w:szCs w:val="28"/>
        </w:rPr>
        <w:t xml:space="preserve">  2</w:t>
      </w:r>
      <w:r>
        <w:rPr>
          <w:rStyle w:val="NormalCharacter"/>
          <w:rFonts w:asciiTheme="minorEastAsia" w:eastAsiaTheme="minorEastAsia" w:hAnsiTheme="minorEastAsia" w:cstheme="minorEastAsia" w:hint="eastAsia"/>
          <w:bCs/>
          <w:sz w:val="28"/>
          <w:szCs w:val="28"/>
        </w:rPr>
        <w:t>小时</w:t>
      </w:r>
      <w:r>
        <w:rPr>
          <w:rStyle w:val="NormalCharacter"/>
          <w:rFonts w:asciiTheme="minorEastAsia" w:eastAsiaTheme="minorEastAsia" w:hAnsiTheme="minorEastAsia" w:cstheme="minorEastAsia" w:hint="eastAsia"/>
          <w:bCs/>
          <w:sz w:val="28"/>
          <w:szCs w:val="28"/>
        </w:rPr>
        <w:t>45</w:t>
      </w:r>
      <w:r>
        <w:rPr>
          <w:rStyle w:val="NormalCharacter"/>
          <w:rFonts w:asciiTheme="minorEastAsia" w:eastAsiaTheme="minorEastAsia" w:hAnsiTheme="minorEastAsia" w:cstheme="minorEastAsia" w:hint="eastAsia"/>
          <w:bCs/>
          <w:sz w:val="28"/>
          <w:szCs w:val="28"/>
        </w:rPr>
        <w:t>分钟</w:t>
      </w:r>
    </w:p>
    <w:p w:rsidR="00B10ABB" w:rsidRDefault="00BC05C1">
      <w:pPr>
        <w:snapToGrid w:val="0"/>
        <w:spacing w:after="200"/>
        <w:rPr>
          <w:rStyle w:val="NormalCharacter"/>
          <w:rFonts w:asciiTheme="minorEastAsia" w:eastAsiaTheme="minorEastAsia" w:hAnsiTheme="minorEastAsia" w:cstheme="minorEastAsia"/>
          <w:bCs/>
          <w:sz w:val="28"/>
          <w:szCs w:val="28"/>
        </w:rPr>
      </w:pPr>
      <w:r>
        <w:rPr>
          <w:rStyle w:val="NormalCharacter"/>
          <w:rFonts w:asciiTheme="minorEastAsia" w:eastAsiaTheme="minorEastAsia" w:hAnsiTheme="minorEastAsia" w:cstheme="minorEastAsia" w:hint="eastAsia"/>
          <w:sz w:val="28"/>
          <w:szCs w:val="28"/>
        </w:rPr>
        <w:t>比赛开始前</w:t>
      </w:r>
      <w:r>
        <w:rPr>
          <w:rStyle w:val="NormalCharacter"/>
          <w:rFonts w:asciiTheme="minorEastAsia" w:eastAsiaTheme="minorEastAsia" w:hAnsiTheme="minorEastAsia" w:cstheme="minorEastAsia" w:hint="eastAsia"/>
          <w:sz w:val="28"/>
          <w:szCs w:val="28"/>
        </w:rPr>
        <w:t>15</w:t>
      </w:r>
      <w:r>
        <w:rPr>
          <w:rStyle w:val="NormalCharacter"/>
          <w:rFonts w:asciiTheme="minorEastAsia" w:eastAsiaTheme="minorEastAsia" w:hAnsiTheme="minorEastAsia" w:cstheme="minorEastAsia" w:hint="eastAsia"/>
          <w:sz w:val="28"/>
          <w:szCs w:val="28"/>
        </w:rPr>
        <w:t>分钟时，选手将会拿到由修剪、颜色、吹风造型等不同愿望组成的赛题。选手必须根据赛题要求展示一款商业比赛发型。本项目必须遵守行业标准。</w:t>
      </w:r>
    </w:p>
    <w:p w:rsidR="00B10ABB" w:rsidRDefault="00BC05C1">
      <w:pPr>
        <w:snapToGrid w:val="0"/>
        <w:spacing w:line="360" w:lineRule="auto"/>
        <w:ind w:right="-57"/>
        <w:rPr>
          <w:rStyle w:val="NormalCharacter"/>
          <w:rFonts w:asciiTheme="minorEastAsia" w:eastAsiaTheme="minorEastAsia" w:hAnsiTheme="minorEastAsia" w:cstheme="minorEastAsia"/>
          <w:b/>
          <w:bCs/>
          <w:sz w:val="28"/>
          <w:szCs w:val="28"/>
        </w:rPr>
      </w:pPr>
      <w:r>
        <w:rPr>
          <w:rStyle w:val="NormalCharacter"/>
          <w:rFonts w:asciiTheme="minorEastAsia" w:eastAsiaTheme="minorEastAsia" w:hAnsiTheme="minorEastAsia" w:cstheme="minorEastAsia" w:hint="eastAsia"/>
          <w:b/>
          <w:bCs/>
          <w:sz w:val="28"/>
          <w:szCs w:val="28"/>
        </w:rPr>
        <w:t>图</w:t>
      </w:r>
      <w:r>
        <w:rPr>
          <w:rStyle w:val="NormalCharacter"/>
          <w:rFonts w:asciiTheme="minorEastAsia" w:eastAsiaTheme="minorEastAsia" w:hAnsiTheme="minorEastAsia" w:cstheme="minorEastAsia" w:hint="eastAsia"/>
          <w:b/>
          <w:bCs/>
          <w:sz w:val="28"/>
          <w:szCs w:val="28"/>
        </w:rPr>
        <w:t xml:space="preserve"> </w:t>
      </w:r>
      <w:r>
        <w:rPr>
          <w:rStyle w:val="NormalCharacter"/>
          <w:rFonts w:asciiTheme="minorEastAsia" w:eastAsiaTheme="minorEastAsia" w:hAnsiTheme="minorEastAsia" w:cstheme="minorEastAsia" w:hint="eastAsia"/>
          <w:b/>
          <w:bCs/>
          <w:sz w:val="28"/>
          <w:szCs w:val="28"/>
        </w:rPr>
        <w:t>例：</w:t>
      </w:r>
    </w:p>
    <w:p w:rsidR="00B10ABB" w:rsidRDefault="00B10ABB">
      <w:pPr>
        <w:snapToGrid w:val="0"/>
        <w:spacing w:line="440" w:lineRule="exact"/>
        <w:ind w:right="-58"/>
        <w:jc w:val="center"/>
        <w:rPr>
          <w:rStyle w:val="NormalCharacter"/>
          <w:rFonts w:asciiTheme="minorEastAsia" w:eastAsiaTheme="minorEastAsia" w:hAnsiTheme="minorEastAsia" w:cstheme="minorEastAsia"/>
          <w:b/>
          <w:color w:val="000080"/>
          <w:sz w:val="30"/>
          <w:szCs w:val="30"/>
        </w:rPr>
      </w:pPr>
    </w:p>
    <w:p w:rsidR="00B10ABB" w:rsidRDefault="0087512C">
      <w:pPr>
        <w:snapToGrid w:val="0"/>
        <w:spacing w:line="240" w:lineRule="atLeast"/>
        <w:ind w:right="-58" w:firstLineChars="596" w:firstLine="1795"/>
        <w:rPr>
          <w:rStyle w:val="NormalCharacter"/>
          <w:rFonts w:asciiTheme="minorEastAsia" w:eastAsiaTheme="minorEastAsia" w:hAnsiTheme="minorEastAsia" w:cstheme="minorEastAsia"/>
          <w:b/>
          <w:color w:val="000080"/>
          <w:sz w:val="30"/>
          <w:szCs w:val="30"/>
        </w:rPr>
      </w:pPr>
      <w:r w:rsidRPr="00B10ABB">
        <w:rPr>
          <w:rStyle w:val="NormalCharacter"/>
          <w:rFonts w:asciiTheme="minorEastAsia" w:eastAsiaTheme="minorEastAsia" w:hAnsiTheme="minorEastAsia" w:cstheme="minorEastAsia"/>
          <w:b/>
          <w:color w:val="000080"/>
          <w:sz w:val="30"/>
          <w:szCs w:val="30"/>
        </w:rPr>
        <w:pict>
          <v:shape id="_x0000_i1030" type="#_x0000_t75" style="width:154pt;height:154.65pt">
            <v:imagedata r:id="rId11" o:title=""/>
          </v:shape>
        </w:pict>
      </w:r>
      <w:r w:rsidR="00B10ABB" w:rsidRPr="00B10ABB">
        <w:rPr>
          <w:rStyle w:val="NormalCharacter"/>
          <w:rFonts w:asciiTheme="minorEastAsia" w:eastAsiaTheme="minorEastAsia" w:hAnsiTheme="minorEastAsia" w:cstheme="minorEastAsia"/>
          <w:b/>
          <w:color w:val="000080"/>
          <w:sz w:val="30"/>
          <w:szCs w:val="30"/>
        </w:rPr>
      </w:r>
      <w:r w:rsidR="00B10ABB">
        <w:rPr>
          <w:rStyle w:val="NormalCharacter"/>
          <w:rFonts w:asciiTheme="minorEastAsia" w:eastAsiaTheme="minorEastAsia" w:hAnsiTheme="minorEastAsia" w:cstheme="minorEastAsia"/>
          <w:b/>
          <w:color w:val="000080"/>
          <w:sz w:val="30"/>
          <w:szCs w:val="30"/>
        </w:rPr>
        <w:pict>
          <v:shape id="_x0000_s1028" type="#_x0000_t75" style="width:167.8pt;height:164.35pt;rotation:5898330fd;mso-position-horizontal-relative:char;mso-position-vertical-relative:line">
            <v:imagedata r:id="rId12" o:title=""/>
            <w10:wrap type="none"/>
            <w10:anchorlock/>
          </v:shape>
        </w:pict>
      </w:r>
    </w:p>
    <w:p w:rsidR="00B10ABB" w:rsidRDefault="00B10ABB">
      <w:pPr>
        <w:snapToGrid w:val="0"/>
        <w:spacing w:line="240" w:lineRule="atLeast"/>
        <w:ind w:right="-58" w:firstLineChars="596" w:firstLine="1795"/>
        <w:rPr>
          <w:rStyle w:val="NormalCharacter"/>
          <w:rFonts w:asciiTheme="minorEastAsia" w:eastAsiaTheme="minorEastAsia" w:hAnsiTheme="minorEastAsia" w:cstheme="minorEastAsia"/>
          <w:b/>
          <w:color w:val="000080"/>
          <w:sz w:val="30"/>
          <w:szCs w:val="30"/>
        </w:rPr>
      </w:pPr>
    </w:p>
    <w:p w:rsidR="00B10ABB" w:rsidRDefault="00B10ABB">
      <w:pPr>
        <w:pStyle w:val="Heading3"/>
        <w:snapToGrid w:val="0"/>
        <w:rPr>
          <w:rStyle w:val="NormalCharacter"/>
          <w:rFonts w:asciiTheme="minorEastAsia" w:eastAsiaTheme="minorEastAsia" w:hAnsiTheme="minorEastAsia" w:cstheme="minorEastAsia"/>
          <w:sz w:val="24"/>
          <w:szCs w:val="24"/>
        </w:rPr>
      </w:pPr>
    </w:p>
    <w:p w:rsidR="00B10ABB" w:rsidRDefault="00BC05C1">
      <w:pPr>
        <w:snapToGrid w:val="0"/>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举例如下</w:t>
      </w:r>
      <w:r>
        <w:rPr>
          <w:rStyle w:val="NormalCharacter"/>
          <w:rFonts w:asciiTheme="minorEastAsia" w:eastAsiaTheme="minorEastAsia" w:hAnsiTheme="minorEastAsia" w:cstheme="minorEastAsia" w:hint="eastAsia"/>
          <w:sz w:val="24"/>
          <w:szCs w:val="24"/>
        </w:rPr>
        <w:t>:</w:t>
      </w:r>
    </w:p>
    <w:tbl>
      <w:tblPr>
        <w:tblW w:w="9740" w:type="dxa"/>
        <w:tblInd w:w="-282" w:type="dxa"/>
        <w:tblBorders>
          <w:top w:val="single" w:sz="8" w:space="0" w:color="97D700"/>
          <w:left w:val="single" w:sz="8" w:space="0" w:color="97D700"/>
          <w:bottom w:val="single" w:sz="8" w:space="0" w:color="97D700"/>
          <w:right w:val="single" w:sz="8" w:space="0" w:color="97D700"/>
          <w:insideH w:val="single" w:sz="8" w:space="0" w:color="97D700"/>
          <w:insideV w:val="single" w:sz="8" w:space="0" w:color="97D700"/>
        </w:tblBorders>
        <w:tblLayout w:type="fixed"/>
        <w:tblCellMar>
          <w:left w:w="0" w:type="dxa"/>
          <w:right w:w="0" w:type="dxa"/>
        </w:tblCellMar>
        <w:tblLook w:val="04A0"/>
      </w:tblPr>
      <w:tblGrid>
        <w:gridCol w:w="3150"/>
        <w:gridCol w:w="3767"/>
        <w:gridCol w:w="2823"/>
      </w:tblGrid>
      <w:tr w:rsidR="00B10ABB">
        <w:trPr>
          <w:trHeight w:val="513"/>
        </w:trPr>
        <w:tc>
          <w:tcPr>
            <w:tcW w:w="3150"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C05C1">
            <w:pPr>
              <w:tabs>
                <w:tab w:val="left" w:pos="4050"/>
              </w:tabs>
              <w:snapToGrid w:val="0"/>
              <w:rPr>
                <w:rStyle w:val="NormalCharacter"/>
                <w:rFonts w:asciiTheme="minorEastAsia" w:eastAsiaTheme="minorEastAsia" w:hAnsiTheme="minorEastAsia" w:cstheme="minorEastAsia"/>
                <w:b/>
                <w:bCs/>
                <w:caps/>
                <w:color w:val="FFFFFF"/>
                <w:sz w:val="24"/>
                <w:szCs w:val="24"/>
              </w:rPr>
            </w:pPr>
            <w:r>
              <w:rPr>
                <w:rStyle w:val="NormalCharacter"/>
                <w:rFonts w:asciiTheme="minorEastAsia" w:eastAsiaTheme="minorEastAsia" w:hAnsiTheme="minorEastAsia" w:cstheme="minorEastAsia" w:hint="eastAsia"/>
                <w:b/>
                <w:bCs/>
                <w:caps/>
                <w:color w:val="FFFFFF"/>
                <w:sz w:val="24"/>
                <w:szCs w:val="24"/>
              </w:rPr>
              <w:t>修剪</w:t>
            </w:r>
          </w:p>
        </w:tc>
        <w:tc>
          <w:tcPr>
            <w:tcW w:w="3767"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C05C1">
            <w:pPr>
              <w:snapToGrid w:val="0"/>
              <w:rPr>
                <w:rStyle w:val="NormalCharacter"/>
                <w:rFonts w:asciiTheme="minorEastAsia" w:eastAsiaTheme="minorEastAsia" w:hAnsiTheme="minorEastAsia" w:cstheme="minorEastAsia"/>
                <w:b/>
                <w:bCs/>
                <w:caps/>
                <w:color w:val="FFFFFF"/>
                <w:sz w:val="24"/>
                <w:szCs w:val="24"/>
              </w:rPr>
            </w:pPr>
            <w:r>
              <w:rPr>
                <w:rStyle w:val="NormalCharacter"/>
                <w:rFonts w:asciiTheme="minorEastAsia" w:eastAsiaTheme="minorEastAsia" w:hAnsiTheme="minorEastAsia" w:cstheme="minorEastAsia" w:hint="eastAsia"/>
                <w:b/>
                <w:bCs/>
                <w:caps/>
                <w:color w:val="FFFFFF"/>
                <w:sz w:val="24"/>
                <w:szCs w:val="24"/>
              </w:rPr>
              <w:t>颜色</w:t>
            </w:r>
          </w:p>
        </w:tc>
        <w:tc>
          <w:tcPr>
            <w:tcW w:w="2823"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C05C1">
            <w:pPr>
              <w:snapToGrid w:val="0"/>
              <w:rPr>
                <w:rStyle w:val="NormalCharacter"/>
                <w:rFonts w:asciiTheme="minorEastAsia" w:eastAsiaTheme="minorEastAsia" w:hAnsiTheme="minorEastAsia" w:cstheme="minorEastAsia"/>
                <w:b/>
                <w:bCs/>
                <w:caps/>
                <w:color w:val="FFFFFF"/>
                <w:sz w:val="24"/>
                <w:szCs w:val="24"/>
              </w:rPr>
            </w:pPr>
            <w:r>
              <w:rPr>
                <w:rStyle w:val="NormalCharacter"/>
                <w:rFonts w:asciiTheme="minorEastAsia" w:eastAsiaTheme="minorEastAsia" w:hAnsiTheme="minorEastAsia" w:cstheme="minorEastAsia" w:hint="eastAsia"/>
                <w:b/>
                <w:bCs/>
                <w:caps/>
                <w:color w:val="FFFFFF"/>
                <w:sz w:val="24"/>
                <w:szCs w:val="24"/>
              </w:rPr>
              <w:t>吹风造型</w:t>
            </w:r>
          </w:p>
        </w:tc>
      </w:tr>
      <w:tr w:rsidR="00B10ABB">
        <w:trPr>
          <w:trHeight w:val="1453"/>
        </w:trPr>
        <w:tc>
          <w:tcPr>
            <w:tcW w:w="3150"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pStyle w:val="ListBullet"/>
              <w:snapToGrid w:val="0"/>
              <w:rPr>
                <w:rStyle w:val="NormalCharacter"/>
                <w:rFonts w:asciiTheme="minorEastAsia" w:eastAsiaTheme="minorEastAsia" w:hAnsiTheme="minorEastAsia" w:cstheme="minorEastAsia"/>
                <w:color w:val="000000"/>
                <w:sz w:val="24"/>
                <w:szCs w:val="24"/>
              </w:rPr>
            </w:pPr>
            <w:r>
              <w:rPr>
                <w:rStyle w:val="NormalCharacter"/>
                <w:rFonts w:asciiTheme="minorEastAsia" w:eastAsiaTheme="minorEastAsia" w:hAnsiTheme="minorEastAsia" w:cstheme="minorEastAsia" w:hint="eastAsia"/>
                <w:color w:val="000000"/>
                <w:sz w:val="24"/>
                <w:szCs w:val="24"/>
              </w:rPr>
              <w:t>不对称刘海</w:t>
            </w:r>
          </w:p>
          <w:p w:rsidR="00B10ABB" w:rsidRDefault="00BC05C1">
            <w:pPr>
              <w:pStyle w:val="ListBullet"/>
              <w:snapToGrid w:val="0"/>
              <w:rPr>
                <w:rStyle w:val="NormalCharacter"/>
                <w:rFonts w:asciiTheme="minorEastAsia" w:eastAsiaTheme="minorEastAsia" w:hAnsiTheme="minorEastAsia" w:cstheme="minorEastAsia"/>
                <w:color w:val="000000"/>
                <w:sz w:val="24"/>
                <w:szCs w:val="24"/>
              </w:rPr>
            </w:pPr>
            <w:r>
              <w:rPr>
                <w:rStyle w:val="NormalCharacter"/>
                <w:rFonts w:asciiTheme="minorEastAsia" w:eastAsiaTheme="minorEastAsia" w:hAnsiTheme="minorEastAsia" w:cstheme="minorEastAsia" w:hint="eastAsia"/>
                <w:color w:val="000000"/>
                <w:sz w:val="24"/>
                <w:szCs w:val="24"/>
              </w:rPr>
              <w:t>高层次</w:t>
            </w:r>
          </w:p>
          <w:p w:rsidR="00B10ABB" w:rsidRDefault="00BC05C1">
            <w:pPr>
              <w:pStyle w:val="ListBullet"/>
              <w:snapToGrid w:val="0"/>
              <w:rPr>
                <w:rStyle w:val="NormalCharacter"/>
                <w:rFonts w:asciiTheme="minorEastAsia" w:eastAsiaTheme="minorEastAsia" w:hAnsiTheme="minorEastAsia" w:cstheme="minorEastAsia"/>
                <w:color w:val="000000"/>
                <w:sz w:val="24"/>
                <w:szCs w:val="24"/>
              </w:rPr>
            </w:pPr>
            <w:r>
              <w:rPr>
                <w:rStyle w:val="NormalCharacter"/>
                <w:rFonts w:asciiTheme="minorEastAsia" w:eastAsiaTheme="minorEastAsia" w:hAnsiTheme="minorEastAsia" w:cstheme="minorEastAsia" w:hint="eastAsia"/>
                <w:color w:val="000000"/>
                <w:sz w:val="24"/>
                <w:szCs w:val="24"/>
              </w:rPr>
              <w:t>斜向前</w:t>
            </w:r>
          </w:p>
          <w:p w:rsidR="00B10ABB" w:rsidRDefault="00B10ABB">
            <w:pPr>
              <w:pStyle w:val="ListBullet"/>
              <w:numPr>
                <w:ilvl w:val="0"/>
                <w:numId w:val="0"/>
              </w:numPr>
              <w:snapToGrid w:val="0"/>
              <w:rPr>
                <w:rStyle w:val="NormalCharacter"/>
                <w:rFonts w:asciiTheme="minorEastAsia" w:eastAsiaTheme="minorEastAsia" w:hAnsiTheme="minorEastAsia" w:cstheme="minorEastAsia"/>
                <w:color w:val="000000"/>
                <w:sz w:val="24"/>
                <w:szCs w:val="24"/>
              </w:rPr>
            </w:pPr>
          </w:p>
        </w:tc>
        <w:tc>
          <w:tcPr>
            <w:tcW w:w="376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pStyle w:val="ListBullet"/>
              <w:snapToGrid w:val="0"/>
              <w:rPr>
                <w:rStyle w:val="NormalCharacter"/>
                <w:rFonts w:asciiTheme="minorEastAsia" w:eastAsiaTheme="minorEastAsia" w:hAnsiTheme="minorEastAsia" w:cstheme="minorEastAsia"/>
                <w:color w:val="000000"/>
                <w:sz w:val="24"/>
                <w:szCs w:val="24"/>
              </w:rPr>
            </w:pPr>
            <w:r>
              <w:rPr>
                <w:rStyle w:val="NormalCharacter"/>
                <w:rFonts w:asciiTheme="minorEastAsia" w:eastAsiaTheme="minorEastAsia" w:hAnsiTheme="minorEastAsia" w:cstheme="minorEastAsia" w:hint="eastAsia"/>
                <w:color w:val="000000"/>
                <w:sz w:val="24"/>
                <w:szCs w:val="24"/>
              </w:rPr>
              <w:t>必须使用最少</w:t>
            </w:r>
            <w:r>
              <w:rPr>
                <w:rStyle w:val="NormalCharacter"/>
                <w:rFonts w:asciiTheme="minorEastAsia" w:eastAsiaTheme="minorEastAsia" w:hAnsiTheme="minorEastAsia" w:cstheme="minorEastAsia" w:hint="eastAsia"/>
                <w:color w:val="000000"/>
                <w:sz w:val="24"/>
                <w:szCs w:val="24"/>
              </w:rPr>
              <w:t>10</w:t>
            </w:r>
            <w:r>
              <w:rPr>
                <w:rStyle w:val="NormalCharacter"/>
                <w:rFonts w:asciiTheme="minorEastAsia" w:eastAsiaTheme="minorEastAsia" w:hAnsiTheme="minorEastAsia" w:cstheme="minorEastAsia" w:hint="eastAsia"/>
                <w:color w:val="000000"/>
                <w:sz w:val="24"/>
                <w:szCs w:val="24"/>
              </w:rPr>
              <w:t>片锡纸</w:t>
            </w:r>
          </w:p>
          <w:p w:rsidR="00B10ABB" w:rsidRDefault="00BC05C1">
            <w:pPr>
              <w:pStyle w:val="ListBullet"/>
              <w:snapToGrid w:val="0"/>
              <w:rPr>
                <w:rStyle w:val="NormalCharacter"/>
                <w:rFonts w:asciiTheme="minorEastAsia" w:eastAsiaTheme="minorEastAsia" w:hAnsiTheme="minorEastAsia" w:cstheme="minorEastAsia"/>
                <w:color w:val="000000"/>
                <w:sz w:val="24"/>
                <w:szCs w:val="24"/>
              </w:rPr>
            </w:pPr>
            <w:r>
              <w:rPr>
                <w:rStyle w:val="NormalCharacter"/>
                <w:rFonts w:asciiTheme="minorEastAsia" w:eastAsiaTheme="minorEastAsia" w:hAnsiTheme="minorEastAsia" w:cstheme="minorEastAsia" w:hint="eastAsia"/>
                <w:color w:val="000000"/>
                <w:sz w:val="24"/>
                <w:szCs w:val="24"/>
              </w:rPr>
              <w:t>至少三个颜色</w:t>
            </w:r>
          </w:p>
          <w:p w:rsidR="00B10ABB" w:rsidRDefault="00BC05C1">
            <w:pPr>
              <w:pStyle w:val="ListBullet"/>
              <w:snapToGrid w:val="0"/>
              <w:rPr>
                <w:rStyle w:val="NormalCharacter"/>
                <w:rFonts w:asciiTheme="minorEastAsia" w:eastAsiaTheme="minorEastAsia" w:hAnsiTheme="minorEastAsia" w:cstheme="minorEastAsia"/>
                <w:color w:val="000000"/>
                <w:sz w:val="24"/>
                <w:szCs w:val="24"/>
              </w:rPr>
            </w:pPr>
            <w:r>
              <w:rPr>
                <w:rStyle w:val="NormalCharacter"/>
                <w:rFonts w:asciiTheme="minorEastAsia" w:eastAsiaTheme="minorEastAsia" w:hAnsiTheme="minorEastAsia" w:cstheme="minorEastAsia" w:hint="eastAsia"/>
                <w:color w:val="000000"/>
                <w:sz w:val="24"/>
                <w:szCs w:val="24"/>
              </w:rPr>
              <w:t>发根到发尾的渐变色</w:t>
            </w:r>
          </w:p>
          <w:p w:rsidR="00B10ABB" w:rsidRDefault="00B10ABB">
            <w:pPr>
              <w:pStyle w:val="ListBullet"/>
              <w:numPr>
                <w:ilvl w:val="0"/>
                <w:numId w:val="0"/>
              </w:numPr>
              <w:snapToGrid w:val="0"/>
              <w:rPr>
                <w:rStyle w:val="NormalCharacter"/>
                <w:rFonts w:asciiTheme="minorEastAsia" w:eastAsiaTheme="minorEastAsia" w:hAnsiTheme="minorEastAsia" w:cstheme="minorEastAsia"/>
                <w:color w:val="000000"/>
                <w:sz w:val="24"/>
                <w:szCs w:val="24"/>
              </w:rPr>
            </w:pPr>
          </w:p>
        </w:tc>
        <w:tc>
          <w:tcPr>
            <w:tcW w:w="2823"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pStyle w:val="ListBullet"/>
              <w:snapToGrid w:val="0"/>
              <w:rPr>
                <w:rStyle w:val="NormalCharacter"/>
                <w:rFonts w:asciiTheme="minorEastAsia" w:eastAsiaTheme="minorEastAsia" w:hAnsiTheme="minorEastAsia" w:cstheme="minorEastAsia"/>
                <w:color w:val="000000"/>
                <w:sz w:val="24"/>
                <w:szCs w:val="24"/>
              </w:rPr>
            </w:pPr>
            <w:r>
              <w:rPr>
                <w:rStyle w:val="NormalCharacter"/>
                <w:rFonts w:asciiTheme="minorEastAsia" w:eastAsiaTheme="minorEastAsia" w:hAnsiTheme="minorEastAsia" w:cstheme="minorEastAsia" w:hint="eastAsia"/>
                <w:color w:val="000000"/>
                <w:sz w:val="24"/>
                <w:szCs w:val="24"/>
              </w:rPr>
              <w:t>蓬松的</w:t>
            </w:r>
          </w:p>
          <w:p w:rsidR="00B10ABB" w:rsidRDefault="00BC05C1">
            <w:pPr>
              <w:pStyle w:val="ListBullet"/>
              <w:snapToGrid w:val="0"/>
              <w:rPr>
                <w:rStyle w:val="NormalCharacter"/>
                <w:rFonts w:asciiTheme="minorEastAsia" w:eastAsiaTheme="minorEastAsia" w:hAnsiTheme="minorEastAsia" w:cstheme="minorEastAsia"/>
                <w:color w:val="000000"/>
                <w:sz w:val="24"/>
                <w:szCs w:val="24"/>
              </w:rPr>
            </w:pPr>
            <w:r>
              <w:rPr>
                <w:rStyle w:val="NormalCharacter"/>
                <w:rFonts w:asciiTheme="minorEastAsia" w:eastAsiaTheme="minorEastAsia" w:hAnsiTheme="minorEastAsia" w:cstheme="minorEastAsia" w:hint="eastAsia"/>
                <w:color w:val="000000"/>
                <w:sz w:val="24"/>
                <w:szCs w:val="24"/>
              </w:rPr>
              <w:t>顺直的</w:t>
            </w:r>
          </w:p>
          <w:p w:rsidR="00B10ABB" w:rsidRDefault="00BC05C1">
            <w:pPr>
              <w:pStyle w:val="ListBullet"/>
              <w:snapToGrid w:val="0"/>
              <w:rPr>
                <w:rStyle w:val="NormalCharacter"/>
                <w:rFonts w:asciiTheme="minorEastAsia" w:eastAsiaTheme="minorEastAsia" w:hAnsiTheme="minorEastAsia" w:cstheme="minorEastAsia"/>
                <w:color w:val="000000"/>
                <w:sz w:val="24"/>
                <w:szCs w:val="24"/>
              </w:rPr>
            </w:pPr>
            <w:r>
              <w:rPr>
                <w:rStyle w:val="NormalCharacter"/>
                <w:rFonts w:asciiTheme="minorEastAsia" w:eastAsiaTheme="minorEastAsia" w:hAnsiTheme="minorEastAsia" w:cstheme="minorEastAsia" w:hint="eastAsia"/>
                <w:color w:val="000000"/>
                <w:sz w:val="24"/>
                <w:szCs w:val="24"/>
              </w:rPr>
              <w:t>外翻的</w:t>
            </w:r>
          </w:p>
          <w:p w:rsidR="00B10ABB" w:rsidRDefault="00B10ABB">
            <w:pPr>
              <w:pStyle w:val="ListBullet"/>
              <w:numPr>
                <w:ilvl w:val="0"/>
                <w:numId w:val="0"/>
              </w:numPr>
              <w:snapToGrid w:val="0"/>
              <w:rPr>
                <w:rStyle w:val="NormalCharacter"/>
                <w:rFonts w:asciiTheme="minorEastAsia" w:eastAsiaTheme="minorEastAsia" w:hAnsiTheme="minorEastAsia" w:cstheme="minorEastAsia"/>
                <w:color w:val="000000"/>
                <w:sz w:val="24"/>
                <w:szCs w:val="24"/>
              </w:rPr>
            </w:pPr>
          </w:p>
          <w:p w:rsidR="00B10ABB" w:rsidRDefault="00B10ABB">
            <w:pPr>
              <w:pStyle w:val="ListBullet"/>
              <w:numPr>
                <w:ilvl w:val="0"/>
                <w:numId w:val="0"/>
              </w:numPr>
              <w:snapToGrid w:val="0"/>
              <w:rPr>
                <w:rStyle w:val="NormalCharacter"/>
                <w:rFonts w:asciiTheme="minorEastAsia" w:eastAsiaTheme="minorEastAsia" w:hAnsiTheme="minorEastAsia" w:cstheme="minorEastAsia"/>
                <w:color w:val="000000"/>
                <w:sz w:val="24"/>
                <w:szCs w:val="24"/>
              </w:rPr>
            </w:pPr>
          </w:p>
        </w:tc>
      </w:tr>
    </w:tbl>
    <w:p w:rsidR="00B10ABB" w:rsidRDefault="00B10ABB">
      <w:pPr>
        <w:snapToGrid w:val="0"/>
        <w:spacing w:line="240" w:lineRule="atLeast"/>
        <w:ind w:right="-58"/>
        <w:rPr>
          <w:rStyle w:val="NormalCharacter"/>
          <w:rFonts w:asciiTheme="minorEastAsia" w:eastAsiaTheme="minorEastAsia" w:hAnsiTheme="minorEastAsia" w:cstheme="minorEastAsia"/>
          <w:b/>
          <w:color w:val="000080"/>
          <w:sz w:val="30"/>
          <w:szCs w:val="30"/>
        </w:rPr>
      </w:pPr>
    </w:p>
    <w:p w:rsidR="00B10ABB" w:rsidRDefault="00BC05C1">
      <w:pPr>
        <w:pStyle w:val="Heading3"/>
        <w:snapToGrid w:val="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修剪</w:t>
      </w:r>
    </w:p>
    <w:p w:rsidR="00B10ABB" w:rsidRDefault="00BC05C1">
      <w:pPr>
        <w:pStyle w:val="ListBullet"/>
        <w:numPr>
          <w:ilvl w:val="0"/>
          <w:numId w:val="0"/>
        </w:numPr>
        <w:snapToGrid w:val="0"/>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所有的美发工具都可以使用。</w:t>
      </w:r>
    </w:p>
    <w:p w:rsidR="00B10ABB" w:rsidRDefault="00BC05C1">
      <w:pPr>
        <w:pStyle w:val="ListBullet"/>
        <w:numPr>
          <w:ilvl w:val="0"/>
          <w:numId w:val="0"/>
        </w:numPr>
        <w:snapToGrid w:val="0"/>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头发长度根据试题要求而定。</w:t>
      </w:r>
    </w:p>
    <w:p w:rsidR="00B10ABB" w:rsidRDefault="00BC05C1">
      <w:pPr>
        <w:pStyle w:val="ListBullet"/>
        <w:numPr>
          <w:ilvl w:val="0"/>
          <w:numId w:val="0"/>
        </w:numPr>
        <w:snapToGrid w:val="0"/>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必须尊重顾客（试题）的愿望，根据愿望完成一款商业剪发。</w:t>
      </w:r>
    </w:p>
    <w:p w:rsidR="00B10ABB" w:rsidRDefault="00BC05C1">
      <w:pPr>
        <w:pStyle w:val="Heading3"/>
        <w:snapToGrid w:val="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色彩</w:t>
      </w:r>
    </w:p>
    <w:p w:rsidR="00B10ABB" w:rsidRDefault="00BC05C1">
      <w:pPr>
        <w:pStyle w:val="UserStyle3"/>
        <w:numPr>
          <w:ilvl w:val="0"/>
          <w:numId w:val="0"/>
        </w:numPr>
        <w:snapToGrid w:val="0"/>
        <w:ind w:left="426" w:hanging="283"/>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在本模块中，只允许使用非氧化性染色产品。选手不能使用色彩喷雾、亮粉、带颜色的啫喱、彩色摩斯、彩色漂粉和氧化类染膏。</w:t>
      </w:r>
    </w:p>
    <w:p w:rsidR="00B10ABB" w:rsidRDefault="00BC05C1">
      <w:pPr>
        <w:pStyle w:val="UserStyle3"/>
        <w:numPr>
          <w:ilvl w:val="0"/>
          <w:numId w:val="0"/>
        </w:numPr>
        <w:snapToGrid w:val="0"/>
        <w:ind w:left="426" w:hanging="283"/>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所有头发必须被染色。</w:t>
      </w:r>
    </w:p>
    <w:p w:rsidR="00B10ABB" w:rsidRDefault="00BC05C1">
      <w:pPr>
        <w:pStyle w:val="UserStyle3"/>
        <w:numPr>
          <w:ilvl w:val="0"/>
          <w:numId w:val="0"/>
        </w:numPr>
        <w:snapToGrid w:val="0"/>
        <w:ind w:left="426" w:hanging="283"/>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所有技巧允许使用。</w:t>
      </w:r>
    </w:p>
    <w:p w:rsidR="00B10ABB" w:rsidRDefault="00B10ABB">
      <w:pPr>
        <w:pStyle w:val="UserStyle3"/>
        <w:numPr>
          <w:ilvl w:val="0"/>
          <w:numId w:val="0"/>
        </w:numPr>
        <w:snapToGrid w:val="0"/>
        <w:ind w:left="426" w:hanging="283"/>
        <w:rPr>
          <w:rStyle w:val="NormalCharacter"/>
          <w:rFonts w:asciiTheme="minorEastAsia" w:eastAsiaTheme="minorEastAsia" w:hAnsiTheme="minorEastAsia" w:cstheme="minorEastAsia"/>
          <w:sz w:val="28"/>
          <w:szCs w:val="28"/>
        </w:rPr>
      </w:pPr>
    </w:p>
    <w:p w:rsidR="00B10ABB" w:rsidRDefault="00BC05C1">
      <w:pPr>
        <w:pStyle w:val="UserStyle3"/>
        <w:numPr>
          <w:ilvl w:val="0"/>
          <w:numId w:val="0"/>
        </w:numPr>
        <w:snapToGrid w:val="0"/>
        <w:ind w:left="283" w:hanging="283"/>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b/>
          <w:bCs/>
          <w:sz w:val="28"/>
          <w:szCs w:val="28"/>
        </w:rPr>
        <w:lastRenderedPageBreak/>
        <w:t>吹风</w:t>
      </w:r>
    </w:p>
    <w:p w:rsidR="00B10ABB" w:rsidRDefault="00BC05C1">
      <w:pPr>
        <w:pStyle w:val="UserStyle3"/>
        <w:numPr>
          <w:ilvl w:val="0"/>
          <w:numId w:val="0"/>
        </w:numPr>
        <w:snapToGrid w:val="0"/>
        <w:ind w:left="283" w:hanging="283"/>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选手在湿发上吹风。</w:t>
      </w:r>
    </w:p>
    <w:p w:rsidR="00B10ABB" w:rsidRDefault="00BC05C1">
      <w:pPr>
        <w:pStyle w:val="UserStyle3"/>
        <w:numPr>
          <w:ilvl w:val="0"/>
          <w:numId w:val="0"/>
        </w:numPr>
        <w:snapToGrid w:val="0"/>
        <w:ind w:left="283" w:hanging="283"/>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所有造型产品被允许使用。</w:t>
      </w:r>
    </w:p>
    <w:p w:rsidR="00B10ABB" w:rsidRDefault="00BC05C1">
      <w:pPr>
        <w:pStyle w:val="UserStyle3"/>
        <w:numPr>
          <w:ilvl w:val="0"/>
          <w:numId w:val="0"/>
        </w:numPr>
        <w:snapToGrid w:val="0"/>
        <w:ind w:left="283" w:hanging="283"/>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彩色喷雾、彩色啫喱、彩色摩斯、彩色马克笔、蜡笔等临时性色彩不能使用。</w:t>
      </w:r>
    </w:p>
    <w:p w:rsidR="00B10ABB" w:rsidRDefault="00BC05C1">
      <w:pPr>
        <w:pStyle w:val="UserStyle3"/>
        <w:numPr>
          <w:ilvl w:val="0"/>
          <w:numId w:val="0"/>
        </w:numPr>
        <w:snapToGrid w:val="0"/>
        <w:ind w:left="283" w:hanging="283"/>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4"/>
          <w:szCs w:val="24"/>
        </w:rPr>
        <w:t>电热工具如电卷棒、电夹板等不能使用</w:t>
      </w:r>
      <w:r>
        <w:rPr>
          <w:rStyle w:val="NormalCharacter"/>
          <w:rFonts w:asciiTheme="minorEastAsia" w:eastAsiaTheme="minorEastAsia" w:hAnsiTheme="minorEastAsia" w:cstheme="minorEastAsia" w:hint="eastAsia"/>
          <w:sz w:val="28"/>
          <w:szCs w:val="28"/>
        </w:rPr>
        <w:t>。</w:t>
      </w:r>
    </w:p>
    <w:p w:rsidR="00B10ABB" w:rsidRDefault="00B10ABB">
      <w:pPr>
        <w:pStyle w:val="UserStyle3"/>
        <w:numPr>
          <w:ilvl w:val="0"/>
          <w:numId w:val="0"/>
        </w:numPr>
        <w:snapToGrid w:val="0"/>
        <w:ind w:left="283" w:hanging="283"/>
        <w:rPr>
          <w:rStyle w:val="NormalCharacter"/>
          <w:rFonts w:asciiTheme="minorEastAsia" w:eastAsiaTheme="minorEastAsia" w:hAnsiTheme="minorEastAsia" w:cstheme="minorEastAsia"/>
          <w:sz w:val="28"/>
          <w:szCs w:val="28"/>
        </w:rPr>
      </w:pPr>
    </w:p>
    <w:p w:rsidR="00B10ABB" w:rsidRDefault="00B10ABB">
      <w:pPr>
        <w:pStyle w:val="UserStyle3"/>
        <w:numPr>
          <w:ilvl w:val="0"/>
          <w:numId w:val="0"/>
        </w:numPr>
        <w:snapToGrid w:val="0"/>
        <w:rPr>
          <w:rStyle w:val="NormalCharacter"/>
          <w:rFonts w:asciiTheme="minorEastAsia" w:eastAsiaTheme="minorEastAsia" w:hAnsiTheme="minorEastAsia" w:cstheme="minorEastAsia"/>
          <w:sz w:val="28"/>
          <w:szCs w:val="28"/>
        </w:rPr>
      </w:pPr>
    </w:p>
    <w:p w:rsidR="00B10ABB" w:rsidRDefault="00B10ABB">
      <w:pPr>
        <w:pStyle w:val="UserStyle3"/>
        <w:numPr>
          <w:ilvl w:val="0"/>
          <w:numId w:val="0"/>
        </w:numPr>
        <w:snapToGrid w:val="0"/>
        <w:ind w:left="426" w:hanging="283"/>
        <w:rPr>
          <w:rStyle w:val="NormalCharacter"/>
          <w:rFonts w:asciiTheme="minorEastAsia" w:eastAsiaTheme="minorEastAsia" w:hAnsiTheme="minorEastAsia" w:cstheme="minorEastAsia"/>
        </w:rPr>
      </w:pPr>
    </w:p>
    <w:p w:rsidR="00B10ABB" w:rsidRDefault="00BC05C1">
      <w:pPr>
        <w:snapToGrid w:val="0"/>
        <w:rPr>
          <w:rStyle w:val="NormalCharacter"/>
          <w:rFonts w:asciiTheme="minorEastAsia" w:eastAsiaTheme="minorEastAsia" w:hAnsiTheme="minorEastAsia" w:cstheme="minorEastAsia"/>
          <w:bCs/>
          <w:sz w:val="24"/>
          <w:szCs w:val="24"/>
        </w:rPr>
      </w:pPr>
      <w:r>
        <w:rPr>
          <w:rStyle w:val="NormalCharacter"/>
          <w:rFonts w:asciiTheme="minorEastAsia" w:eastAsiaTheme="minorEastAsia" w:hAnsiTheme="minorEastAsia" w:cstheme="minorEastAsia" w:hint="eastAsia"/>
          <w:b/>
          <w:bCs/>
          <w:caps/>
          <w:color w:val="000000"/>
          <w:sz w:val="28"/>
          <w:szCs w:val="28"/>
        </w:rPr>
        <w:t>分数</w:t>
      </w:r>
    </w:p>
    <w:tbl>
      <w:tblPr>
        <w:tblW w:w="9923" w:type="dxa"/>
        <w:tblInd w:w="-282" w:type="dxa"/>
        <w:tblBorders>
          <w:top w:val="single" w:sz="8" w:space="0" w:color="97D700"/>
          <w:left w:val="single" w:sz="8" w:space="0" w:color="97D700"/>
          <w:bottom w:val="single" w:sz="8" w:space="0" w:color="97D700"/>
          <w:right w:val="single" w:sz="8" w:space="0" w:color="97D700"/>
          <w:insideH w:val="single" w:sz="8" w:space="0" w:color="97D700"/>
          <w:insideV w:val="single" w:sz="8" w:space="0" w:color="97D700"/>
        </w:tblBorders>
        <w:tblLayout w:type="fixed"/>
        <w:tblCellMar>
          <w:left w:w="0" w:type="dxa"/>
          <w:right w:w="0" w:type="dxa"/>
        </w:tblCellMar>
        <w:tblLook w:val="04A0"/>
      </w:tblPr>
      <w:tblGrid>
        <w:gridCol w:w="7939"/>
        <w:gridCol w:w="567"/>
        <w:gridCol w:w="1417"/>
      </w:tblGrid>
      <w:tr w:rsidR="00B10ABB">
        <w:tc>
          <w:tcPr>
            <w:tcW w:w="7939"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C05C1">
            <w:pPr>
              <w:tabs>
                <w:tab w:val="left" w:pos="4050"/>
              </w:tabs>
              <w:snapToGrid w:val="0"/>
              <w:rPr>
                <w:rStyle w:val="NormalCharacter"/>
                <w:rFonts w:asciiTheme="minorEastAsia" w:eastAsiaTheme="minorEastAsia" w:hAnsiTheme="minorEastAsia" w:cstheme="minorEastAsia"/>
                <w:b/>
                <w:bCs/>
                <w:caps/>
                <w:color w:val="FFFFFF"/>
              </w:rPr>
            </w:pPr>
            <w:r>
              <w:rPr>
                <w:rStyle w:val="NormalCharacter"/>
                <w:rFonts w:asciiTheme="minorEastAsia" w:eastAsiaTheme="minorEastAsia" w:hAnsiTheme="minorEastAsia" w:cstheme="minorEastAsia" w:hint="eastAsia"/>
                <w:caps/>
                <w:color w:val="FFFFFF"/>
              </w:rPr>
              <w:t>客观分数（是</w:t>
            </w:r>
            <w:r>
              <w:rPr>
                <w:rStyle w:val="NormalCharacter"/>
                <w:rFonts w:asciiTheme="minorEastAsia" w:eastAsiaTheme="minorEastAsia" w:hAnsiTheme="minorEastAsia" w:cstheme="minorEastAsia" w:hint="eastAsia"/>
                <w:caps/>
                <w:color w:val="FFFFFF"/>
              </w:rPr>
              <w:t>/</w:t>
            </w:r>
            <w:r>
              <w:rPr>
                <w:rStyle w:val="NormalCharacter"/>
                <w:rFonts w:asciiTheme="minorEastAsia" w:eastAsiaTheme="minorEastAsia" w:hAnsiTheme="minorEastAsia" w:cstheme="minorEastAsia" w:hint="eastAsia"/>
                <w:caps/>
                <w:color w:val="FFFFFF"/>
              </w:rPr>
              <w:t>否）</w:t>
            </w:r>
            <w:r>
              <w:rPr>
                <w:rStyle w:val="NormalCharacter"/>
                <w:rFonts w:asciiTheme="minorEastAsia" w:eastAsiaTheme="minorEastAsia" w:hAnsiTheme="minorEastAsia" w:cstheme="minorEastAsia" w:hint="eastAsia"/>
                <w:b/>
                <w:bCs/>
                <w:caps/>
                <w:color w:val="FFFFFF"/>
              </w:rPr>
              <w:tab/>
            </w:r>
          </w:p>
        </w:tc>
        <w:tc>
          <w:tcPr>
            <w:tcW w:w="567"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10ABB">
            <w:pPr>
              <w:snapToGrid w:val="0"/>
              <w:rPr>
                <w:rStyle w:val="NormalCharacter"/>
                <w:rFonts w:asciiTheme="minorEastAsia" w:eastAsiaTheme="minorEastAsia" w:hAnsiTheme="minorEastAsia" w:cstheme="minorEastAsia"/>
                <w:b/>
                <w:bCs/>
                <w:caps/>
                <w:color w:val="FFFFFF"/>
              </w:rPr>
            </w:pPr>
          </w:p>
        </w:tc>
        <w:tc>
          <w:tcPr>
            <w:tcW w:w="1417"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C05C1">
            <w:pPr>
              <w:snapToGrid w:val="0"/>
              <w:rPr>
                <w:rStyle w:val="NormalCharacter"/>
                <w:rFonts w:asciiTheme="minorEastAsia" w:eastAsiaTheme="minorEastAsia" w:hAnsiTheme="minorEastAsia" w:cstheme="minorEastAsia"/>
                <w:b/>
                <w:bCs/>
                <w:caps/>
                <w:color w:val="FFFFFF"/>
              </w:rPr>
            </w:pPr>
            <w:r>
              <w:rPr>
                <w:rStyle w:val="NormalCharacter"/>
                <w:rFonts w:asciiTheme="minorEastAsia" w:eastAsiaTheme="minorEastAsia" w:hAnsiTheme="minorEastAsia" w:cstheme="minorEastAsia" w:hint="eastAsia"/>
                <w:b/>
                <w:bCs/>
                <w:caps/>
                <w:color w:val="FFFFFF"/>
              </w:rPr>
              <w:t>客观裁判组</w:t>
            </w:r>
          </w:p>
        </w:tc>
      </w:tr>
      <w:tr w:rsidR="00B10ABB">
        <w:tc>
          <w:tcPr>
            <w:tcW w:w="793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TD</w:t>
            </w:r>
            <w:r>
              <w:rPr>
                <w:rStyle w:val="NormalCharacter"/>
                <w:rFonts w:asciiTheme="minorEastAsia" w:eastAsiaTheme="minorEastAsia" w:hAnsiTheme="minorEastAsia" w:cstheme="minorEastAsia" w:hint="eastAsia"/>
                <w:color w:val="000000"/>
                <w:sz w:val="21"/>
                <w:szCs w:val="21"/>
              </w:rPr>
              <w:t>或比赛规则违规</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一项次违规减去</w:t>
            </w:r>
            <w:r>
              <w:rPr>
                <w:rStyle w:val="NormalCharacter"/>
                <w:rFonts w:asciiTheme="minorEastAsia" w:eastAsiaTheme="minorEastAsia" w:hAnsiTheme="minorEastAsia" w:cstheme="minorEastAsia" w:hint="eastAsia"/>
                <w:color w:val="000000"/>
                <w:sz w:val="21"/>
                <w:szCs w:val="21"/>
              </w:rPr>
              <w:t>0.5</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二项次违规减去</w:t>
            </w:r>
            <w:r>
              <w:rPr>
                <w:rStyle w:val="NormalCharacter"/>
                <w:rFonts w:asciiTheme="minorEastAsia" w:eastAsiaTheme="minorEastAsia" w:hAnsiTheme="minorEastAsia" w:cstheme="minorEastAsia" w:hint="eastAsia"/>
                <w:color w:val="000000"/>
                <w:sz w:val="21"/>
                <w:szCs w:val="21"/>
              </w:rPr>
              <w:t>0.5</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三项次违规减去</w:t>
            </w:r>
            <w:r>
              <w:rPr>
                <w:rStyle w:val="NormalCharacter"/>
                <w:rFonts w:asciiTheme="minorEastAsia" w:eastAsiaTheme="minorEastAsia" w:hAnsiTheme="minorEastAsia" w:cstheme="minorEastAsia" w:hint="eastAsia"/>
                <w:color w:val="000000"/>
                <w:sz w:val="21"/>
                <w:szCs w:val="21"/>
              </w:rPr>
              <w:t>0.5</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四项次违规减去</w:t>
            </w:r>
            <w:r>
              <w:rPr>
                <w:rStyle w:val="NormalCharacter"/>
                <w:rFonts w:asciiTheme="minorEastAsia" w:eastAsiaTheme="minorEastAsia" w:hAnsiTheme="minorEastAsia" w:cstheme="minorEastAsia" w:hint="eastAsia"/>
                <w:color w:val="000000"/>
                <w:sz w:val="21"/>
                <w:szCs w:val="21"/>
              </w:rPr>
              <w:t>0.5</w:t>
            </w:r>
            <w:r>
              <w:rPr>
                <w:rStyle w:val="NormalCharacter"/>
                <w:rFonts w:asciiTheme="minorEastAsia" w:eastAsiaTheme="minorEastAsia" w:hAnsiTheme="minorEastAsia" w:cstheme="minorEastAsia" w:hint="eastAsia"/>
                <w:color w:val="000000"/>
                <w:sz w:val="21"/>
                <w:szCs w:val="21"/>
              </w:rPr>
              <w:t>分</w:t>
            </w:r>
          </w:p>
        </w:tc>
        <w:tc>
          <w:tcPr>
            <w:tcW w:w="56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2</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2</w:t>
            </w:r>
          </w:p>
        </w:tc>
      </w:tr>
      <w:tr w:rsidR="00B10ABB">
        <w:tc>
          <w:tcPr>
            <w:tcW w:w="793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按照行业标准的污染皮肤</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b/>
                <w:bCs/>
                <w:color w:val="000000"/>
                <w:sz w:val="21"/>
                <w:szCs w:val="21"/>
              </w:rPr>
              <w:t>前发际线</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如果有皮肤污染</w:t>
            </w:r>
            <w:r>
              <w:rPr>
                <w:rStyle w:val="NormalCharacter"/>
                <w:rFonts w:asciiTheme="minorEastAsia" w:eastAsiaTheme="minorEastAsia" w:hAnsiTheme="minorEastAsia" w:cstheme="minorEastAsia" w:hint="eastAsia"/>
                <w:color w:val="000000"/>
                <w:sz w:val="21"/>
                <w:szCs w:val="21"/>
              </w:rPr>
              <w:t xml:space="preserve"> = 0</w:t>
            </w:r>
            <w:r>
              <w:rPr>
                <w:rStyle w:val="NormalCharacter"/>
                <w:rFonts w:asciiTheme="minorEastAsia" w:eastAsiaTheme="minorEastAsia" w:hAnsiTheme="minorEastAsia" w:cstheme="minorEastAsia" w:hint="eastAsia"/>
                <w:color w:val="000000"/>
                <w:sz w:val="21"/>
                <w:szCs w:val="21"/>
              </w:rPr>
              <w:t>分</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如果没有任何皮肤污染</w:t>
            </w:r>
            <w:r>
              <w:rPr>
                <w:rStyle w:val="NormalCharacter"/>
                <w:rFonts w:asciiTheme="minorEastAsia" w:eastAsiaTheme="minorEastAsia" w:hAnsiTheme="minorEastAsia" w:cstheme="minorEastAsia" w:hint="eastAsia"/>
                <w:color w:val="000000"/>
                <w:sz w:val="21"/>
                <w:szCs w:val="21"/>
              </w:rPr>
              <w:t xml:space="preserve">= 0.5 </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b/>
                <w:bCs/>
                <w:color w:val="000000"/>
                <w:sz w:val="21"/>
                <w:szCs w:val="21"/>
              </w:rPr>
              <w:t>耳中</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如果有皮肤污染</w:t>
            </w:r>
            <w:r>
              <w:rPr>
                <w:rStyle w:val="NormalCharacter"/>
                <w:rFonts w:asciiTheme="minorEastAsia" w:eastAsiaTheme="minorEastAsia" w:hAnsiTheme="minorEastAsia" w:cstheme="minorEastAsia" w:hint="eastAsia"/>
                <w:color w:val="000000"/>
                <w:sz w:val="21"/>
                <w:szCs w:val="21"/>
              </w:rPr>
              <w:t xml:space="preserve"> = 0</w:t>
            </w:r>
            <w:r>
              <w:rPr>
                <w:rStyle w:val="NormalCharacter"/>
                <w:rFonts w:asciiTheme="minorEastAsia" w:eastAsiaTheme="minorEastAsia" w:hAnsiTheme="minorEastAsia" w:cstheme="minorEastAsia" w:hint="eastAsia"/>
                <w:color w:val="000000"/>
                <w:sz w:val="21"/>
                <w:szCs w:val="21"/>
              </w:rPr>
              <w:t>分</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如果没有任何皮肤污染</w:t>
            </w:r>
            <w:r>
              <w:rPr>
                <w:rStyle w:val="NormalCharacter"/>
                <w:rFonts w:asciiTheme="minorEastAsia" w:eastAsiaTheme="minorEastAsia" w:hAnsiTheme="minorEastAsia" w:cstheme="minorEastAsia" w:hint="eastAsia"/>
                <w:color w:val="000000"/>
                <w:sz w:val="21"/>
                <w:szCs w:val="21"/>
              </w:rPr>
              <w:t xml:space="preserve">= 0.5 </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b/>
                <w:bCs/>
                <w:color w:val="000000"/>
                <w:sz w:val="21"/>
                <w:szCs w:val="21"/>
              </w:rPr>
              <w:t>在耳上</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如果有皮肤污染</w:t>
            </w:r>
            <w:r>
              <w:rPr>
                <w:rStyle w:val="NormalCharacter"/>
                <w:rFonts w:asciiTheme="minorEastAsia" w:eastAsiaTheme="minorEastAsia" w:hAnsiTheme="minorEastAsia" w:cstheme="minorEastAsia" w:hint="eastAsia"/>
                <w:color w:val="000000"/>
                <w:sz w:val="21"/>
                <w:szCs w:val="21"/>
              </w:rPr>
              <w:t xml:space="preserve"> = 0</w:t>
            </w:r>
            <w:r>
              <w:rPr>
                <w:rStyle w:val="NormalCharacter"/>
                <w:rFonts w:asciiTheme="minorEastAsia" w:eastAsiaTheme="minorEastAsia" w:hAnsiTheme="minorEastAsia" w:cstheme="minorEastAsia" w:hint="eastAsia"/>
                <w:color w:val="000000"/>
                <w:sz w:val="21"/>
                <w:szCs w:val="21"/>
              </w:rPr>
              <w:t>分</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如果没有任何皮肤污染</w:t>
            </w:r>
            <w:r>
              <w:rPr>
                <w:rStyle w:val="NormalCharacter"/>
                <w:rFonts w:asciiTheme="minorEastAsia" w:eastAsiaTheme="minorEastAsia" w:hAnsiTheme="minorEastAsia" w:cstheme="minorEastAsia" w:hint="eastAsia"/>
                <w:color w:val="000000"/>
                <w:sz w:val="21"/>
                <w:szCs w:val="21"/>
              </w:rPr>
              <w:t>= 0.5</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b/>
                <w:bCs/>
                <w:color w:val="000000"/>
                <w:sz w:val="21"/>
                <w:szCs w:val="21"/>
              </w:rPr>
              <w:t>在脸上</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如果有皮肤污染</w:t>
            </w:r>
            <w:r>
              <w:rPr>
                <w:rStyle w:val="NormalCharacter"/>
                <w:rFonts w:asciiTheme="minorEastAsia" w:eastAsiaTheme="minorEastAsia" w:hAnsiTheme="minorEastAsia" w:cstheme="minorEastAsia" w:hint="eastAsia"/>
                <w:color w:val="000000"/>
                <w:sz w:val="21"/>
                <w:szCs w:val="21"/>
              </w:rPr>
              <w:t xml:space="preserve"> = 0</w:t>
            </w:r>
            <w:r>
              <w:rPr>
                <w:rStyle w:val="NormalCharacter"/>
                <w:rFonts w:asciiTheme="minorEastAsia" w:eastAsiaTheme="minorEastAsia" w:hAnsiTheme="minorEastAsia" w:cstheme="minorEastAsia" w:hint="eastAsia"/>
                <w:color w:val="000000"/>
                <w:sz w:val="21"/>
                <w:szCs w:val="21"/>
              </w:rPr>
              <w:t>分</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如果没有任何皮肤污染</w:t>
            </w:r>
            <w:r>
              <w:rPr>
                <w:rStyle w:val="NormalCharacter"/>
                <w:rFonts w:asciiTheme="minorEastAsia" w:eastAsiaTheme="minorEastAsia" w:hAnsiTheme="minorEastAsia" w:cstheme="minorEastAsia" w:hint="eastAsia"/>
                <w:color w:val="000000"/>
                <w:sz w:val="21"/>
                <w:szCs w:val="21"/>
              </w:rPr>
              <w:t>= 0.5</w:t>
            </w:r>
            <w:r>
              <w:rPr>
                <w:rStyle w:val="NormalCharacter"/>
                <w:rFonts w:asciiTheme="minorEastAsia" w:eastAsiaTheme="minorEastAsia" w:hAnsiTheme="minorEastAsia" w:cstheme="minorEastAsia" w:hint="eastAsia"/>
                <w:color w:val="000000"/>
                <w:sz w:val="21"/>
                <w:szCs w:val="21"/>
              </w:rPr>
              <w:t>分</w:t>
            </w:r>
          </w:p>
        </w:tc>
        <w:tc>
          <w:tcPr>
            <w:tcW w:w="56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2</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2</w:t>
            </w:r>
          </w:p>
        </w:tc>
      </w:tr>
      <w:tr w:rsidR="00B10ABB">
        <w:tc>
          <w:tcPr>
            <w:tcW w:w="793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根据所使用的技巧</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b/>
                <w:bCs/>
                <w:color w:val="000000"/>
                <w:sz w:val="21"/>
                <w:szCs w:val="21"/>
              </w:rPr>
              <w:t>前发际线</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如果有任何漏染</w:t>
            </w:r>
            <w:r>
              <w:rPr>
                <w:rStyle w:val="NormalCharacter"/>
                <w:rFonts w:asciiTheme="minorEastAsia" w:eastAsiaTheme="minorEastAsia" w:hAnsiTheme="minorEastAsia" w:cstheme="minorEastAsia" w:hint="eastAsia"/>
                <w:color w:val="000000"/>
                <w:sz w:val="21"/>
                <w:szCs w:val="21"/>
              </w:rPr>
              <w:t>= 0</w:t>
            </w:r>
            <w:r>
              <w:rPr>
                <w:rStyle w:val="NormalCharacter"/>
                <w:rFonts w:asciiTheme="minorEastAsia" w:eastAsiaTheme="minorEastAsia" w:hAnsiTheme="minorEastAsia" w:cstheme="minorEastAsia" w:hint="eastAsia"/>
                <w:color w:val="000000"/>
                <w:sz w:val="21"/>
                <w:szCs w:val="21"/>
              </w:rPr>
              <w:t>分</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如果根据所使用的技巧，颜色完整覆盖</w:t>
            </w:r>
            <w:r>
              <w:rPr>
                <w:rStyle w:val="NormalCharacter"/>
                <w:rFonts w:asciiTheme="minorEastAsia" w:eastAsiaTheme="minorEastAsia" w:hAnsiTheme="minorEastAsia" w:cstheme="minorEastAsia" w:hint="eastAsia"/>
                <w:color w:val="000000"/>
                <w:sz w:val="21"/>
                <w:szCs w:val="21"/>
              </w:rPr>
              <w:t>= 0.5</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b/>
                <w:bCs/>
                <w:color w:val="000000"/>
                <w:sz w:val="21"/>
                <w:szCs w:val="21"/>
              </w:rPr>
              <w:t>后发际线</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如果有任何漏染</w:t>
            </w:r>
            <w:r>
              <w:rPr>
                <w:rStyle w:val="NormalCharacter"/>
                <w:rFonts w:asciiTheme="minorEastAsia" w:eastAsiaTheme="minorEastAsia" w:hAnsiTheme="minorEastAsia" w:cstheme="minorEastAsia" w:hint="eastAsia"/>
                <w:color w:val="000000"/>
                <w:sz w:val="21"/>
                <w:szCs w:val="21"/>
              </w:rPr>
              <w:t>= 0</w:t>
            </w:r>
            <w:r>
              <w:rPr>
                <w:rStyle w:val="NormalCharacter"/>
                <w:rFonts w:asciiTheme="minorEastAsia" w:eastAsiaTheme="minorEastAsia" w:hAnsiTheme="minorEastAsia" w:cstheme="minorEastAsia" w:hint="eastAsia"/>
                <w:color w:val="000000"/>
                <w:sz w:val="21"/>
                <w:szCs w:val="21"/>
              </w:rPr>
              <w:t>分</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如果根据所使用的技巧，颜色完整覆盖</w:t>
            </w:r>
            <w:r>
              <w:rPr>
                <w:rStyle w:val="NormalCharacter"/>
                <w:rFonts w:asciiTheme="minorEastAsia" w:eastAsiaTheme="minorEastAsia" w:hAnsiTheme="minorEastAsia" w:cstheme="minorEastAsia" w:hint="eastAsia"/>
                <w:color w:val="000000"/>
                <w:sz w:val="21"/>
                <w:szCs w:val="21"/>
              </w:rPr>
              <w:t>= 0.5</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b/>
                <w:bCs/>
                <w:color w:val="000000"/>
                <w:sz w:val="21"/>
                <w:szCs w:val="21"/>
              </w:rPr>
              <w:t>头皮前区至头顶</w:t>
            </w:r>
            <w:r>
              <w:rPr>
                <w:rStyle w:val="NormalCharacter"/>
                <w:rFonts w:asciiTheme="minorEastAsia" w:eastAsiaTheme="minorEastAsia" w:hAnsiTheme="minorEastAsia" w:cstheme="minorEastAsia" w:hint="eastAsia"/>
                <w:b/>
                <w:bCs/>
                <w:color w:val="000000"/>
                <w:sz w:val="21"/>
                <w:szCs w:val="21"/>
              </w:rPr>
              <w:t xml:space="preserve"> (</w:t>
            </w:r>
            <w:r>
              <w:rPr>
                <w:rStyle w:val="NormalCharacter"/>
                <w:rFonts w:asciiTheme="minorEastAsia" w:eastAsiaTheme="minorEastAsia" w:hAnsiTheme="minorEastAsia" w:cstheme="minorEastAsia" w:hint="eastAsia"/>
                <w:b/>
                <w:bCs/>
                <w:color w:val="000000"/>
                <w:sz w:val="21"/>
                <w:szCs w:val="21"/>
              </w:rPr>
              <w:t>耳到耳</w:t>
            </w:r>
            <w:r>
              <w:rPr>
                <w:rStyle w:val="NormalCharacter"/>
                <w:rFonts w:asciiTheme="minorEastAsia" w:eastAsiaTheme="minorEastAsia" w:hAnsiTheme="minorEastAsia" w:cstheme="minorEastAsia" w:hint="eastAsia"/>
                <w:b/>
                <w:bCs/>
                <w:color w:val="000000"/>
                <w:sz w:val="21"/>
                <w:szCs w:val="21"/>
              </w:rPr>
              <w:t>)</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如果有任何漏染</w:t>
            </w:r>
            <w:r>
              <w:rPr>
                <w:rStyle w:val="NormalCharacter"/>
                <w:rFonts w:asciiTheme="minorEastAsia" w:eastAsiaTheme="minorEastAsia" w:hAnsiTheme="minorEastAsia" w:cstheme="minorEastAsia" w:hint="eastAsia"/>
                <w:color w:val="000000"/>
                <w:sz w:val="21"/>
                <w:szCs w:val="21"/>
              </w:rPr>
              <w:t>= 0</w:t>
            </w:r>
            <w:r>
              <w:rPr>
                <w:rStyle w:val="NormalCharacter"/>
                <w:rFonts w:asciiTheme="minorEastAsia" w:eastAsiaTheme="minorEastAsia" w:hAnsiTheme="minorEastAsia" w:cstheme="minorEastAsia" w:hint="eastAsia"/>
                <w:color w:val="000000"/>
                <w:sz w:val="21"/>
                <w:szCs w:val="21"/>
              </w:rPr>
              <w:t>分</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如果根据所使用的技巧，颜色完整覆盖</w:t>
            </w:r>
            <w:r>
              <w:rPr>
                <w:rStyle w:val="NormalCharacter"/>
                <w:rFonts w:asciiTheme="minorEastAsia" w:eastAsiaTheme="minorEastAsia" w:hAnsiTheme="minorEastAsia" w:cstheme="minorEastAsia" w:hint="eastAsia"/>
                <w:color w:val="000000"/>
                <w:sz w:val="21"/>
                <w:szCs w:val="21"/>
              </w:rPr>
              <w:t xml:space="preserve">= 0.5 </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b/>
                <w:bCs/>
                <w:color w:val="000000"/>
                <w:sz w:val="21"/>
                <w:szCs w:val="21"/>
              </w:rPr>
              <w:t>头皮后区</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如果有任何漏</w:t>
            </w:r>
            <w:r>
              <w:rPr>
                <w:rStyle w:val="NormalCharacter"/>
                <w:rFonts w:asciiTheme="minorEastAsia" w:eastAsiaTheme="minorEastAsia" w:hAnsiTheme="minorEastAsia" w:cstheme="minorEastAsia" w:hint="eastAsia"/>
                <w:color w:val="000000"/>
                <w:sz w:val="21"/>
                <w:szCs w:val="21"/>
              </w:rPr>
              <w:t>染</w:t>
            </w:r>
            <w:r>
              <w:rPr>
                <w:rStyle w:val="NormalCharacter"/>
                <w:rFonts w:asciiTheme="minorEastAsia" w:eastAsiaTheme="minorEastAsia" w:hAnsiTheme="minorEastAsia" w:cstheme="minorEastAsia" w:hint="eastAsia"/>
                <w:color w:val="000000"/>
                <w:sz w:val="21"/>
                <w:szCs w:val="21"/>
              </w:rPr>
              <w:t>= 0</w:t>
            </w:r>
            <w:r>
              <w:rPr>
                <w:rStyle w:val="NormalCharacter"/>
                <w:rFonts w:asciiTheme="minorEastAsia" w:eastAsiaTheme="minorEastAsia" w:hAnsiTheme="minorEastAsia" w:cstheme="minorEastAsia" w:hint="eastAsia"/>
                <w:color w:val="000000"/>
                <w:sz w:val="21"/>
                <w:szCs w:val="21"/>
              </w:rPr>
              <w:t>分</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如果根据所使用的技巧，颜色完整覆盖</w:t>
            </w:r>
            <w:r>
              <w:rPr>
                <w:rStyle w:val="NormalCharacter"/>
                <w:rFonts w:asciiTheme="minorEastAsia" w:eastAsiaTheme="minorEastAsia" w:hAnsiTheme="minorEastAsia" w:cstheme="minorEastAsia" w:hint="eastAsia"/>
                <w:color w:val="000000"/>
                <w:sz w:val="21"/>
                <w:szCs w:val="21"/>
              </w:rPr>
              <w:t>= 10.5</w:t>
            </w:r>
            <w:r>
              <w:rPr>
                <w:rStyle w:val="NormalCharacter"/>
                <w:rFonts w:asciiTheme="minorEastAsia" w:eastAsiaTheme="minorEastAsia" w:hAnsiTheme="minorEastAsia" w:cstheme="minorEastAsia" w:hint="eastAsia"/>
                <w:color w:val="000000"/>
                <w:sz w:val="21"/>
                <w:szCs w:val="21"/>
              </w:rPr>
              <w:t>分</w:t>
            </w:r>
          </w:p>
        </w:tc>
        <w:tc>
          <w:tcPr>
            <w:tcW w:w="56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2</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2</w:t>
            </w:r>
          </w:p>
        </w:tc>
      </w:tr>
      <w:tr w:rsidR="00B10ABB">
        <w:tc>
          <w:tcPr>
            <w:tcW w:w="793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愿望</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修剪</w:t>
            </w:r>
          </w:p>
        </w:tc>
        <w:tc>
          <w:tcPr>
            <w:tcW w:w="56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2</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2</w:t>
            </w:r>
          </w:p>
        </w:tc>
      </w:tr>
      <w:tr w:rsidR="00B10ABB">
        <w:tc>
          <w:tcPr>
            <w:tcW w:w="793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愿望</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颜色</w:t>
            </w:r>
          </w:p>
        </w:tc>
        <w:tc>
          <w:tcPr>
            <w:tcW w:w="56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2</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2</w:t>
            </w:r>
          </w:p>
        </w:tc>
      </w:tr>
      <w:tr w:rsidR="00B10ABB">
        <w:tc>
          <w:tcPr>
            <w:tcW w:w="793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愿望</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吹风造型</w:t>
            </w:r>
          </w:p>
        </w:tc>
        <w:tc>
          <w:tcPr>
            <w:tcW w:w="56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2</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2</w:t>
            </w:r>
          </w:p>
        </w:tc>
      </w:tr>
      <w:tr w:rsidR="00B10ABB">
        <w:tc>
          <w:tcPr>
            <w:tcW w:w="793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ind w:left="7140" w:hanging="7168"/>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 xml:space="preserve">                                                               </w:t>
            </w:r>
            <w:r>
              <w:rPr>
                <w:rStyle w:val="NormalCharacter"/>
                <w:rFonts w:asciiTheme="minorEastAsia" w:eastAsiaTheme="minorEastAsia" w:hAnsiTheme="minorEastAsia" w:cstheme="minorEastAsia" w:hint="eastAsia"/>
                <w:b/>
                <w:bCs/>
                <w:color w:val="000000"/>
                <w:sz w:val="21"/>
                <w:szCs w:val="21"/>
              </w:rPr>
              <w:t>客观分</w:t>
            </w:r>
          </w:p>
        </w:tc>
        <w:tc>
          <w:tcPr>
            <w:tcW w:w="56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12</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10ABB">
            <w:pPr>
              <w:snapToGrid w:val="0"/>
              <w:rPr>
                <w:rStyle w:val="NormalCharacter"/>
                <w:rFonts w:asciiTheme="minorEastAsia" w:eastAsiaTheme="minorEastAsia" w:hAnsiTheme="minorEastAsia" w:cstheme="minorEastAsia"/>
                <w:color w:val="000000"/>
                <w:sz w:val="21"/>
                <w:szCs w:val="21"/>
              </w:rPr>
            </w:pPr>
          </w:p>
        </w:tc>
      </w:tr>
    </w:tbl>
    <w:p w:rsidR="00B10ABB" w:rsidRDefault="00B10ABB">
      <w:pPr>
        <w:snapToGrid w:val="0"/>
        <w:rPr>
          <w:rStyle w:val="NormalCharacter"/>
          <w:rFonts w:asciiTheme="minorEastAsia" w:eastAsiaTheme="minorEastAsia" w:hAnsiTheme="minorEastAsia" w:cstheme="minorEastAsia"/>
          <w:sz w:val="21"/>
          <w:szCs w:val="21"/>
        </w:rPr>
      </w:pPr>
    </w:p>
    <w:p w:rsidR="00B10ABB" w:rsidRDefault="00B10ABB">
      <w:pPr>
        <w:snapToGrid w:val="0"/>
        <w:rPr>
          <w:rStyle w:val="NormalCharacter"/>
          <w:rFonts w:asciiTheme="minorEastAsia" w:eastAsiaTheme="minorEastAsia" w:hAnsiTheme="minorEastAsia" w:cstheme="minorEastAsia"/>
          <w:sz w:val="21"/>
          <w:szCs w:val="21"/>
        </w:rPr>
      </w:pPr>
    </w:p>
    <w:p w:rsidR="00B10ABB" w:rsidRDefault="00B10ABB">
      <w:pPr>
        <w:snapToGrid w:val="0"/>
        <w:rPr>
          <w:rStyle w:val="NormalCharacter"/>
          <w:rFonts w:asciiTheme="minorEastAsia" w:eastAsiaTheme="minorEastAsia" w:hAnsiTheme="minorEastAsia" w:cstheme="minorEastAsia"/>
          <w:sz w:val="21"/>
          <w:szCs w:val="21"/>
        </w:rPr>
      </w:pPr>
    </w:p>
    <w:tbl>
      <w:tblPr>
        <w:tblW w:w="9923" w:type="dxa"/>
        <w:tblInd w:w="-282" w:type="dxa"/>
        <w:tblBorders>
          <w:top w:val="single" w:sz="8" w:space="0" w:color="97D700"/>
          <w:left w:val="single" w:sz="8" w:space="0" w:color="97D700"/>
          <w:bottom w:val="single" w:sz="8" w:space="0" w:color="97D700"/>
          <w:right w:val="single" w:sz="8" w:space="0" w:color="97D700"/>
          <w:insideH w:val="single" w:sz="8" w:space="0" w:color="97D700"/>
          <w:insideV w:val="single" w:sz="8" w:space="0" w:color="97D700"/>
        </w:tblBorders>
        <w:tblLayout w:type="fixed"/>
        <w:tblCellMar>
          <w:left w:w="0" w:type="dxa"/>
          <w:right w:w="0" w:type="dxa"/>
        </w:tblCellMar>
        <w:tblLook w:val="04A0"/>
      </w:tblPr>
      <w:tblGrid>
        <w:gridCol w:w="7909"/>
        <w:gridCol w:w="601"/>
        <w:gridCol w:w="1413"/>
      </w:tblGrid>
      <w:tr w:rsidR="00B10ABB">
        <w:tc>
          <w:tcPr>
            <w:tcW w:w="7909"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C05C1">
            <w:pPr>
              <w:tabs>
                <w:tab w:val="left" w:pos="4050"/>
              </w:tabs>
              <w:snapToGrid w:val="0"/>
              <w:rPr>
                <w:rStyle w:val="NormalCharacter"/>
                <w:rFonts w:asciiTheme="minorEastAsia" w:eastAsiaTheme="minorEastAsia" w:hAnsiTheme="minorEastAsia" w:cstheme="minorEastAsia"/>
                <w:b/>
                <w:bCs/>
                <w:caps/>
                <w:color w:val="FFFFFF"/>
                <w:sz w:val="21"/>
                <w:szCs w:val="21"/>
              </w:rPr>
            </w:pPr>
            <w:r>
              <w:rPr>
                <w:rStyle w:val="NormalCharacter"/>
                <w:rFonts w:asciiTheme="minorEastAsia" w:eastAsiaTheme="minorEastAsia" w:hAnsiTheme="minorEastAsia" w:cstheme="minorEastAsia" w:hint="eastAsia"/>
                <w:b/>
                <w:bCs/>
                <w:caps/>
                <w:color w:val="FFFFFF"/>
                <w:sz w:val="21"/>
                <w:szCs w:val="21"/>
              </w:rPr>
              <w:br w:type="page"/>
            </w:r>
          </w:p>
          <w:p w:rsidR="00B10ABB" w:rsidRDefault="00BC05C1">
            <w:pPr>
              <w:tabs>
                <w:tab w:val="left" w:pos="4050"/>
              </w:tabs>
              <w:snapToGrid w:val="0"/>
              <w:rPr>
                <w:rStyle w:val="NormalCharacter"/>
                <w:rFonts w:asciiTheme="minorEastAsia" w:eastAsiaTheme="minorEastAsia" w:hAnsiTheme="minorEastAsia" w:cstheme="minorEastAsia"/>
                <w:b/>
                <w:bCs/>
                <w:caps/>
                <w:color w:val="FFFFFF"/>
                <w:sz w:val="21"/>
                <w:szCs w:val="21"/>
              </w:rPr>
            </w:pPr>
            <w:r>
              <w:rPr>
                <w:rStyle w:val="NormalCharacter"/>
                <w:rFonts w:asciiTheme="minorEastAsia" w:eastAsiaTheme="minorEastAsia" w:hAnsiTheme="minorEastAsia" w:cstheme="minorEastAsia" w:hint="eastAsia"/>
                <w:b/>
                <w:bCs/>
                <w:caps/>
                <w:color w:val="FFFFFF"/>
                <w:sz w:val="21"/>
                <w:szCs w:val="21"/>
              </w:rPr>
              <w:t>主观分数</w:t>
            </w:r>
          </w:p>
        </w:tc>
        <w:tc>
          <w:tcPr>
            <w:tcW w:w="601"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10ABB">
            <w:pPr>
              <w:snapToGrid w:val="0"/>
              <w:rPr>
                <w:rStyle w:val="NormalCharacter"/>
                <w:rFonts w:asciiTheme="minorEastAsia" w:eastAsiaTheme="minorEastAsia" w:hAnsiTheme="minorEastAsia" w:cstheme="minorEastAsia"/>
                <w:b/>
                <w:bCs/>
                <w:caps/>
                <w:color w:val="FFFFFF"/>
                <w:sz w:val="21"/>
                <w:szCs w:val="21"/>
              </w:rPr>
            </w:pPr>
          </w:p>
        </w:tc>
        <w:tc>
          <w:tcPr>
            <w:tcW w:w="1413"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C05C1">
            <w:pPr>
              <w:snapToGrid w:val="0"/>
              <w:rPr>
                <w:rStyle w:val="NormalCharacter"/>
                <w:rFonts w:asciiTheme="minorEastAsia" w:eastAsiaTheme="minorEastAsia" w:hAnsiTheme="minorEastAsia" w:cstheme="minorEastAsia"/>
                <w:b/>
                <w:bCs/>
                <w:caps/>
                <w:color w:val="FFFFFF"/>
                <w:sz w:val="21"/>
                <w:szCs w:val="21"/>
              </w:rPr>
            </w:pPr>
            <w:r>
              <w:rPr>
                <w:rStyle w:val="NormalCharacter"/>
                <w:rFonts w:asciiTheme="minorEastAsia" w:eastAsiaTheme="minorEastAsia" w:hAnsiTheme="minorEastAsia" w:cstheme="minorEastAsia" w:hint="eastAsia"/>
                <w:b/>
                <w:bCs/>
                <w:caps/>
                <w:color w:val="FFFFFF"/>
                <w:sz w:val="21"/>
                <w:szCs w:val="21"/>
              </w:rPr>
              <w:t>主观裁判组</w:t>
            </w:r>
          </w:p>
        </w:tc>
      </w:tr>
      <w:tr w:rsidR="00B10ABB">
        <w:tc>
          <w:tcPr>
            <w:tcW w:w="79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修剪的整体印象</w:t>
            </w:r>
          </w:p>
        </w:tc>
        <w:tc>
          <w:tcPr>
            <w:tcW w:w="601"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3</w:t>
            </w:r>
          </w:p>
        </w:tc>
        <w:tc>
          <w:tcPr>
            <w:tcW w:w="1413"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1</w:t>
            </w:r>
          </w:p>
        </w:tc>
      </w:tr>
      <w:tr w:rsidR="00B10ABB">
        <w:tc>
          <w:tcPr>
            <w:tcW w:w="79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色彩的整体印象</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如果选手使用了规则中不允许使用的任何色彩产品，此项分数为</w:t>
            </w:r>
            <w:r>
              <w:rPr>
                <w:rStyle w:val="NormalCharacter"/>
                <w:rFonts w:asciiTheme="minorEastAsia" w:eastAsiaTheme="minorEastAsia" w:hAnsiTheme="minorEastAsia" w:cstheme="minorEastAsia" w:hint="eastAsia"/>
                <w:color w:val="000000"/>
                <w:sz w:val="21"/>
                <w:szCs w:val="21"/>
              </w:rPr>
              <w:t>0</w:t>
            </w:r>
          </w:p>
        </w:tc>
        <w:tc>
          <w:tcPr>
            <w:tcW w:w="601"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3</w:t>
            </w:r>
          </w:p>
        </w:tc>
        <w:tc>
          <w:tcPr>
            <w:tcW w:w="1413"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2</w:t>
            </w:r>
          </w:p>
        </w:tc>
      </w:tr>
      <w:tr w:rsidR="00B10ABB">
        <w:tc>
          <w:tcPr>
            <w:tcW w:w="79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吹风的整体完成效果</w:t>
            </w:r>
          </w:p>
        </w:tc>
        <w:tc>
          <w:tcPr>
            <w:tcW w:w="601"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3</w:t>
            </w:r>
          </w:p>
        </w:tc>
        <w:tc>
          <w:tcPr>
            <w:tcW w:w="1413"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3</w:t>
            </w:r>
          </w:p>
        </w:tc>
      </w:tr>
      <w:tr w:rsidR="00B10ABB">
        <w:tc>
          <w:tcPr>
            <w:tcW w:w="79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前区的整体印象</w:t>
            </w:r>
          </w:p>
        </w:tc>
        <w:tc>
          <w:tcPr>
            <w:tcW w:w="601"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3</w:t>
            </w:r>
          </w:p>
        </w:tc>
        <w:tc>
          <w:tcPr>
            <w:tcW w:w="1413" w:type="dxa"/>
            <w:vMerge w:val="restart"/>
            <w:tcBorders>
              <w:top w:val="single" w:sz="8" w:space="0" w:color="97D700"/>
              <w:left w:val="single" w:sz="8" w:space="0" w:color="97D700"/>
              <w:bottom w:val="single" w:sz="8" w:space="0" w:color="97D700"/>
              <w:right w:val="single" w:sz="8" w:space="0" w:color="97D700"/>
            </w:tcBorders>
            <w:shd w:val="clear" w:color="auto" w:fill="FFFFFF"/>
          </w:tcPr>
          <w:p w:rsidR="00B10ABB" w:rsidRDefault="00B10ABB">
            <w:pPr>
              <w:snapToGrid w:val="0"/>
              <w:rPr>
                <w:rStyle w:val="NormalCharacter"/>
                <w:rFonts w:asciiTheme="minorEastAsia" w:eastAsiaTheme="minorEastAsia" w:hAnsiTheme="minorEastAsia" w:cstheme="minorEastAsia"/>
                <w:color w:val="000000"/>
                <w:sz w:val="21"/>
                <w:szCs w:val="21"/>
              </w:rPr>
            </w:pP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4</w:t>
            </w:r>
          </w:p>
        </w:tc>
      </w:tr>
      <w:tr w:rsidR="00B10ABB">
        <w:tc>
          <w:tcPr>
            <w:tcW w:w="7909" w:type="dxa"/>
            <w:tcBorders>
              <w:top w:val="single" w:sz="8" w:space="0" w:color="97D700"/>
              <w:left w:val="single" w:sz="8" w:space="0" w:color="97D700"/>
              <w:bottom w:val="single" w:sz="8" w:space="0" w:color="97D700"/>
              <w:right w:val="single" w:sz="8" w:space="0" w:color="97D700"/>
            </w:tcBorders>
            <w:shd w:val="clear" w:color="auto" w:fill="FFFFFF"/>
            <w:vAlign w:val="center"/>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两侧的整体印象</w:t>
            </w:r>
          </w:p>
        </w:tc>
        <w:tc>
          <w:tcPr>
            <w:tcW w:w="601" w:type="dxa"/>
            <w:tcBorders>
              <w:top w:val="single" w:sz="8" w:space="0" w:color="97D700"/>
              <w:left w:val="single" w:sz="8" w:space="0" w:color="97D700"/>
              <w:bottom w:val="single" w:sz="8" w:space="0" w:color="97D700"/>
              <w:right w:val="single" w:sz="8" w:space="0" w:color="97D700"/>
            </w:tcBorders>
            <w:shd w:val="clear" w:color="auto" w:fill="FFFFFF"/>
            <w:vAlign w:val="center"/>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3</w:t>
            </w:r>
          </w:p>
        </w:tc>
        <w:tc>
          <w:tcPr>
            <w:tcW w:w="1413" w:type="dxa"/>
            <w:vMerge/>
            <w:tcBorders>
              <w:top w:val="single" w:sz="8" w:space="0" w:color="97D700"/>
              <w:left w:val="single" w:sz="8" w:space="0" w:color="97D700"/>
              <w:bottom w:val="single" w:sz="8" w:space="0" w:color="97D700"/>
              <w:right w:val="single" w:sz="8" w:space="0" w:color="97D700"/>
            </w:tcBorders>
            <w:shd w:val="clear" w:color="auto" w:fill="FFFFFF"/>
          </w:tcPr>
          <w:p w:rsidR="00B10ABB" w:rsidRDefault="00B10ABB">
            <w:pPr>
              <w:snapToGrid w:val="0"/>
              <w:rPr>
                <w:rStyle w:val="NormalCharacter"/>
                <w:rFonts w:asciiTheme="minorEastAsia" w:eastAsiaTheme="minorEastAsia" w:hAnsiTheme="minorEastAsia" w:cstheme="minorEastAsia"/>
                <w:color w:val="000000"/>
                <w:sz w:val="21"/>
                <w:szCs w:val="21"/>
              </w:rPr>
            </w:pPr>
          </w:p>
        </w:tc>
      </w:tr>
      <w:tr w:rsidR="00B10ABB">
        <w:tc>
          <w:tcPr>
            <w:tcW w:w="7909" w:type="dxa"/>
            <w:tcBorders>
              <w:top w:val="single" w:sz="8" w:space="0" w:color="97D700"/>
              <w:left w:val="single" w:sz="8" w:space="0" w:color="97D700"/>
              <w:bottom w:val="single" w:sz="8" w:space="0" w:color="97D700"/>
              <w:right w:val="single" w:sz="8" w:space="0" w:color="97D700"/>
            </w:tcBorders>
            <w:shd w:val="clear" w:color="auto" w:fill="FFFFFF"/>
            <w:vAlign w:val="center"/>
          </w:tcPr>
          <w:p w:rsidR="00B10ABB" w:rsidRDefault="00BC05C1">
            <w:pPr>
              <w:snapToGrid w:val="0"/>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color w:val="000000"/>
                <w:sz w:val="21"/>
                <w:szCs w:val="21"/>
              </w:rPr>
              <w:t>后区的整体印象</w:t>
            </w:r>
          </w:p>
        </w:tc>
        <w:tc>
          <w:tcPr>
            <w:tcW w:w="601" w:type="dxa"/>
            <w:tcBorders>
              <w:top w:val="single" w:sz="8" w:space="0" w:color="97D700"/>
              <w:left w:val="single" w:sz="8" w:space="0" w:color="97D700"/>
              <w:bottom w:val="single" w:sz="8" w:space="0" w:color="97D700"/>
              <w:right w:val="single" w:sz="8" w:space="0" w:color="97D700"/>
            </w:tcBorders>
            <w:shd w:val="clear" w:color="auto" w:fill="FFFFFF"/>
            <w:vAlign w:val="center"/>
          </w:tcPr>
          <w:p w:rsidR="00B10ABB" w:rsidRDefault="00BC05C1">
            <w:pPr>
              <w:snapToGrid w:val="0"/>
              <w:rPr>
                <w:rStyle w:val="NormalCharacter"/>
                <w:rFonts w:asciiTheme="minorEastAsia" w:eastAsiaTheme="minorEastAsia" w:hAnsiTheme="minorEastAsia" w:cstheme="minorEastAsia"/>
                <w:color w:val="000000"/>
                <w:sz w:val="21"/>
                <w:szCs w:val="21"/>
                <w:u w:val="single" w:color="000000"/>
              </w:rPr>
            </w:pPr>
            <w:r>
              <w:rPr>
                <w:rStyle w:val="NormalCharacter"/>
                <w:rFonts w:asciiTheme="minorEastAsia" w:eastAsiaTheme="minorEastAsia" w:hAnsiTheme="minorEastAsia" w:cstheme="minorEastAsia" w:hint="eastAsia"/>
                <w:color w:val="000000"/>
                <w:sz w:val="21"/>
                <w:szCs w:val="21"/>
                <w:u w:val="single" w:color="000000"/>
              </w:rPr>
              <w:t>3</w:t>
            </w:r>
          </w:p>
        </w:tc>
        <w:tc>
          <w:tcPr>
            <w:tcW w:w="1413" w:type="dxa"/>
            <w:vMerge/>
            <w:tcBorders>
              <w:top w:val="single" w:sz="8" w:space="0" w:color="97D700"/>
              <w:left w:val="single" w:sz="8" w:space="0" w:color="97D700"/>
              <w:bottom w:val="single" w:sz="8" w:space="0" w:color="97D700"/>
              <w:right w:val="single" w:sz="8" w:space="0" w:color="97D700"/>
            </w:tcBorders>
            <w:shd w:val="clear" w:color="auto" w:fill="FFFFFF"/>
          </w:tcPr>
          <w:p w:rsidR="00B10ABB" w:rsidRDefault="00B10ABB">
            <w:pPr>
              <w:snapToGrid w:val="0"/>
              <w:rPr>
                <w:rStyle w:val="NormalCharacter"/>
                <w:rFonts w:asciiTheme="minorEastAsia" w:eastAsiaTheme="minorEastAsia" w:hAnsiTheme="minorEastAsia" w:cstheme="minorEastAsia"/>
                <w:color w:val="000000"/>
                <w:sz w:val="21"/>
                <w:szCs w:val="21"/>
              </w:rPr>
            </w:pPr>
          </w:p>
        </w:tc>
      </w:tr>
      <w:tr w:rsidR="00B10ABB">
        <w:tc>
          <w:tcPr>
            <w:tcW w:w="7909" w:type="dxa"/>
            <w:tcBorders>
              <w:top w:val="single" w:sz="8" w:space="0" w:color="97D700"/>
              <w:left w:val="single" w:sz="8" w:space="0" w:color="97D700"/>
              <w:bottom w:val="single" w:sz="8" w:space="0" w:color="97D700"/>
              <w:right w:val="single" w:sz="8" w:space="0" w:color="97D700"/>
            </w:tcBorders>
            <w:shd w:val="clear" w:color="auto" w:fill="FFFFFF"/>
            <w:vAlign w:val="center"/>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设计连贯性的整体印象</w:t>
            </w:r>
          </w:p>
        </w:tc>
        <w:tc>
          <w:tcPr>
            <w:tcW w:w="601" w:type="dxa"/>
            <w:tcBorders>
              <w:top w:val="single" w:sz="8" w:space="0" w:color="97D700"/>
              <w:left w:val="single" w:sz="8" w:space="0" w:color="97D700"/>
              <w:bottom w:val="single" w:sz="8" w:space="0" w:color="97D700"/>
              <w:right w:val="single" w:sz="8" w:space="0" w:color="97D700"/>
            </w:tcBorders>
            <w:shd w:val="clear" w:color="auto" w:fill="FFFFFF"/>
            <w:vAlign w:val="center"/>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5</w:t>
            </w:r>
          </w:p>
        </w:tc>
        <w:tc>
          <w:tcPr>
            <w:tcW w:w="1413"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5</w:t>
            </w:r>
          </w:p>
        </w:tc>
      </w:tr>
      <w:tr w:rsidR="00B10ABB">
        <w:tc>
          <w:tcPr>
            <w:tcW w:w="79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ind w:firstLineChars="3300" w:firstLine="6957"/>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主观分</w:t>
            </w:r>
          </w:p>
        </w:tc>
        <w:tc>
          <w:tcPr>
            <w:tcW w:w="601"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23</w:t>
            </w:r>
          </w:p>
        </w:tc>
        <w:tc>
          <w:tcPr>
            <w:tcW w:w="1413"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10ABB">
            <w:pPr>
              <w:snapToGrid w:val="0"/>
              <w:rPr>
                <w:rStyle w:val="NormalCharacter"/>
                <w:rFonts w:asciiTheme="minorEastAsia" w:eastAsiaTheme="minorEastAsia" w:hAnsiTheme="minorEastAsia" w:cstheme="minorEastAsia"/>
                <w:color w:val="000000"/>
                <w:sz w:val="21"/>
                <w:szCs w:val="21"/>
              </w:rPr>
            </w:pPr>
          </w:p>
        </w:tc>
      </w:tr>
      <w:tr w:rsidR="00B10ABB">
        <w:tc>
          <w:tcPr>
            <w:tcW w:w="79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ind w:firstLineChars="3100" w:firstLine="6535"/>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本模块总分</w:t>
            </w:r>
          </w:p>
        </w:tc>
        <w:tc>
          <w:tcPr>
            <w:tcW w:w="601"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35</w:t>
            </w:r>
          </w:p>
        </w:tc>
        <w:tc>
          <w:tcPr>
            <w:tcW w:w="1413"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10ABB">
            <w:pPr>
              <w:snapToGrid w:val="0"/>
              <w:rPr>
                <w:rStyle w:val="NormalCharacter"/>
                <w:rFonts w:asciiTheme="minorEastAsia" w:eastAsiaTheme="minorEastAsia" w:hAnsiTheme="minorEastAsia" w:cstheme="minorEastAsia"/>
                <w:color w:val="000000"/>
                <w:sz w:val="21"/>
                <w:szCs w:val="21"/>
              </w:rPr>
            </w:pPr>
          </w:p>
        </w:tc>
      </w:tr>
    </w:tbl>
    <w:p w:rsidR="00B10ABB" w:rsidRDefault="00B10ABB">
      <w:pPr>
        <w:snapToGrid w:val="0"/>
        <w:spacing w:line="360" w:lineRule="auto"/>
        <w:ind w:right="-57"/>
        <w:rPr>
          <w:rStyle w:val="NormalCharacter"/>
          <w:rFonts w:asciiTheme="minorEastAsia" w:eastAsiaTheme="minorEastAsia" w:hAnsiTheme="minorEastAsia" w:cstheme="minorEastAsia"/>
          <w:b/>
          <w:sz w:val="30"/>
          <w:szCs w:val="30"/>
        </w:rPr>
      </w:pPr>
    </w:p>
    <w:p w:rsidR="00B10ABB" w:rsidRDefault="00B10ABB">
      <w:pPr>
        <w:snapToGrid w:val="0"/>
        <w:spacing w:line="360" w:lineRule="auto"/>
        <w:ind w:right="-57"/>
        <w:rPr>
          <w:rStyle w:val="NormalCharacter"/>
          <w:rFonts w:asciiTheme="minorEastAsia" w:eastAsiaTheme="minorEastAsia" w:hAnsiTheme="minorEastAsia" w:cstheme="minorEastAsia"/>
          <w:b/>
          <w:sz w:val="30"/>
          <w:szCs w:val="30"/>
        </w:rPr>
      </w:pPr>
    </w:p>
    <w:p w:rsidR="00B10ABB" w:rsidRDefault="00BC05C1">
      <w:pPr>
        <w:numPr>
          <w:ilvl w:val="0"/>
          <w:numId w:val="3"/>
        </w:numPr>
        <w:snapToGrid w:val="0"/>
        <w:spacing w:line="360" w:lineRule="auto"/>
        <w:ind w:left="0" w:right="-57"/>
        <w:rPr>
          <w:rStyle w:val="NormalCharacter"/>
          <w:rFonts w:asciiTheme="minorEastAsia" w:eastAsiaTheme="minorEastAsia" w:hAnsiTheme="minorEastAsia" w:cstheme="minorEastAsia"/>
          <w:b/>
          <w:bCs/>
          <w:sz w:val="30"/>
          <w:szCs w:val="30"/>
        </w:rPr>
      </w:pPr>
      <w:r>
        <w:rPr>
          <w:rStyle w:val="NormalCharacter"/>
          <w:rFonts w:asciiTheme="minorEastAsia" w:eastAsiaTheme="minorEastAsia" w:hAnsiTheme="minorEastAsia" w:cstheme="minorEastAsia" w:hint="eastAsia"/>
          <w:b/>
          <w:bCs/>
          <w:sz w:val="30"/>
          <w:szCs w:val="30"/>
        </w:rPr>
        <w:lastRenderedPageBreak/>
        <w:t>新娘长发向上造型，使用提供的发饰</w:t>
      </w:r>
    </w:p>
    <w:p w:rsidR="00B10ABB" w:rsidRDefault="00BC05C1">
      <w:pPr>
        <w:rPr>
          <w:rStyle w:val="NormalCharacter"/>
          <w:rFonts w:asciiTheme="minorEastAsia" w:eastAsiaTheme="minorEastAsia" w:hAnsiTheme="minorEastAsia" w:cstheme="minorEastAsia"/>
          <w:sz w:val="30"/>
          <w:szCs w:val="30"/>
        </w:rPr>
      </w:pPr>
      <w:r>
        <w:rPr>
          <w:rStyle w:val="NormalCharacter"/>
          <w:rFonts w:asciiTheme="minorEastAsia" w:eastAsiaTheme="minorEastAsia" w:hAnsiTheme="minorEastAsia" w:cstheme="minorEastAsia" w:hint="eastAsia"/>
          <w:bCs/>
          <w:sz w:val="28"/>
          <w:szCs w:val="28"/>
        </w:rPr>
        <w:t>本模块所使用的头模型号——</w:t>
      </w:r>
      <w:r>
        <w:rPr>
          <w:rFonts w:ascii="宋体" w:hAnsi="宋体" w:cs="宋体" w:hint="eastAsia"/>
          <w:color w:val="000000"/>
          <w:sz w:val="28"/>
          <w:szCs w:val="28"/>
          <w:lang/>
        </w:rPr>
        <w:t>TW3210307- 27# (TW3I22R)</w:t>
      </w:r>
    </w:p>
    <w:p w:rsidR="00B10ABB" w:rsidRDefault="00BC05C1">
      <w:pPr>
        <w:snapToGrid w:val="0"/>
        <w:spacing w:line="360" w:lineRule="auto"/>
        <w:ind w:left="480" w:right="-57"/>
        <w:rPr>
          <w:rStyle w:val="NormalCharacter"/>
          <w:rFonts w:asciiTheme="minorEastAsia" w:eastAsiaTheme="minorEastAsia" w:hAnsiTheme="minorEastAsia" w:cstheme="minorEastAsia"/>
          <w:b/>
          <w:bCs/>
          <w:sz w:val="28"/>
          <w:szCs w:val="28"/>
        </w:rPr>
      </w:pPr>
      <w:r>
        <w:rPr>
          <w:rStyle w:val="NormalCharacter"/>
          <w:rFonts w:asciiTheme="minorEastAsia" w:eastAsiaTheme="minorEastAsia" w:hAnsiTheme="minorEastAsia" w:cstheme="minorEastAsia" w:hint="eastAsia"/>
          <w:sz w:val="28"/>
          <w:szCs w:val="28"/>
        </w:rPr>
        <w:t>竞赛时间：</w:t>
      </w:r>
      <w:r>
        <w:rPr>
          <w:rStyle w:val="NormalCharacter"/>
          <w:rFonts w:asciiTheme="minorEastAsia" w:eastAsiaTheme="minorEastAsia" w:hAnsiTheme="minorEastAsia" w:cstheme="minorEastAsia" w:hint="eastAsia"/>
          <w:sz w:val="28"/>
          <w:szCs w:val="28"/>
        </w:rPr>
        <w:t>2</w:t>
      </w:r>
      <w:r>
        <w:rPr>
          <w:rStyle w:val="NormalCharacter"/>
          <w:rFonts w:asciiTheme="minorEastAsia" w:eastAsiaTheme="minorEastAsia" w:hAnsiTheme="minorEastAsia" w:cstheme="minorEastAsia" w:hint="eastAsia"/>
          <w:b/>
          <w:bCs/>
          <w:sz w:val="28"/>
          <w:szCs w:val="28"/>
        </w:rPr>
        <w:t>小时</w:t>
      </w:r>
      <w:r>
        <w:rPr>
          <w:rStyle w:val="NormalCharacter"/>
          <w:rFonts w:asciiTheme="minorEastAsia" w:eastAsiaTheme="minorEastAsia" w:hAnsiTheme="minorEastAsia" w:cstheme="minorEastAsia" w:hint="eastAsia"/>
          <w:b/>
          <w:bCs/>
          <w:sz w:val="28"/>
          <w:szCs w:val="28"/>
        </w:rPr>
        <w:t>45</w:t>
      </w:r>
      <w:r>
        <w:rPr>
          <w:rStyle w:val="NormalCharacter"/>
          <w:rFonts w:asciiTheme="minorEastAsia" w:eastAsiaTheme="minorEastAsia" w:hAnsiTheme="minorEastAsia" w:cstheme="minorEastAsia" w:hint="eastAsia"/>
          <w:b/>
          <w:bCs/>
          <w:sz w:val="28"/>
          <w:szCs w:val="28"/>
        </w:rPr>
        <w:t>分</w:t>
      </w:r>
    </w:p>
    <w:p w:rsidR="00B10ABB" w:rsidRDefault="00BC05C1">
      <w:pPr>
        <w:snapToGrid w:val="0"/>
        <w:spacing w:line="360" w:lineRule="auto"/>
        <w:ind w:right="-57"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bCs/>
          <w:sz w:val="28"/>
          <w:szCs w:val="28"/>
        </w:rPr>
        <w:t>竞赛试题，由裁判长赛前</w:t>
      </w:r>
      <w:r>
        <w:rPr>
          <w:rStyle w:val="NormalCharacter"/>
          <w:rFonts w:asciiTheme="minorEastAsia" w:eastAsiaTheme="minorEastAsia" w:hAnsiTheme="minorEastAsia" w:cstheme="minorEastAsia" w:hint="eastAsia"/>
          <w:bCs/>
          <w:sz w:val="28"/>
          <w:szCs w:val="28"/>
        </w:rPr>
        <w:t>15</w:t>
      </w:r>
      <w:r>
        <w:rPr>
          <w:rStyle w:val="NormalCharacter"/>
          <w:rFonts w:asciiTheme="minorEastAsia" w:eastAsiaTheme="minorEastAsia" w:hAnsiTheme="minorEastAsia" w:cstheme="minorEastAsia" w:hint="eastAsia"/>
          <w:bCs/>
          <w:sz w:val="28"/>
          <w:szCs w:val="28"/>
        </w:rPr>
        <w:t>分钟公布。</w:t>
      </w:r>
      <w:r>
        <w:rPr>
          <w:rStyle w:val="NormalCharacter"/>
          <w:rFonts w:asciiTheme="minorEastAsia" w:eastAsiaTheme="minorEastAsia" w:hAnsiTheme="minorEastAsia" w:cstheme="minorEastAsia" w:hint="eastAsia"/>
          <w:sz w:val="28"/>
          <w:szCs w:val="28"/>
        </w:rPr>
        <w:t>（现场不允许修剪）</w:t>
      </w:r>
    </w:p>
    <w:p w:rsidR="00B10ABB" w:rsidRDefault="00BC05C1">
      <w:pPr>
        <w:snapToGrid w:val="0"/>
        <w:spacing w:line="360" w:lineRule="auto"/>
        <w:ind w:right="-57"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在本模块中，发型设计与饰品、色彩等整体效果必须体现设计主题，能够被消费者接受；</w:t>
      </w:r>
    </w:p>
    <w:p w:rsidR="00B10ABB" w:rsidRDefault="00B10ABB">
      <w:pPr>
        <w:snapToGrid w:val="0"/>
        <w:spacing w:line="360" w:lineRule="auto"/>
        <w:ind w:left="480" w:right="-57"/>
        <w:rPr>
          <w:rStyle w:val="NormalCharacter"/>
          <w:rFonts w:asciiTheme="minorEastAsia" w:eastAsiaTheme="minorEastAsia" w:hAnsiTheme="minorEastAsia" w:cstheme="minorEastAsia"/>
          <w:b/>
          <w:bCs/>
          <w:sz w:val="28"/>
          <w:szCs w:val="28"/>
        </w:rPr>
      </w:pPr>
    </w:p>
    <w:p w:rsidR="00B10ABB" w:rsidRDefault="00BC05C1">
      <w:pPr>
        <w:snapToGrid w:val="0"/>
        <w:spacing w:line="360" w:lineRule="auto"/>
        <w:ind w:right="-57" w:firstLineChars="200" w:firstLine="562"/>
        <w:rPr>
          <w:rStyle w:val="NormalCharacter"/>
          <w:rFonts w:asciiTheme="minorEastAsia" w:eastAsiaTheme="minorEastAsia" w:hAnsiTheme="minorEastAsia" w:cstheme="minorEastAsia"/>
          <w:bCs/>
          <w:sz w:val="28"/>
          <w:szCs w:val="28"/>
        </w:rPr>
      </w:pPr>
      <w:r>
        <w:rPr>
          <w:rStyle w:val="NormalCharacter"/>
          <w:rFonts w:asciiTheme="minorEastAsia" w:eastAsiaTheme="minorEastAsia" w:hAnsiTheme="minorEastAsia" w:cstheme="minorEastAsia" w:hint="eastAsia"/>
          <w:b/>
          <w:sz w:val="28"/>
          <w:szCs w:val="28"/>
        </w:rPr>
        <w:t>图例</w:t>
      </w:r>
      <w:r>
        <w:rPr>
          <w:rStyle w:val="NormalCharacter"/>
          <w:rFonts w:asciiTheme="minorEastAsia" w:eastAsiaTheme="minorEastAsia" w:hAnsiTheme="minorEastAsia" w:cstheme="minorEastAsia" w:hint="eastAsia"/>
          <w:bCs/>
          <w:sz w:val="28"/>
          <w:szCs w:val="28"/>
        </w:rPr>
        <w:t>：</w:t>
      </w:r>
    </w:p>
    <w:p w:rsidR="00B10ABB" w:rsidRDefault="00B10ABB">
      <w:pPr>
        <w:snapToGrid w:val="0"/>
        <w:spacing w:line="240" w:lineRule="atLeast"/>
        <w:ind w:right="-58"/>
        <w:rPr>
          <w:rStyle w:val="NormalCharacter"/>
          <w:rFonts w:asciiTheme="minorEastAsia" w:eastAsiaTheme="minorEastAsia" w:hAnsiTheme="minorEastAsia" w:cstheme="minorEastAsia"/>
          <w:b/>
          <w:sz w:val="30"/>
          <w:szCs w:val="30"/>
        </w:rPr>
      </w:pPr>
    </w:p>
    <w:p w:rsidR="00B10ABB" w:rsidRDefault="00B10ABB">
      <w:pPr>
        <w:snapToGrid w:val="0"/>
        <w:spacing w:line="240" w:lineRule="atLeast"/>
        <w:ind w:right="-58" w:firstLineChars="596" w:firstLine="1795"/>
        <w:rPr>
          <w:rStyle w:val="NormalCharacter"/>
          <w:rFonts w:asciiTheme="minorEastAsia" w:eastAsiaTheme="minorEastAsia" w:hAnsiTheme="minorEastAsia" w:cstheme="minorEastAsia"/>
          <w:b/>
          <w:sz w:val="30"/>
          <w:szCs w:val="30"/>
        </w:rPr>
      </w:pPr>
      <w:r w:rsidRPr="00B10ABB">
        <w:rPr>
          <w:rStyle w:val="NormalCharacter"/>
          <w:rFonts w:asciiTheme="minorEastAsia" w:eastAsiaTheme="minorEastAsia" w:hAnsiTheme="minorEastAsia" w:cstheme="minorEastAsia"/>
          <w:b/>
          <w:sz w:val="30"/>
          <w:szCs w:val="30"/>
        </w:rPr>
      </w:r>
      <w:r>
        <w:rPr>
          <w:rStyle w:val="NormalCharacter"/>
          <w:rFonts w:asciiTheme="minorEastAsia" w:eastAsiaTheme="minorEastAsia" w:hAnsiTheme="minorEastAsia" w:cstheme="minorEastAsia"/>
          <w:b/>
          <w:sz w:val="30"/>
          <w:szCs w:val="30"/>
        </w:rPr>
        <w:pict>
          <v:shape id="_x0000_s1027" type="#_x0000_t75" style="width:148.8pt;height:143.65pt;rotation:5898330fd;mso-position-horizontal-relative:char;mso-position-vertical-relative:line">
            <v:imagedata r:id="rId13" o:title=""/>
            <w10:wrap type="none"/>
            <w10:anchorlock/>
          </v:shape>
        </w:pict>
      </w:r>
      <w:r w:rsidRPr="00B10ABB">
        <w:rPr>
          <w:rStyle w:val="NormalCharacter"/>
          <w:rFonts w:asciiTheme="minorEastAsia" w:eastAsiaTheme="minorEastAsia" w:hAnsiTheme="minorEastAsia" w:cstheme="minorEastAsia"/>
          <w:b/>
          <w:sz w:val="30"/>
          <w:szCs w:val="30"/>
        </w:rPr>
      </w:r>
      <w:r>
        <w:rPr>
          <w:rStyle w:val="NormalCharacter"/>
          <w:rFonts w:asciiTheme="minorEastAsia" w:eastAsiaTheme="minorEastAsia" w:hAnsiTheme="minorEastAsia" w:cstheme="minorEastAsia"/>
          <w:b/>
          <w:sz w:val="30"/>
          <w:szCs w:val="30"/>
        </w:rPr>
        <w:pict>
          <v:shape id="_x0000_s1026" type="#_x0000_t75" style="width:159.5pt;height:135.15pt;rotation:5898330fd;mso-position-horizontal-relative:char;mso-position-vertical-relative:line">
            <v:imagedata r:id="rId14" o:title=""/>
            <w10:wrap type="none"/>
            <w10:anchorlock/>
          </v:shape>
        </w:pict>
      </w:r>
    </w:p>
    <w:p w:rsidR="00B10ABB" w:rsidRDefault="00B10ABB">
      <w:pPr>
        <w:snapToGrid w:val="0"/>
        <w:spacing w:line="240" w:lineRule="atLeast"/>
        <w:ind w:right="-58"/>
        <w:rPr>
          <w:rStyle w:val="NormalCharacter"/>
          <w:rFonts w:asciiTheme="minorEastAsia" w:eastAsiaTheme="minorEastAsia" w:hAnsiTheme="minorEastAsia" w:cstheme="minorEastAsia"/>
          <w:b/>
          <w:sz w:val="30"/>
          <w:szCs w:val="30"/>
        </w:rPr>
      </w:pPr>
    </w:p>
    <w:p w:rsidR="00B10ABB" w:rsidRDefault="00B10ABB">
      <w:pPr>
        <w:snapToGrid w:val="0"/>
        <w:spacing w:line="240" w:lineRule="atLeast"/>
        <w:ind w:right="-58"/>
        <w:rPr>
          <w:rStyle w:val="NormalCharacter"/>
          <w:rFonts w:asciiTheme="minorEastAsia" w:eastAsiaTheme="minorEastAsia" w:hAnsiTheme="minorEastAsia" w:cstheme="minorEastAsia"/>
          <w:b/>
          <w:sz w:val="30"/>
          <w:szCs w:val="30"/>
        </w:rPr>
      </w:pPr>
    </w:p>
    <w:p w:rsidR="00B10ABB" w:rsidRDefault="00B10ABB">
      <w:pPr>
        <w:snapToGrid w:val="0"/>
        <w:spacing w:line="240" w:lineRule="atLeast"/>
        <w:ind w:right="-58"/>
        <w:rPr>
          <w:rStyle w:val="NormalCharacter"/>
          <w:rFonts w:asciiTheme="minorEastAsia" w:eastAsiaTheme="minorEastAsia" w:hAnsiTheme="minorEastAsia" w:cstheme="minorEastAsia"/>
          <w:b/>
          <w:sz w:val="30"/>
          <w:szCs w:val="30"/>
        </w:rPr>
      </w:pPr>
    </w:p>
    <w:p w:rsidR="00B10ABB" w:rsidRDefault="00B10ABB">
      <w:pPr>
        <w:snapToGrid w:val="0"/>
        <w:spacing w:line="240" w:lineRule="atLeast"/>
        <w:ind w:right="-58"/>
        <w:rPr>
          <w:rStyle w:val="NormalCharacter"/>
          <w:rFonts w:asciiTheme="minorEastAsia" w:eastAsiaTheme="minorEastAsia" w:hAnsiTheme="minorEastAsia" w:cstheme="minorEastAsia"/>
          <w:b/>
          <w:sz w:val="30"/>
          <w:szCs w:val="30"/>
        </w:rPr>
      </w:pPr>
    </w:p>
    <w:p w:rsidR="00B10ABB" w:rsidRDefault="00BC05C1">
      <w:pPr>
        <w:pStyle w:val="ListBullet"/>
        <w:numPr>
          <w:ilvl w:val="0"/>
          <w:numId w:val="0"/>
        </w:numPr>
        <w:snapToGrid w:val="0"/>
        <w:spacing w:line="360" w:lineRule="auto"/>
        <w:ind w:leftChars="145" w:left="290" w:right="-57" w:firstLineChars="100" w:firstLine="281"/>
        <w:rPr>
          <w:rStyle w:val="NormalCharacter"/>
          <w:rFonts w:asciiTheme="minorEastAsia" w:eastAsiaTheme="minorEastAsia" w:hAnsiTheme="minorEastAsia" w:cstheme="minorEastAsia"/>
          <w:b/>
          <w:sz w:val="28"/>
          <w:szCs w:val="28"/>
        </w:rPr>
      </w:pPr>
      <w:r>
        <w:rPr>
          <w:rStyle w:val="NormalCharacter"/>
          <w:rFonts w:asciiTheme="minorEastAsia" w:eastAsiaTheme="minorEastAsia" w:hAnsiTheme="minorEastAsia" w:cstheme="minorEastAsia" w:hint="eastAsia"/>
          <w:b/>
          <w:sz w:val="28"/>
          <w:szCs w:val="28"/>
        </w:rPr>
        <w:t>色彩</w:t>
      </w:r>
    </w:p>
    <w:p w:rsidR="00B10ABB" w:rsidRDefault="00BC05C1">
      <w:pPr>
        <w:snapToGrid w:val="0"/>
        <w:spacing w:line="360" w:lineRule="auto"/>
        <w:ind w:right="-57" w:firstLineChars="200" w:firstLine="480"/>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头发颜色自由选择，但不允许超过三种颜色（含底色），发型的色彩必须与发型相和谐，禁止使用一切临时染发产品，如彩色喷雾，彩色摩斯，蜡笔等。</w:t>
      </w:r>
    </w:p>
    <w:p w:rsidR="00B10ABB" w:rsidRDefault="00BC05C1">
      <w:pPr>
        <w:snapToGrid w:val="0"/>
        <w:spacing w:line="360" w:lineRule="auto"/>
        <w:ind w:right="-57" w:firstLineChars="198" w:firstLine="557"/>
        <w:rPr>
          <w:rStyle w:val="NormalCharacter"/>
          <w:rFonts w:asciiTheme="minorEastAsia" w:eastAsiaTheme="minorEastAsia" w:hAnsiTheme="minorEastAsia" w:cstheme="minorEastAsia"/>
          <w:b/>
          <w:sz w:val="28"/>
          <w:szCs w:val="28"/>
        </w:rPr>
      </w:pPr>
      <w:r>
        <w:rPr>
          <w:rStyle w:val="NormalCharacter"/>
          <w:rFonts w:asciiTheme="minorEastAsia" w:eastAsiaTheme="minorEastAsia" w:hAnsiTheme="minorEastAsia" w:cstheme="minorEastAsia" w:hint="eastAsia"/>
          <w:b/>
          <w:sz w:val="28"/>
          <w:szCs w:val="28"/>
        </w:rPr>
        <w:t>造型</w:t>
      </w:r>
    </w:p>
    <w:p w:rsidR="00B10ABB" w:rsidRDefault="00BC05C1">
      <w:pPr>
        <w:pStyle w:val="UserStyle3"/>
        <w:numPr>
          <w:ilvl w:val="0"/>
          <w:numId w:val="0"/>
        </w:numPr>
        <w:snapToGrid w:val="0"/>
        <w:spacing w:line="360" w:lineRule="auto"/>
        <w:ind w:left="709" w:right="-57" w:hanging="283"/>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a</w:t>
      </w:r>
      <w:r>
        <w:rPr>
          <w:rStyle w:val="NormalCharacter"/>
          <w:rFonts w:asciiTheme="minorEastAsia" w:eastAsiaTheme="minorEastAsia" w:hAnsiTheme="minorEastAsia" w:cstheme="minorEastAsia" w:hint="eastAsia"/>
          <w:sz w:val="24"/>
          <w:szCs w:val="24"/>
        </w:rPr>
        <w:t>、自由选择使用梳子和刷子。（使用工具以现场图标为准）</w:t>
      </w:r>
    </w:p>
    <w:p w:rsidR="00B10ABB" w:rsidRDefault="00BC05C1">
      <w:pPr>
        <w:pStyle w:val="UserStyle3"/>
        <w:numPr>
          <w:ilvl w:val="0"/>
          <w:numId w:val="0"/>
        </w:numPr>
        <w:snapToGrid w:val="0"/>
        <w:spacing w:line="360" w:lineRule="auto"/>
        <w:ind w:left="709" w:right="-57" w:hanging="283"/>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b</w:t>
      </w:r>
      <w:r>
        <w:rPr>
          <w:rStyle w:val="NormalCharacter"/>
          <w:rFonts w:asciiTheme="minorEastAsia" w:eastAsiaTheme="minorEastAsia" w:hAnsiTheme="minorEastAsia" w:cstheme="minorEastAsia" w:hint="eastAsia"/>
          <w:sz w:val="24"/>
          <w:szCs w:val="24"/>
        </w:rPr>
        <w:t>、所有的造型产品可以使用（彩色喷雾、亮片、彩色啫喱、彩色摩斯、彩色马克笔、蜡笔等不能使用）</w:t>
      </w:r>
    </w:p>
    <w:p w:rsidR="00B10ABB" w:rsidRDefault="00BC05C1">
      <w:pPr>
        <w:pStyle w:val="UserStyle3"/>
        <w:numPr>
          <w:ilvl w:val="0"/>
          <w:numId w:val="0"/>
        </w:numPr>
        <w:snapToGrid w:val="0"/>
        <w:spacing w:line="360" w:lineRule="auto"/>
        <w:ind w:left="709" w:right="-57" w:hanging="283"/>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c</w:t>
      </w:r>
      <w:r>
        <w:rPr>
          <w:rStyle w:val="NormalCharacter"/>
          <w:rFonts w:asciiTheme="minorEastAsia" w:eastAsiaTheme="minorEastAsia" w:hAnsiTheme="minorEastAsia" w:cstheme="minorEastAsia" w:hint="eastAsia"/>
          <w:sz w:val="24"/>
          <w:szCs w:val="24"/>
        </w:rPr>
        <w:t>、任何材料的填充物不允许使用。</w:t>
      </w:r>
    </w:p>
    <w:p w:rsidR="00B10ABB" w:rsidRDefault="00BC05C1">
      <w:pPr>
        <w:pStyle w:val="UserStyle3"/>
        <w:numPr>
          <w:ilvl w:val="0"/>
          <w:numId w:val="0"/>
        </w:numPr>
        <w:snapToGrid w:val="0"/>
        <w:spacing w:line="360" w:lineRule="auto"/>
        <w:ind w:left="709" w:right="-57" w:hanging="283"/>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d</w:t>
      </w:r>
      <w:r>
        <w:rPr>
          <w:rStyle w:val="NormalCharacter"/>
          <w:rFonts w:asciiTheme="minorEastAsia" w:eastAsiaTheme="minorEastAsia" w:hAnsiTheme="minorEastAsia" w:cstheme="minorEastAsia" w:hint="eastAsia"/>
          <w:sz w:val="24"/>
          <w:szCs w:val="24"/>
        </w:rPr>
        <w:t>、任何钢卡、发夹或皮筋类不能留在最后的造型上。（使用工具以现场图标为准）</w:t>
      </w:r>
    </w:p>
    <w:p w:rsidR="00B10ABB" w:rsidRDefault="00BC05C1">
      <w:pPr>
        <w:pStyle w:val="UserStyle3"/>
        <w:numPr>
          <w:ilvl w:val="0"/>
          <w:numId w:val="0"/>
        </w:numPr>
        <w:snapToGrid w:val="0"/>
        <w:spacing w:line="360" w:lineRule="auto"/>
        <w:ind w:left="709" w:right="-57" w:hanging="283"/>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e</w:t>
      </w:r>
      <w:r>
        <w:rPr>
          <w:rStyle w:val="NormalCharacter"/>
          <w:rFonts w:asciiTheme="minorEastAsia" w:eastAsiaTheme="minorEastAsia" w:hAnsiTheme="minorEastAsia" w:cstheme="minorEastAsia" w:hint="eastAsia"/>
          <w:sz w:val="24"/>
          <w:szCs w:val="24"/>
        </w:rPr>
        <w:t>、头发不能被修剪。</w:t>
      </w:r>
    </w:p>
    <w:p w:rsidR="00B10ABB" w:rsidRDefault="00BC05C1">
      <w:pPr>
        <w:pStyle w:val="UserStyle3"/>
        <w:numPr>
          <w:ilvl w:val="0"/>
          <w:numId w:val="0"/>
        </w:numPr>
        <w:snapToGrid w:val="0"/>
        <w:spacing w:line="360" w:lineRule="auto"/>
        <w:ind w:left="709" w:right="-57" w:hanging="283"/>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lastRenderedPageBreak/>
        <w:t>f</w:t>
      </w:r>
      <w:r>
        <w:rPr>
          <w:rStyle w:val="NormalCharacter"/>
          <w:rFonts w:asciiTheme="minorEastAsia" w:eastAsiaTheme="minorEastAsia" w:hAnsiTheme="minorEastAsia" w:cstheme="minorEastAsia" w:hint="eastAsia"/>
          <w:sz w:val="24"/>
          <w:szCs w:val="24"/>
        </w:rPr>
        <w:t>、所有头发必须被染色。</w:t>
      </w:r>
      <w:r>
        <w:rPr>
          <w:rStyle w:val="NormalCharacter"/>
          <w:rFonts w:asciiTheme="minorEastAsia" w:eastAsiaTheme="minorEastAsia" w:hAnsiTheme="minorEastAsia" w:cstheme="minorEastAsia" w:hint="eastAsia"/>
          <w:sz w:val="24"/>
          <w:szCs w:val="24"/>
        </w:rPr>
        <w:t>(</w:t>
      </w:r>
      <w:r>
        <w:rPr>
          <w:rStyle w:val="NormalCharacter"/>
          <w:rFonts w:asciiTheme="minorEastAsia" w:eastAsiaTheme="minorEastAsia" w:hAnsiTheme="minorEastAsia" w:cstheme="minorEastAsia" w:hint="eastAsia"/>
          <w:sz w:val="24"/>
          <w:szCs w:val="24"/>
        </w:rPr>
        <w:t>使用工具以现场图标为准</w:t>
      </w:r>
      <w:r>
        <w:rPr>
          <w:rStyle w:val="NormalCharacter"/>
          <w:rFonts w:asciiTheme="minorEastAsia" w:eastAsiaTheme="minorEastAsia" w:hAnsiTheme="minorEastAsia" w:cstheme="minorEastAsia" w:hint="eastAsia"/>
          <w:sz w:val="24"/>
          <w:szCs w:val="24"/>
        </w:rPr>
        <w:t>)</w:t>
      </w:r>
    </w:p>
    <w:p w:rsidR="00B10ABB" w:rsidRDefault="00BC05C1">
      <w:pPr>
        <w:pStyle w:val="UserStyle3"/>
        <w:numPr>
          <w:ilvl w:val="0"/>
          <w:numId w:val="0"/>
        </w:numPr>
        <w:snapToGrid w:val="0"/>
        <w:spacing w:line="360" w:lineRule="auto"/>
        <w:ind w:left="709" w:right="-57" w:hanging="283"/>
        <w:rPr>
          <w:rStyle w:val="NormalCharacter"/>
          <w:rFonts w:asciiTheme="minorEastAsia" w:eastAsiaTheme="minorEastAsia" w:hAnsiTheme="minorEastAsia" w:cstheme="minorEastAsia"/>
          <w:sz w:val="24"/>
          <w:szCs w:val="24"/>
        </w:rPr>
      </w:pPr>
      <w:r>
        <w:rPr>
          <w:rStyle w:val="NormalCharacter"/>
          <w:rFonts w:asciiTheme="minorEastAsia" w:eastAsiaTheme="minorEastAsia" w:hAnsiTheme="minorEastAsia" w:cstheme="minorEastAsia" w:hint="eastAsia"/>
          <w:sz w:val="24"/>
          <w:szCs w:val="24"/>
        </w:rPr>
        <w:t>g</w:t>
      </w:r>
      <w:r>
        <w:rPr>
          <w:rStyle w:val="NormalCharacter"/>
          <w:rFonts w:asciiTheme="minorEastAsia" w:eastAsiaTheme="minorEastAsia" w:hAnsiTheme="minorEastAsia" w:cstheme="minorEastAsia" w:hint="eastAsia"/>
          <w:sz w:val="24"/>
          <w:szCs w:val="24"/>
        </w:rPr>
        <w:t>、头饰由大赛主办方提供，工作人员现场摆放选手工作台（头饰不得分拆开使用）</w:t>
      </w:r>
    </w:p>
    <w:p w:rsidR="00B10ABB" w:rsidRDefault="00BC05C1">
      <w:pPr>
        <w:snapToGrid w:val="0"/>
        <w:spacing w:line="360" w:lineRule="auto"/>
        <w:ind w:right="-57" w:firstLineChars="200" w:firstLine="480"/>
        <w:rPr>
          <w:rStyle w:val="NormalCharacter"/>
          <w:rFonts w:asciiTheme="minorEastAsia" w:eastAsiaTheme="minorEastAsia" w:hAnsiTheme="minorEastAsia" w:cstheme="minorEastAsia"/>
          <w:bCs/>
          <w:sz w:val="24"/>
          <w:szCs w:val="24"/>
        </w:rPr>
      </w:pPr>
      <w:r>
        <w:rPr>
          <w:rStyle w:val="NormalCharacter"/>
          <w:rFonts w:asciiTheme="minorEastAsia" w:eastAsiaTheme="minorEastAsia" w:hAnsiTheme="minorEastAsia" w:cstheme="minorEastAsia" w:hint="eastAsia"/>
          <w:bCs/>
          <w:sz w:val="24"/>
          <w:szCs w:val="24"/>
        </w:rPr>
        <w:t>3</w:t>
      </w:r>
      <w:r>
        <w:rPr>
          <w:rStyle w:val="NormalCharacter"/>
          <w:rFonts w:asciiTheme="minorEastAsia" w:eastAsiaTheme="minorEastAsia" w:hAnsiTheme="minorEastAsia" w:cstheme="minorEastAsia" w:hint="eastAsia"/>
          <w:bCs/>
          <w:sz w:val="24"/>
          <w:szCs w:val="24"/>
        </w:rPr>
        <w:t>、新娘长发向上造型评分标准</w:t>
      </w:r>
    </w:p>
    <w:p w:rsidR="00B10ABB" w:rsidRDefault="00BC05C1">
      <w:pPr>
        <w:snapToGrid w:val="0"/>
        <w:rPr>
          <w:rStyle w:val="NormalCharacter"/>
          <w:rFonts w:asciiTheme="minorEastAsia" w:eastAsiaTheme="minorEastAsia" w:hAnsiTheme="minorEastAsia" w:cstheme="minorEastAsia"/>
          <w:bCs/>
          <w:sz w:val="24"/>
          <w:szCs w:val="24"/>
        </w:rPr>
      </w:pPr>
      <w:r>
        <w:rPr>
          <w:rStyle w:val="NormalCharacter"/>
          <w:rFonts w:asciiTheme="minorEastAsia" w:eastAsiaTheme="minorEastAsia" w:hAnsiTheme="minorEastAsia" w:cstheme="minorEastAsia" w:hint="eastAsia"/>
          <w:b/>
          <w:bCs/>
          <w:caps/>
          <w:color w:val="000000"/>
          <w:sz w:val="28"/>
          <w:szCs w:val="28"/>
        </w:rPr>
        <w:t>分数</w:t>
      </w:r>
    </w:p>
    <w:tbl>
      <w:tblPr>
        <w:tblW w:w="9923" w:type="dxa"/>
        <w:tblInd w:w="-282" w:type="dxa"/>
        <w:tblBorders>
          <w:top w:val="single" w:sz="8" w:space="0" w:color="97D700"/>
          <w:left w:val="single" w:sz="8" w:space="0" w:color="97D700"/>
          <w:bottom w:val="single" w:sz="8" w:space="0" w:color="97D700"/>
          <w:right w:val="single" w:sz="8" w:space="0" w:color="97D700"/>
          <w:insideH w:val="single" w:sz="8" w:space="0" w:color="97D700"/>
          <w:insideV w:val="single" w:sz="8" w:space="0" w:color="97D700"/>
        </w:tblBorders>
        <w:tblLayout w:type="fixed"/>
        <w:tblCellMar>
          <w:left w:w="0" w:type="dxa"/>
          <w:right w:w="0" w:type="dxa"/>
        </w:tblCellMar>
        <w:tblLook w:val="04A0"/>
      </w:tblPr>
      <w:tblGrid>
        <w:gridCol w:w="7939"/>
        <w:gridCol w:w="567"/>
        <w:gridCol w:w="1417"/>
      </w:tblGrid>
      <w:tr w:rsidR="00B10ABB">
        <w:tc>
          <w:tcPr>
            <w:tcW w:w="7939"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C05C1">
            <w:pPr>
              <w:tabs>
                <w:tab w:val="left" w:pos="4050"/>
              </w:tabs>
              <w:snapToGrid w:val="0"/>
              <w:rPr>
                <w:rStyle w:val="NormalCharacter"/>
                <w:rFonts w:asciiTheme="minorEastAsia" w:eastAsiaTheme="minorEastAsia" w:hAnsiTheme="minorEastAsia" w:cstheme="minorEastAsia"/>
                <w:b/>
                <w:bCs/>
                <w:caps/>
                <w:color w:val="FFFFFF"/>
              </w:rPr>
            </w:pPr>
            <w:r>
              <w:rPr>
                <w:rStyle w:val="NormalCharacter"/>
                <w:rFonts w:asciiTheme="minorEastAsia" w:eastAsiaTheme="minorEastAsia" w:hAnsiTheme="minorEastAsia" w:cstheme="minorEastAsia" w:hint="eastAsia"/>
                <w:caps/>
                <w:color w:val="FFFFFF"/>
              </w:rPr>
              <w:t>客观分数（是</w:t>
            </w:r>
            <w:r>
              <w:rPr>
                <w:rStyle w:val="NormalCharacter"/>
                <w:rFonts w:asciiTheme="minorEastAsia" w:eastAsiaTheme="minorEastAsia" w:hAnsiTheme="minorEastAsia" w:cstheme="minorEastAsia" w:hint="eastAsia"/>
                <w:caps/>
                <w:color w:val="FFFFFF"/>
              </w:rPr>
              <w:t>/</w:t>
            </w:r>
            <w:r>
              <w:rPr>
                <w:rStyle w:val="NormalCharacter"/>
                <w:rFonts w:asciiTheme="minorEastAsia" w:eastAsiaTheme="minorEastAsia" w:hAnsiTheme="minorEastAsia" w:cstheme="minorEastAsia" w:hint="eastAsia"/>
                <w:caps/>
                <w:color w:val="FFFFFF"/>
              </w:rPr>
              <w:t>否）</w:t>
            </w:r>
            <w:r>
              <w:rPr>
                <w:rStyle w:val="NormalCharacter"/>
                <w:rFonts w:asciiTheme="minorEastAsia" w:eastAsiaTheme="minorEastAsia" w:hAnsiTheme="minorEastAsia" w:cstheme="minorEastAsia" w:hint="eastAsia"/>
                <w:b/>
                <w:bCs/>
                <w:caps/>
                <w:color w:val="FFFFFF"/>
              </w:rPr>
              <w:tab/>
            </w:r>
          </w:p>
        </w:tc>
        <w:tc>
          <w:tcPr>
            <w:tcW w:w="567"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10ABB">
            <w:pPr>
              <w:snapToGrid w:val="0"/>
              <w:rPr>
                <w:rStyle w:val="NormalCharacter"/>
                <w:rFonts w:asciiTheme="minorEastAsia" w:eastAsiaTheme="minorEastAsia" w:hAnsiTheme="minorEastAsia" w:cstheme="minorEastAsia"/>
                <w:b/>
                <w:bCs/>
                <w:caps/>
                <w:color w:val="FFFFFF"/>
              </w:rPr>
            </w:pPr>
          </w:p>
        </w:tc>
        <w:tc>
          <w:tcPr>
            <w:tcW w:w="1417"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C05C1">
            <w:pPr>
              <w:snapToGrid w:val="0"/>
              <w:rPr>
                <w:rStyle w:val="NormalCharacter"/>
                <w:rFonts w:asciiTheme="minorEastAsia" w:eastAsiaTheme="minorEastAsia" w:hAnsiTheme="minorEastAsia" w:cstheme="minorEastAsia"/>
                <w:b/>
                <w:bCs/>
                <w:caps/>
                <w:color w:val="FFFFFF"/>
              </w:rPr>
            </w:pPr>
            <w:r>
              <w:rPr>
                <w:rStyle w:val="NormalCharacter"/>
                <w:rFonts w:asciiTheme="minorEastAsia" w:eastAsiaTheme="minorEastAsia" w:hAnsiTheme="minorEastAsia" w:cstheme="minorEastAsia" w:hint="eastAsia"/>
                <w:b/>
                <w:bCs/>
                <w:caps/>
                <w:color w:val="FFFFFF"/>
              </w:rPr>
              <w:t>客观裁判组</w:t>
            </w:r>
          </w:p>
        </w:tc>
      </w:tr>
      <w:tr w:rsidR="00B10ABB">
        <w:tc>
          <w:tcPr>
            <w:tcW w:w="793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TD</w:t>
            </w:r>
            <w:r>
              <w:rPr>
                <w:rStyle w:val="NormalCharacter"/>
                <w:rFonts w:asciiTheme="minorEastAsia" w:eastAsiaTheme="minorEastAsia" w:hAnsiTheme="minorEastAsia" w:cstheme="minorEastAsia" w:hint="eastAsia"/>
                <w:color w:val="000000"/>
                <w:sz w:val="21"/>
                <w:szCs w:val="21"/>
              </w:rPr>
              <w:t>或比赛规则违规</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一项次违规减去</w:t>
            </w:r>
            <w:r>
              <w:rPr>
                <w:rStyle w:val="NormalCharacter"/>
                <w:rFonts w:asciiTheme="minorEastAsia" w:eastAsiaTheme="minorEastAsia" w:hAnsiTheme="minorEastAsia" w:cstheme="minorEastAsia" w:hint="eastAsia"/>
                <w:color w:val="000000"/>
                <w:sz w:val="21"/>
                <w:szCs w:val="21"/>
              </w:rPr>
              <w:t>0.5</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二项次违规减去</w:t>
            </w:r>
            <w:r>
              <w:rPr>
                <w:rStyle w:val="NormalCharacter"/>
                <w:rFonts w:asciiTheme="minorEastAsia" w:eastAsiaTheme="minorEastAsia" w:hAnsiTheme="minorEastAsia" w:cstheme="minorEastAsia" w:hint="eastAsia"/>
                <w:color w:val="000000"/>
                <w:sz w:val="21"/>
                <w:szCs w:val="21"/>
              </w:rPr>
              <w:t>0.5</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三项次违规减去</w:t>
            </w:r>
            <w:r>
              <w:rPr>
                <w:rStyle w:val="NormalCharacter"/>
                <w:rFonts w:asciiTheme="minorEastAsia" w:eastAsiaTheme="minorEastAsia" w:hAnsiTheme="minorEastAsia" w:cstheme="minorEastAsia" w:hint="eastAsia"/>
                <w:color w:val="000000"/>
                <w:sz w:val="21"/>
                <w:szCs w:val="21"/>
              </w:rPr>
              <w:t>0.5</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四项次违规减去</w:t>
            </w:r>
            <w:r>
              <w:rPr>
                <w:rStyle w:val="NormalCharacter"/>
                <w:rFonts w:asciiTheme="minorEastAsia" w:eastAsiaTheme="minorEastAsia" w:hAnsiTheme="minorEastAsia" w:cstheme="minorEastAsia" w:hint="eastAsia"/>
                <w:color w:val="000000"/>
                <w:sz w:val="21"/>
                <w:szCs w:val="21"/>
              </w:rPr>
              <w:t>0.5</w:t>
            </w:r>
            <w:r>
              <w:rPr>
                <w:rStyle w:val="NormalCharacter"/>
                <w:rFonts w:asciiTheme="minorEastAsia" w:eastAsiaTheme="minorEastAsia" w:hAnsiTheme="minorEastAsia" w:cstheme="minorEastAsia" w:hint="eastAsia"/>
                <w:color w:val="000000"/>
                <w:sz w:val="21"/>
                <w:szCs w:val="21"/>
              </w:rPr>
              <w:t>分</w:t>
            </w:r>
          </w:p>
        </w:tc>
        <w:tc>
          <w:tcPr>
            <w:tcW w:w="56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2</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2</w:t>
            </w:r>
          </w:p>
        </w:tc>
      </w:tr>
      <w:tr w:rsidR="00B10ABB">
        <w:tc>
          <w:tcPr>
            <w:tcW w:w="793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按照行业标准的污染皮肤</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b/>
                <w:bCs/>
                <w:color w:val="000000"/>
                <w:sz w:val="21"/>
                <w:szCs w:val="21"/>
              </w:rPr>
              <w:t>前发际线</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如果有皮肤污染</w:t>
            </w:r>
            <w:r>
              <w:rPr>
                <w:rStyle w:val="NormalCharacter"/>
                <w:rFonts w:asciiTheme="minorEastAsia" w:eastAsiaTheme="minorEastAsia" w:hAnsiTheme="minorEastAsia" w:cstheme="minorEastAsia" w:hint="eastAsia"/>
                <w:color w:val="000000"/>
                <w:sz w:val="21"/>
                <w:szCs w:val="21"/>
              </w:rPr>
              <w:t xml:space="preserve"> = 0</w:t>
            </w:r>
            <w:r>
              <w:rPr>
                <w:rStyle w:val="NormalCharacter"/>
                <w:rFonts w:asciiTheme="minorEastAsia" w:eastAsiaTheme="minorEastAsia" w:hAnsiTheme="minorEastAsia" w:cstheme="minorEastAsia" w:hint="eastAsia"/>
                <w:color w:val="000000"/>
                <w:sz w:val="21"/>
                <w:szCs w:val="21"/>
              </w:rPr>
              <w:t>分</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如果没有任何皮肤污染</w:t>
            </w:r>
            <w:r>
              <w:rPr>
                <w:rStyle w:val="NormalCharacter"/>
                <w:rFonts w:asciiTheme="minorEastAsia" w:eastAsiaTheme="minorEastAsia" w:hAnsiTheme="minorEastAsia" w:cstheme="minorEastAsia" w:hint="eastAsia"/>
                <w:color w:val="000000"/>
                <w:sz w:val="21"/>
                <w:szCs w:val="21"/>
              </w:rPr>
              <w:t xml:space="preserve">= 0.5 </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b/>
                <w:bCs/>
                <w:color w:val="000000"/>
                <w:sz w:val="21"/>
                <w:szCs w:val="21"/>
              </w:rPr>
              <w:t>耳中</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如果有皮肤污染</w:t>
            </w:r>
            <w:r>
              <w:rPr>
                <w:rStyle w:val="NormalCharacter"/>
                <w:rFonts w:asciiTheme="minorEastAsia" w:eastAsiaTheme="minorEastAsia" w:hAnsiTheme="minorEastAsia" w:cstheme="minorEastAsia" w:hint="eastAsia"/>
                <w:color w:val="000000"/>
                <w:sz w:val="21"/>
                <w:szCs w:val="21"/>
              </w:rPr>
              <w:t xml:space="preserve"> = 0</w:t>
            </w:r>
            <w:r>
              <w:rPr>
                <w:rStyle w:val="NormalCharacter"/>
                <w:rFonts w:asciiTheme="minorEastAsia" w:eastAsiaTheme="minorEastAsia" w:hAnsiTheme="minorEastAsia" w:cstheme="minorEastAsia" w:hint="eastAsia"/>
                <w:color w:val="000000"/>
                <w:sz w:val="21"/>
                <w:szCs w:val="21"/>
              </w:rPr>
              <w:t>分</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如果没有任何皮肤污染</w:t>
            </w:r>
            <w:r>
              <w:rPr>
                <w:rStyle w:val="NormalCharacter"/>
                <w:rFonts w:asciiTheme="minorEastAsia" w:eastAsiaTheme="minorEastAsia" w:hAnsiTheme="minorEastAsia" w:cstheme="minorEastAsia" w:hint="eastAsia"/>
                <w:color w:val="000000"/>
                <w:sz w:val="21"/>
                <w:szCs w:val="21"/>
              </w:rPr>
              <w:t xml:space="preserve">= 0.5 </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b/>
                <w:bCs/>
                <w:color w:val="000000"/>
                <w:sz w:val="21"/>
                <w:szCs w:val="21"/>
              </w:rPr>
              <w:t>在耳上</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如果有皮肤污染</w:t>
            </w:r>
            <w:r>
              <w:rPr>
                <w:rStyle w:val="NormalCharacter"/>
                <w:rFonts w:asciiTheme="minorEastAsia" w:eastAsiaTheme="minorEastAsia" w:hAnsiTheme="minorEastAsia" w:cstheme="minorEastAsia" w:hint="eastAsia"/>
                <w:color w:val="000000"/>
                <w:sz w:val="21"/>
                <w:szCs w:val="21"/>
              </w:rPr>
              <w:t xml:space="preserve"> = 0</w:t>
            </w:r>
            <w:r>
              <w:rPr>
                <w:rStyle w:val="NormalCharacter"/>
                <w:rFonts w:asciiTheme="minorEastAsia" w:eastAsiaTheme="minorEastAsia" w:hAnsiTheme="minorEastAsia" w:cstheme="minorEastAsia" w:hint="eastAsia"/>
                <w:color w:val="000000"/>
                <w:sz w:val="21"/>
                <w:szCs w:val="21"/>
              </w:rPr>
              <w:t>分</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如果没有任何皮肤污染</w:t>
            </w:r>
            <w:r>
              <w:rPr>
                <w:rStyle w:val="NormalCharacter"/>
                <w:rFonts w:asciiTheme="minorEastAsia" w:eastAsiaTheme="minorEastAsia" w:hAnsiTheme="minorEastAsia" w:cstheme="minorEastAsia" w:hint="eastAsia"/>
                <w:color w:val="000000"/>
                <w:sz w:val="21"/>
                <w:szCs w:val="21"/>
              </w:rPr>
              <w:t>= 0.5</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b/>
                <w:bCs/>
                <w:color w:val="000000"/>
                <w:sz w:val="21"/>
                <w:szCs w:val="21"/>
              </w:rPr>
              <w:t>在脸上</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如果有皮肤污染</w:t>
            </w:r>
            <w:r>
              <w:rPr>
                <w:rStyle w:val="NormalCharacter"/>
                <w:rFonts w:asciiTheme="minorEastAsia" w:eastAsiaTheme="minorEastAsia" w:hAnsiTheme="minorEastAsia" w:cstheme="minorEastAsia" w:hint="eastAsia"/>
                <w:color w:val="000000"/>
                <w:sz w:val="21"/>
                <w:szCs w:val="21"/>
              </w:rPr>
              <w:t xml:space="preserve"> = 0</w:t>
            </w:r>
            <w:r>
              <w:rPr>
                <w:rStyle w:val="NormalCharacter"/>
                <w:rFonts w:asciiTheme="minorEastAsia" w:eastAsiaTheme="minorEastAsia" w:hAnsiTheme="minorEastAsia" w:cstheme="minorEastAsia" w:hint="eastAsia"/>
                <w:color w:val="000000"/>
                <w:sz w:val="21"/>
                <w:szCs w:val="21"/>
              </w:rPr>
              <w:t>分</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如果没有任何皮肤污染</w:t>
            </w:r>
            <w:r>
              <w:rPr>
                <w:rStyle w:val="NormalCharacter"/>
                <w:rFonts w:asciiTheme="minorEastAsia" w:eastAsiaTheme="minorEastAsia" w:hAnsiTheme="minorEastAsia" w:cstheme="minorEastAsia" w:hint="eastAsia"/>
                <w:color w:val="000000"/>
                <w:sz w:val="21"/>
                <w:szCs w:val="21"/>
              </w:rPr>
              <w:t>= 0.5</w:t>
            </w:r>
            <w:r>
              <w:rPr>
                <w:rStyle w:val="NormalCharacter"/>
                <w:rFonts w:asciiTheme="minorEastAsia" w:eastAsiaTheme="minorEastAsia" w:hAnsiTheme="minorEastAsia" w:cstheme="minorEastAsia" w:hint="eastAsia"/>
                <w:color w:val="000000"/>
                <w:sz w:val="21"/>
                <w:szCs w:val="21"/>
              </w:rPr>
              <w:t>分</w:t>
            </w:r>
          </w:p>
        </w:tc>
        <w:tc>
          <w:tcPr>
            <w:tcW w:w="56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2</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2</w:t>
            </w:r>
          </w:p>
        </w:tc>
      </w:tr>
      <w:tr w:rsidR="00B10ABB">
        <w:tc>
          <w:tcPr>
            <w:tcW w:w="793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根据所使用的技巧</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b/>
                <w:bCs/>
                <w:color w:val="000000"/>
                <w:sz w:val="21"/>
                <w:szCs w:val="21"/>
              </w:rPr>
              <w:t>前发际线</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如果有任何漏染</w:t>
            </w:r>
            <w:r>
              <w:rPr>
                <w:rStyle w:val="NormalCharacter"/>
                <w:rFonts w:asciiTheme="minorEastAsia" w:eastAsiaTheme="minorEastAsia" w:hAnsiTheme="minorEastAsia" w:cstheme="minorEastAsia" w:hint="eastAsia"/>
                <w:color w:val="000000"/>
                <w:sz w:val="21"/>
                <w:szCs w:val="21"/>
              </w:rPr>
              <w:t>= 0</w:t>
            </w:r>
            <w:r>
              <w:rPr>
                <w:rStyle w:val="NormalCharacter"/>
                <w:rFonts w:asciiTheme="minorEastAsia" w:eastAsiaTheme="minorEastAsia" w:hAnsiTheme="minorEastAsia" w:cstheme="minorEastAsia" w:hint="eastAsia"/>
                <w:color w:val="000000"/>
                <w:sz w:val="21"/>
                <w:szCs w:val="21"/>
              </w:rPr>
              <w:t>分</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如果根据所使用的技巧，颜色完整覆盖</w:t>
            </w:r>
            <w:r>
              <w:rPr>
                <w:rStyle w:val="NormalCharacter"/>
                <w:rFonts w:asciiTheme="minorEastAsia" w:eastAsiaTheme="minorEastAsia" w:hAnsiTheme="minorEastAsia" w:cstheme="minorEastAsia" w:hint="eastAsia"/>
                <w:color w:val="000000"/>
                <w:sz w:val="21"/>
                <w:szCs w:val="21"/>
              </w:rPr>
              <w:t>= 0.5</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b/>
                <w:bCs/>
                <w:color w:val="000000"/>
                <w:sz w:val="21"/>
                <w:szCs w:val="21"/>
              </w:rPr>
              <w:t>后发际线</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如果有任何漏染</w:t>
            </w:r>
            <w:r>
              <w:rPr>
                <w:rStyle w:val="NormalCharacter"/>
                <w:rFonts w:asciiTheme="minorEastAsia" w:eastAsiaTheme="minorEastAsia" w:hAnsiTheme="minorEastAsia" w:cstheme="minorEastAsia" w:hint="eastAsia"/>
                <w:color w:val="000000"/>
                <w:sz w:val="21"/>
                <w:szCs w:val="21"/>
              </w:rPr>
              <w:t>= 0</w:t>
            </w:r>
            <w:r>
              <w:rPr>
                <w:rStyle w:val="NormalCharacter"/>
                <w:rFonts w:asciiTheme="minorEastAsia" w:eastAsiaTheme="minorEastAsia" w:hAnsiTheme="minorEastAsia" w:cstheme="minorEastAsia" w:hint="eastAsia"/>
                <w:color w:val="000000"/>
                <w:sz w:val="21"/>
                <w:szCs w:val="21"/>
              </w:rPr>
              <w:t>分</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如果根据所使用的技巧，颜色完整覆盖</w:t>
            </w:r>
            <w:r>
              <w:rPr>
                <w:rStyle w:val="NormalCharacter"/>
                <w:rFonts w:asciiTheme="minorEastAsia" w:eastAsiaTheme="minorEastAsia" w:hAnsiTheme="minorEastAsia" w:cstheme="minorEastAsia" w:hint="eastAsia"/>
                <w:color w:val="000000"/>
                <w:sz w:val="21"/>
                <w:szCs w:val="21"/>
              </w:rPr>
              <w:t>= 0.5</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b/>
                <w:bCs/>
                <w:color w:val="000000"/>
                <w:sz w:val="21"/>
                <w:szCs w:val="21"/>
              </w:rPr>
              <w:t>头皮前区至头顶</w:t>
            </w:r>
            <w:r>
              <w:rPr>
                <w:rStyle w:val="NormalCharacter"/>
                <w:rFonts w:asciiTheme="minorEastAsia" w:eastAsiaTheme="minorEastAsia" w:hAnsiTheme="minorEastAsia" w:cstheme="minorEastAsia" w:hint="eastAsia"/>
                <w:b/>
                <w:bCs/>
                <w:color w:val="000000"/>
                <w:sz w:val="21"/>
                <w:szCs w:val="21"/>
              </w:rPr>
              <w:t xml:space="preserve"> (</w:t>
            </w:r>
            <w:r>
              <w:rPr>
                <w:rStyle w:val="NormalCharacter"/>
                <w:rFonts w:asciiTheme="minorEastAsia" w:eastAsiaTheme="minorEastAsia" w:hAnsiTheme="minorEastAsia" w:cstheme="minorEastAsia" w:hint="eastAsia"/>
                <w:b/>
                <w:bCs/>
                <w:color w:val="000000"/>
                <w:sz w:val="21"/>
                <w:szCs w:val="21"/>
              </w:rPr>
              <w:t>耳到耳</w:t>
            </w:r>
            <w:r>
              <w:rPr>
                <w:rStyle w:val="NormalCharacter"/>
                <w:rFonts w:asciiTheme="minorEastAsia" w:eastAsiaTheme="minorEastAsia" w:hAnsiTheme="minorEastAsia" w:cstheme="minorEastAsia" w:hint="eastAsia"/>
                <w:b/>
                <w:bCs/>
                <w:color w:val="000000"/>
                <w:sz w:val="21"/>
                <w:szCs w:val="21"/>
              </w:rPr>
              <w:t>)</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如果有任何漏染</w:t>
            </w:r>
            <w:r>
              <w:rPr>
                <w:rStyle w:val="NormalCharacter"/>
                <w:rFonts w:asciiTheme="minorEastAsia" w:eastAsiaTheme="minorEastAsia" w:hAnsiTheme="minorEastAsia" w:cstheme="minorEastAsia" w:hint="eastAsia"/>
                <w:color w:val="000000"/>
                <w:sz w:val="21"/>
                <w:szCs w:val="21"/>
              </w:rPr>
              <w:t>= 0</w:t>
            </w:r>
            <w:r>
              <w:rPr>
                <w:rStyle w:val="NormalCharacter"/>
                <w:rFonts w:asciiTheme="minorEastAsia" w:eastAsiaTheme="minorEastAsia" w:hAnsiTheme="minorEastAsia" w:cstheme="minorEastAsia" w:hint="eastAsia"/>
                <w:color w:val="000000"/>
                <w:sz w:val="21"/>
                <w:szCs w:val="21"/>
              </w:rPr>
              <w:t>分</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如果根据所使用的技巧，颜色完整覆盖</w:t>
            </w:r>
            <w:r>
              <w:rPr>
                <w:rStyle w:val="NormalCharacter"/>
                <w:rFonts w:asciiTheme="minorEastAsia" w:eastAsiaTheme="minorEastAsia" w:hAnsiTheme="minorEastAsia" w:cstheme="minorEastAsia" w:hint="eastAsia"/>
                <w:color w:val="000000"/>
                <w:sz w:val="21"/>
                <w:szCs w:val="21"/>
              </w:rPr>
              <w:t xml:space="preserve">= 0.5 </w:t>
            </w:r>
            <w:r>
              <w:rPr>
                <w:rStyle w:val="NormalCharacter"/>
                <w:rFonts w:asciiTheme="minorEastAsia" w:eastAsiaTheme="minorEastAsia" w:hAnsiTheme="minorEastAsia" w:cstheme="minorEastAsia" w:hint="eastAsia"/>
                <w:color w:val="000000"/>
                <w:sz w:val="21"/>
                <w:szCs w:val="21"/>
              </w:rPr>
              <w:t>分</w:t>
            </w: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b/>
                <w:bCs/>
                <w:color w:val="000000"/>
                <w:sz w:val="21"/>
                <w:szCs w:val="21"/>
              </w:rPr>
              <w:t>头皮后区</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如果有任何漏染</w:t>
            </w:r>
            <w:r>
              <w:rPr>
                <w:rStyle w:val="NormalCharacter"/>
                <w:rFonts w:asciiTheme="minorEastAsia" w:eastAsiaTheme="minorEastAsia" w:hAnsiTheme="minorEastAsia" w:cstheme="minorEastAsia" w:hint="eastAsia"/>
                <w:color w:val="000000"/>
                <w:sz w:val="21"/>
                <w:szCs w:val="21"/>
              </w:rPr>
              <w:t>= 0</w:t>
            </w:r>
            <w:r>
              <w:rPr>
                <w:rStyle w:val="NormalCharacter"/>
                <w:rFonts w:asciiTheme="minorEastAsia" w:eastAsiaTheme="minorEastAsia" w:hAnsiTheme="minorEastAsia" w:cstheme="minorEastAsia" w:hint="eastAsia"/>
                <w:color w:val="000000"/>
                <w:sz w:val="21"/>
                <w:szCs w:val="21"/>
              </w:rPr>
              <w:t>分</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如果根据所使用的技巧，颜色完整覆盖</w:t>
            </w:r>
            <w:r>
              <w:rPr>
                <w:rStyle w:val="NormalCharacter"/>
                <w:rFonts w:asciiTheme="minorEastAsia" w:eastAsiaTheme="minorEastAsia" w:hAnsiTheme="minorEastAsia" w:cstheme="minorEastAsia" w:hint="eastAsia"/>
                <w:color w:val="000000"/>
                <w:sz w:val="21"/>
                <w:szCs w:val="21"/>
              </w:rPr>
              <w:t>= 10.5</w:t>
            </w:r>
            <w:r>
              <w:rPr>
                <w:rStyle w:val="NormalCharacter"/>
                <w:rFonts w:asciiTheme="minorEastAsia" w:eastAsiaTheme="minorEastAsia" w:hAnsiTheme="minorEastAsia" w:cstheme="minorEastAsia" w:hint="eastAsia"/>
                <w:color w:val="000000"/>
                <w:sz w:val="21"/>
                <w:szCs w:val="21"/>
              </w:rPr>
              <w:t>分</w:t>
            </w:r>
          </w:p>
        </w:tc>
        <w:tc>
          <w:tcPr>
            <w:tcW w:w="56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2</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2</w:t>
            </w:r>
          </w:p>
        </w:tc>
      </w:tr>
      <w:tr w:rsidR="00B10ABB">
        <w:tc>
          <w:tcPr>
            <w:tcW w:w="793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愿望</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颜色</w:t>
            </w:r>
          </w:p>
        </w:tc>
        <w:tc>
          <w:tcPr>
            <w:tcW w:w="56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2</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2</w:t>
            </w:r>
          </w:p>
        </w:tc>
      </w:tr>
      <w:tr w:rsidR="00B10ABB">
        <w:tc>
          <w:tcPr>
            <w:tcW w:w="793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愿望</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纹理</w:t>
            </w:r>
          </w:p>
        </w:tc>
        <w:tc>
          <w:tcPr>
            <w:tcW w:w="56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2</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2</w:t>
            </w:r>
          </w:p>
        </w:tc>
      </w:tr>
      <w:tr w:rsidR="00B10ABB">
        <w:tc>
          <w:tcPr>
            <w:tcW w:w="793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愿望</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造型</w:t>
            </w:r>
          </w:p>
        </w:tc>
        <w:tc>
          <w:tcPr>
            <w:tcW w:w="56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2</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1</w:t>
            </w:r>
            <w:r>
              <w:rPr>
                <w:rStyle w:val="NormalCharacter"/>
                <w:rFonts w:asciiTheme="minorEastAsia" w:eastAsiaTheme="minorEastAsia" w:hAnsiTheme="minorEastAsia" w:cstheme="minorEastAsia" w:hint="eastAsia"/>
                <w:color w:val="000000"/>
                <w:sz w:val="21"/>
                <w:szCs w:val="21"/>
              </w:rPr>
              <w:t>、</w:t>
            </w:r>
            <w:r>
              <w:rPr>
                <w:rStyle w:val="NormalCharacter"/>
                <w:rFonts w:asciiTheme="minorEastAsia" w:eastAsiaTheme="minorEastAsia" w:hAnsiTheme="minorEastAsia" w:cstheme="minorEastAsia" w:hint="eastAsia"/>
                <w:color w:val="000000"/>
                <w:sz w:val="21"/>
                <w:szCs w:val="21"/>
              </w:rPr>
              <w:t>2</w:t>
            </w:r>
          </w:p>
        </w:tc>
      </w:tr>
      <w:tr w:rsidR="00B10ABB">
        <w:tc>
          <w:tcPr>
            <w:tcW w:w="793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ind w:left="7140" w:hanging="7168"/>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 xml:space="preserve">                                                               </w:t>
            </w:r>
            <w:r>
              <w:rPr>
                <w:rStyle w:val="NormalCharacter"/>
                <w:rFonts w:asciiTheme="minorEastAsia" w:eastAsiaTheme="minorEastAsia" w:hAnsiTheme="minorEastAsia" w:cstheme="minorEastAsia" w:hint="eastAsia"/>
                <w:b/>
                <w:bCs/>
                <w:color w:val="000000"/>
                <w:sz w:val="21"/>
                <w:szCs w:val="21"/>
              </w:rPr>
              <w:t>客观分</w:t>
            </w:r>
          </w:p>
        </w:tc>
        <w:tc>
          <w:tcPr>
            <w:tcW w:w="56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12</w:t>
            </w:r>
          </w:p>
        </w:tc>
        <w:tc>
          <w:tcPr>
            <w:tcW w:w="1417"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10ABB">
            <w:pPr>
              <w:snapToGrid w:val="0"/>
              <w:rPr>
                <w:rStyle w:val="NormalCharacter"/>
                <w:rFonts w:asciiTheme="minorEastAsia" w:eastAsiaTheme="minorEastAsia" w:hAnsiTheme="minorEastAsia" w:cstheme="minorEastAsia"/>
                <w:color w:val="000000"/>
                <w:sz w:val="21"/>
                <w:szCs w:val="21"/>
              </w:rPr>
            </w:pPr>
          </w:p>
        </w:tc>
      </w:tr>
    </w:tbl>
    <w:p w:rsidR="00B10ABB" w:rsidRDefault="00B10ABB">
      <w:pPr>
        <w:snapToGrid w:val="0"/>
        <w:spacing w:line="360" w:lineRule="auto"/>
        <w:ind w:right="-58"/>
        <w:rPr>
          <w:rStyle w:val="NormalCharacter"/>
          <w:rFonts w:asciiTheme="minorEastAsia" w:eastAsiaTheme="minorEastAsia" w:hAnsiTheme="minorEastAsia" w:cstheme="minorEastAsia"/>
          <w:sz w:val="24"/>
          <w:szCs w:val="24"/>
        </w:rPr>
      </w:pPr>
    </w:p>
    <w:tbl>
      <w:tblPr>
        <w:tblW w:w="9923" w:type="dxa"/>
        <w:tblInd w:w="-282" w:type="dxa"/>
        <w:tblBorders>
          <w:top w:val="single" w:sz="8" w:space="0" w:color="97D700"/>
          <w:left w:val="single" w:sz="8" w:space="0" w:color="97D700"/>
          <w:bottom w:val="single" w:sz="8" w:space="0" w:color="97D700"/>
          <w:right w:val="single" w:sz="8" w:space="0" w:color="97D700"/>
          <w:insideH w:val="single" w:sz="8" w:space="0" w:color="97D700"/>
          <w:insideV w:val="single" w:sz="8" w:space="0" w:color="97D700"/>
        </w:tblBorders>
        <w:tblLayout w:type="fixed"/>
        <w:tblCellMar>
          <w:left w:w="0" w:type="dxa"/>
          <w:right w:w="0" w:type="dxa"/>
        </w:tblCellMar>
        <w:tblLook w:val="04A0"/>
      </w:tblPr>
      <w:tblGrid>
        <w:gridCol w:w="7909"/>
        <w:gridCol w:w="601"/>
        <w:gridCol w:w="1413"/>
      </w:tblGrid>
      <w:tr w:rsidR="00B10ABB">
        <w:tc>
          <w:tcPr>
            <w:tcW w:w="7909"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C05C1">
            <w:pPr>
              <w:tabs>
                <w:tab w:val="left" w:pos="4050"/>
              </w:tabs>
              <w:snapToGrid w:val="0"/>
              <w:rPr>
                <w:rStyle w:val="NormalCharacter"/>
                <w:rFonts w:asciiTheme="minorEastAsia" w:eastAsiaTheme="minorEastAsia" w:hAnsiTheme="minorEastAsia" w:cstheme="minorEastAsia"/>
                <w:b/>
                <w:bCs/>
                <w:caps/>
                <w:color w:val="FFFFFF"/>
                <w:sz w:val="21"/>
                <w:szCs w:val="21"/>
              </w:rPr>
            </w:pPr>
            <w:r>
              <w:rPr>
                <w:rStyle w:val="NormalCharacter"/>
                <w:rFonts w:asciiTheme="minorEastAsia" w:eastAsiaTheme="minorEastAsia" w:hAnsiTheme="minorEastAsia" w:cstheme="minorEastAsia" w:hint="eastAsia"/>
                <w:b/>
                <w:bCs/>
                <w:caps/>
                <w:color w:val="FFFFFF"/>
                <w:sz w:val="21"/>
                <w:szCs w:val="21"/>
              </w:rPr>
              <w:br w:type="page"/>
            </w:r>
          </w:p>
          <w:p w:rsidR="00B10ABB" w:rsidRDefault="00BC05C1">
            <w:pPr>
              <w:tabs>
                <w:tab w:val="left" w:pos="4050"/>
              </w:tabs>
              <w:snapToGrid w:val="0"/>
              <w:rPr>
                <w:rStyle w:val="NormalCharacter"/>
                <w:rFonts w:asciiTheme="minorEastAsia" w:eastAsiaTheme="minorEastAsia" w:hAnsiTheme="minorEastAsia" w:cstheme="minorEastAsia"/>
                <w:b/>
                <w:bCs/>
                <w:caps/>
                <w:color w:val="FFFFFF"/>
                <w:sz w:val="21"/>
                <w:szCs w:val="21"/>
              </w:rPr>
            </w:pPr>
            <w:r>
              <w:rPr>
                <w:rStyle w:val="NormalCharacter"/>
                <w:rFonts w:asciiTheme="minorEastAsia" w:eastAsiaTheme="minorEastAsia" w:hAnsiTheme="minorEastAsia" w:cstheme="minorEastAsia" w:hint="eastAsia"/>
                <w:b/>
                <w:bCs/>
                <w:caps/>
                <w:color w:val="FFFFFF"/>
                <w:sz w:val="21"/>
                <w:szCs w:val="21"/>
              </w:rPr>
              <w:t>主观分数</w:t>
            </w:r>
          </w:p>
        </w:tc>
        <w:tc>
          <w:tcPr>
            <w:tcW w:w="601"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10ABB">
            <w:pPr>
              <w:snapToGrid w:val="0"/>
              <w:rPr>
                <w:rStyle w:val="NormalCharacter"/>
                <w:rFonts w:asciiTheme="minorEastAsia" w:eastAsiaTheme="minorEastAsia" w:hAnsiTheme="minorEastAsia" w:cstheme="minorEastAsia"/>
                <w:b/>
                <w:bCs/>
                <w:caps/>
                <w:color w:val="FFFFFF"/>
                <w:sz w:val="21"/>
                <w:szCs w:val="21"/>
              </w:rPr>
            </w:pPr>
          </w:p>
        </w:tc>
        <w:tc>
          <w:tcPr>
            <w:tcW w:w="1413" w:type="dxa"/>
            <w:tcBorders>
              <w:top w:val="single" w:sz="8" w:space="0" w:color="97D700"/>
              <w:left w:val="single" w:sz="8" w:space="0" w:color="97D700"/>
              <w:bottom w:val="single" w:sz="8" w:space="0" w:color="97D700"/>
              <w:right w:val="single" w:sz="8" w:space="0" w:color="97D700"/>
            </w:tcBorders>
            <w:shd w:val="clear" w:color="auto" w:fill="97D700"/>
          </w:tcPr>
          <w:p w:rsidR="00B10ABB" w:rsidRDefault="00BC05C1">
            <w:pPr>
              <w:snapToGrid w:val="0"/>
              <w:rPr>
                <w:rStyle w:val="NormalCharacter"/>
                <w:rFonts w:asciiTheme="minorEastAsia" w:eastAsiaTheme="minorEastAsia" w:hAnsiTheme="minorEastAsia" w:cstheme="minorEastAsia"/>
                <w:b/>
                <w:bCs/>
                <w:caps/>
                <w:color w:val="FFFFFF"/>
                <w:sz w:val="21"/>
                <w:szCs w:val="21"/>
              </w:rPr>
            </w:pPr>
            <w:r>
              <w:rPr>
                <w:rStyle w:val="NormalCharacter"/>
                <w:rFonts w:asciiTheme="minorEastAsia" w:eastAsiaTheme="minorEastAsia" w:hAnsiTheme="minorEastAsia" w:cstheme="minorEastAsia" w:hint="eastAsia"/>
                <w:b/>
                <w:bCs/>
                <w:caps/>
                <w:color w:val="FFFFFF"/>
                <w:sz w:val="21"/>
                <w:szCs w:val="21"/>
              </w:rPr>
              <w:t>主观裁判组</w:t>
            </w:r>
          </w:p>
        </w:tc>
      </w:tr>
      <w:tr w:rsidR="00B10ABB">
        <w:tc>
          <w:tcPr>
            <w:tcW w:w="79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完成质感的整体印象</w:t>
            </w:r>
          </w:p>
        </w:tc>
        <w:tc>
          <w:tcPr>
            <w:tcW w:w="601"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3</w:t>
            </w:r>
          </w:p>
        </w:tc>
        <w:tc>
          <w:tcPr>
            <w:tcW w:w="1413"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1</w:t>
            </w:r>
          </w:p>
        </w:tc>
      </w:tr>
      <w:tr w:rsidR="00B10ABB">
        <w:tc>
          <w:tcPr>
            <w:tcW w:w="79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色彩的整体印象</w:t>
            </w:r>
            <w:r>
              <w:rPr>
                <w:rStyle w:val="NormalCharacter"/>
                <w:rFonts w:asciiTheme="minorEastAsia" w:eastAsiaTheme="minorEastAsia" w:hAnsiTheme="minorEastAsia" w:cstheme="minorEastAsia" w:hint="eastAsia"/>
                <w:color w:val="000000"/>
                <w:sz w:val="21"/>
                <w:szCs w:val="21"/>
              </w:rPr>
              <w:t xml:space="preserve"> ---</w:t>
            </w:r>
            <w:r>
              <w:rPr>
                <w:rStyle w:val="NormalCharacter"/>
                <w:rFonts w:asciiTheme="minorEastAsia" w:eastAsiaTheme="minorEastAsia" w:hAnsiTheme="minorEastAsia" w:cstheme="minorEastAsia" w:hint="eastAsia"/>
                <w:color w:val="000000"/>
                <w:sz w:val="21"/>
                <w:szCs w:val="21"/>
              </w:rPr>
              <w:t>如果选手使用了规则中不允许使用的任何色彩产品，此项分数为</w:t>
            </w:r>
            <w:r>
              <w:rPr>
                <w:rStyle w:val="NormalCharacter"/>
                <w:rFonts w:asciiTheme="minorEastAsia" w:eastAsiaTheme="minorEastAsia" w:hAnsiTheme="minorEastAsia" w:cstheme="minorEastAsia" w:hint="eastAsia"/>
                <w:color w:val="000000"/>
                <w:sz w:val="21"/>
                <w:szCs w:val="21"/>
              </w:rPr>
              <w:t>0</w:t>
            </w:r>
          </w:p>
        </w:tc>
        <w:tc>
          <w:tcPr>
            <w:tcW w:w="601"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3</w:t>
            </w:r>
          </w:p>
        </w:tc>
        <w:tc>
          <w:tcPr>
            <w:tcW w:w="1413"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2</w:t>
            </w:r>
          </w:p>
        </w:tc>
      </w:tr>
      <w:tr w:rsidR="00B10ABB">
        <w:tc>
          <w:tcPr>
            <w:tcW w:w="79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造型设计的整体印象</w:t>
            </w:r>
          </w:p>
        </w:tc>
        <w:tc>
          <w:tcPr>
            <w:tcW w:w="601"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3</w:t>
            </w:r>
          </w:p>
        </w:tc>
        <w:tc>
          <w:tcPr>
            <w:tcW w:w="1413"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3</w:t>
            </w:r>
          </w:p>
        </w:tc>
      </w:tr>
      <w:tr w:rsidR="00B10ABB">
        <w:tc>
          <w:tcPr>
            <w:tcW w:w="79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前区的整体印象</w:t>
            </w:r>
          </w:p>
        </w:tc>
        <w:tc>
          <w:tcPr>
            <w:tcW w:w="601"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3</w:t>
            </w:r>
          </w:p>
        </w:tc>
        <w:tc>
          <w:tcPr>
            <w:tcW w:w="1413" w:type="dxa"/>
            <w:vMerge w:val="restart"/>
            <w:tcBorders>
              <w:top w:val="single" w:sz="8" w:space="0" w:color="97D700"/>
              <w:left w:val="single" w:sz="8" w:space="0" w:color="97D700"/>
              <w:bottom w:val="single" w:sz="8" w:space="0" w:color="97D700"/>
              <w:right w:val="single" w:sz="8" w:space="0" w:color="97D700"/>
            </w:tcBorders>
            <w:shd w:val="clear" w:color="auto" w:fill="FFFFFF"/>
          </w:tcPr>
          <w:p w:rsidR="00B10ABB" w:rsidRDefault="00B10ABB">
            <w:pPr>
              <w:snapToGrid w:val="0"/>
              <w:rPr>
                <w:rStyle w:val="NormalCharacter"/>
                <w:rFonts w:asciiTheme="minorEastAsia" w:eastAsiaTheme="minorEastAsia" w:hAnsiTheme="minorEastAsia" w:cstheme="minorEastAsia"/>
                <w:color w:val="000000"/>
                <w:sz w:val="21"/>
                <w:szCs w:val="21"/>
              </w:rPr>
            </w:pPr>
          </w:p>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4</w:t>
            </w:r>
          </w:p>
        </w:tc>
      </w:tr>
      <w:tr w:rsidR="00B10ABB">
        <w:tc>
          <w:tcPr>
            <w:tcW w:w="7909" w:type="dxa"/>
            <w:tcBorders>
              <w:top w:val="single" w:sz="8" w:space="0" w:color="97D700"/>
              <w:left w:val="single" w:sz="8" w:space="0" w:color="97D700"/>
              <w:bottom w:val="single" w:sz="8" w:space="0" w:color="97D700"/>
              <w:right w:val="single" w:sz="8" w:space="0" w:color="97D700"/>
            </w:tcBorders>
            <w:shd w:val="clear" w:color="auto" w:fill="FFFFFF"/>
            <w:vAlign w:val="center"/>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两侧的整体印象</w:t>
            </w:r>
          </w:p>
        </w:tc>
        <w:tc>
          <w:tcPr>
            <w:tcW w:w="601" w:type="dxa"/>
            <w:tcBorders>
              <w:top w:val="single" w:sz="8" w:space="0" w:color="97D700"/>
              <w:left w:val="single" w:sz="8" w:space="0" w:color="97D700"/>
              <w:bottom w:val="single" w:sz="8" w:space="0" w:color="97D700"/>
              <w:right w:val="single" w:sz="8" w:space="0" w:color="97D700"/>
            </w:tcBorders>
            <w:shd w:val="clear" w:color="auto" w:fill="FFFFFF"/>
            <w:vAlign w:val="center"/>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3</w:t>
            </w:r>
          </w:p>
        </w:tc>
        <w:tc>
          <w:tcPr>
            <w:tcW w:w="1413" w:type="dxa"/>
            <w:vMerge/>
            <w:tcBorders>
              <w:top w:val="single" w:sz="8" w:space="0" w:color="97D700"/>
              <w:left w:val="single" w:sz="8" w:space="0" w:color="97D700"/>
              <w:bottom w:val="single" w:sz="8" w:space="0" w:color="97D700"/>
              <w:right w:val="single" w:sz="8" w:space="0" w:color="97D700"/>
            </w:tcBorders>
            <w:shd w:val="clear" w:color="auto" w:fill="FFFFFF"/>
          </w:tcPr>
          <w:p w:rsidR="00B10ABB" w:rsidRDefault="00B10ABB">
            <w:pPr>
              <w:snapToGrid w:val="0"/>
              <w:rPr>
                <w:rStyle w:val="NormalCharacter"/>
                <w:rFonts w:asciiTheme="minorEastAsia" w:eastAsiaTheme="minorEastAsia" w:hAnsiTheme="minorEastAsia" w:cstheme="minorEastAsia"/>
                <w:color w:val="000000"/>
                <w:sz w:val="21"/>
                <w:szCs w:val="21"/>
              </w:rPr>
            </w:pPr>
          </w:p>
        </w:tc>
      </w:tr>
      <w:tr w:rsidR="00B10ABB">
        <w:tc>
          <w:tcPr>
            <w:tcW w:w="7909" w:type="dxa"/>
            <w:tcBorders>
              <w:top w:val="single" w:sz="8" w:space="0" w:color="97D700"/>
              <w:left w:val="single" w:sz="8" w:space="0" w:color="97D700"/>
              <w:bottom w:val="single" w:sz="8" w:space="0" w:color="97D700"/>
              <w:right w:val="single" w:sz="8" w:space="0" w:color="97D700"/>
            </w:tcBorders>
            <w:shd w:val="clear" w:color="auto" w:fill="FFFFFF"/>
            <w:vAlign w:val="center"/>
          </w:tcPr>
          <w:p w:rsidR="00B10ABB" w:rsidRDefault="00BC05C1">
            <w:pPr>
              <w:snapToGrid w:val="0"/>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color w:val="000000"/>
                <w:sz w:val="21"/>
                <w:szCs w:val="21"/>
              </w:rPr>
              <w:t>后区的整体印象</w:t>
            </w:r>
          </w:p>
        </w:tc>
        <w:tc>
          <w:tcPr>
            <w:tcW w:w="601" w:type="dxa"/>
            <w:tcBorders>
              <w:top w:val="single" w:sz="8" w:space="0" w:color="97D700"/>
              <w:left w:val="single" w:sz="8" w:space="0" w:color="97D700"/>
              <w:bottom w:val="single" w:sz="8" w:space="0" w:color="97D700"/>
              <w:right w:val="single" w:sz="8" w:space="0" w:color="97D700"/>
            </w:tcBorders>
            <w:shd w:val="clear" w:color="auto" w:fill="FFFFFF"/>
            <w:vAlign w:val="center"/>
          </w:tcPr>
          <w:p w:rsidR="00B10ABB" w:rsidRDefault="00BC05C1">
            <w:pPr>
              <w:snapToGrid w:val="0"/>
              <w:rPr>
                <w:rStyle w:val="NormalCharacter"/>
                <w:rFonts w:asciiTheme="minorEastAsia" w:eastAsiaTheme="minorEastAsia" w:hAnsiTheme="minorEastAsia" w:cstheme="minorEastAsia"/>
                <w:color w:val="000000"/>
                <w:sz w:val="21"/>
                <w:szCs w:val="21"/>
                <w:u w:val="single" w:color="000000"/>
              </w:rPr>
            </w:pPr>
            <w:r>
              <w:rPr>
                <w:rStyle w:val="NormalCharacter"/>
                <w:rFonts w:asciiTheme="minorEastAsia" w:eastAsiaTheme="minorEastAsia" w:hAnsiTheme="minorEastAsia" w:cstheme="minorEastAsia" w:hint="eastAsia"/>
                <w:color w:val="000000"/>
                <w:sz w:val="21"/>
                <w:szCs w:val="21"/>
                <w:u w:val="single" w:color="000000"/>
              </w:rPr>
              <w:t>3</w:t>
            </w:r>
          </w:p>
        </w:tc>
        <w:tc>
          <w:tcPr>
            <w:tcW w:w="1413" w:type="dxa"/>
            <w:vMerge/>
            <w:tcBorders>
              <w:top w:val="single" w:sz="8" w:space="0" w:color="97D700"/>
              <w:left w:val="single" w:sz="8" w:space="0" w:color="97D700"/>
              <w:bottom w:val="single" w:sz="8" w:space="0" w:color="97D700"/>
              <w:right w:val="single" w:sz="8" w:space="0" w:color="97D700"/>
            </w:tcBorders>
            <w:shd w:val="clear" w:color="auto" w:fill="FFFFFF"/>
          </w:tcPr>
          <w:p w:rsidR="00B10ABB" w:rsidRDefault="00B10ABB">
            <w:pPr>
              <w:snapToGrid w:val="0"/>
              <w:rPr>
                <w:rStyle w:val="NormalCharacter"/>
                <w:rFonts w:asciiTheme="minorEastAsia" w:eastAsiaTheme="minorEastAsia" w:hAnsiTheme="minorEastAsia" w:cstheme="minorEastAsia"/>
                <w:color w:val="000000"/>
                <w:sz w:val="21"/>
                <w:szCs w:val="21"/>
              </w:rPr>
            </w:pPr>
          </w:p>
        </w:tc>
      </w:tr>
      <w:tr w:rsidR="00B10ABB">
        <w:tc>
          <w:tcPr>
            <w:tcW w:w="7909" w:type="dxa"/>
            <w:tcBorders>
              <w:top w:val="single" w:sz="8" w:space="0" w:color="97D700"/>
              <w:left w:val="single" w:sz="8" w:space="0" w:color="97D700"/>
              <w:bottom w:val="single" w:sz="8" w:space="0" w:color="97D700"/>
              <w:right w:val="single" w:sz="8" w:space="0" w:color="97D700"/>
            </w:tcBorders>
            <w:shd w:val="clear" w:color="auto" w:fill="FFFFFF"/>
            <w:vAlign w:val="center"/>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设计连贯性的整体印象</w:t>
            </w:r>
          </w:p>
        </w:tc>
        <w:tc>
          <w:tcPr>
            <w:tcW w:w="601" w:type="dxa"/>
            <w:tcBorders>
              <w:top w:val="single" w:sz="8" w:space="0" w:color="97D700"/>
              <w:left w:val="single" w:sz="8" w:space="0" w:color="97D700"/>
              <w:bottom w:val="single" w:sz="8" w:space="0" w:color="97D700"/>
              <w:right w:val="single" w:sz="8" w:space="0" w:color="97D700"/>
            </w:tcBorders>
            <w:shd w:val="clear" w:color="auto" w:fill="FFFFFF"/>
            <w:vAlign w:val="center"/>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5</w:t>
            </w:r>
          </w:p>
        </w:tc>
        <w:tc>
          <w:tcPr>
            <w:tcW w:w="1413"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color w:val="000000"/>
                <w:sz w:val="21"/>
                <w:szCs w:val="21"/>
              </w:rPr>
            </w:pPr>
            <w:r>
              <w:rPr>
                <w:rStyle w:val="NormalCharacter"/>
                <w:rFonts w:asciiTheme="minorEastAsia" w:eastAsiaTheme="minorEastAsia" w:hAnsiTheme="minorEastAsia" w:cstheme="minorEastAsia" w:hint="eastAsia"/>
                <w:color w:val="000000"/>
                <w:sz w:val="21"/>
                <w:szCs w:val="21"/>
              </w:rPr>
              <w:t>裁判组</w:t>
            </w:r>
            <w:r>
              <w:rPr>
                <w:rStyle w:val="NormalCharacter"/>
                <w:rFonts w:asciiTheme="minorEastAsia" w:eastAsiaTheme="minorEastAsia" w:hAnsiTheme="minorEastAsia" w:cstheme="minorEastAsia" w:hint="eastAsia"/>
                <w:color w:val="000000"/>
                <w:sz w:val="21"/>
                <w:szCs w:val="21"/>
              </w:rPr>
              <w:t>5</w:t>
            </w:r>
          </w:p>
        </w:tc>
      </w:tr>
      <w:tr w:rsidR="00B10ABB">
        <w:tc>
          <w:tcPr>
            <w:tcW w:w="79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ind w:firstLineChars="3300" w:firstLine="6957"/>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主观分</w:t>
            </w:r>
          </w:p>
        </w:tc>
        <w:tc>
          <w:tcPr>
            <w:tcW w:w="601"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23</w:t>
            </w:r>
          </w:p>
        </w:tc>
        <w:tc>
          <w:tcPr>
            <w:tcW w:w="1413"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10ABB">
            <w:pPr>
              <w:snapToGrid w:val="0"/>
              <w:rPr>
                <w:rStyle w:val="NormalCharacter"/>
                <w:rFonts w:asciiTheme="minorEastAsia" w:eastAsiaTheme="minorEastAsia" w:hAnsiTheme="minorEastAsia" w:cstheme="minorEastAsia"/>
                <w:color w:val="000000"/>
                <w:sz w:val="21"/>
                <w:szCs w:val="21"/>
              </w:rPr>
            </w:pPr>
          </w:p>
        </w:tc>
      </w:tr>
      <w:tr w:rsidR="00B10ABB">
        <w:tc>
          <w:tcPr>
            <w:tcW w:w="7909"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ind w:firstLineChars="3100" w:firstLine="6535"/>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本模块总分</w:t>
            </w:r>
          </w:p>
        </w:tc>
        <w:tc>
          <w:tcPr>
            <w:tcW w:w="601"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C05C1">
            <w:pPr>
              <w:snapToGrid w:val="0"/>
              <w:rPr>
                <w:rStyle w:val="NormalCharacter"/>
                <w:rFonts w:asciiTheme="minorEastAsia" w:eastAsiaTheme="minorEastAsia" w:hAnsiTheme="minorEastAsia" w:cstheme="minorEastAsia"/>
                <w:b/>
                <w:bCs/>
                <w:color w:val="000000"/>
                <w:sz w:val="21"/>
                <w:szCs w:val="21"/>
              </w:rPr>
            </w:pPr>
            <w:r>
              <w:rPr>
                <w:rStyle w:val="NormalCharacter"/>
                <w:rFonts w:asciiTheme="minorEastAsia" w:eastAsiaTheme="minorEastAsia" w:hAnsiTheme="minorEastAsia" w:cstheme="minorEastAsia" w:hint="eastAsia"/>
                <w:b/>
                <w:bCs/>
                <w:color w:val="000000"/>
                <w:sz w:val="21"/>
                <w:szCs w:val="21"/>
              </w:rPr>
              <w:t>35</w:t>
            </w:r>
          </w:p>
        </w:tc>
        <w:tc>
          <w:tcPr>
            <w:tcW w:w="1413" w:type="dxa"/>
            <w:tcBorders>
              <w:top w:val="single" w:sz="8" w:space="0" w:color="97D700"/>
              <w:left w:val="single" w:sz="8" w:space="0" w:color="97D700"/>
              <w:bottom w:val="single" w:sz="8" w:space="0" w:color="97D700"/>
              <w:right w:val="single" w:sz="8" w:space="0" w:color="97D700"/>
            </w:tcBorders>
            <w:shd w:val="clear" w:color="auto" w:fill="FFFFFF"/>
          </w:tcPr>
          <w:p w:rsidR="00B10ABB" w:rsidRDefault="00B10ABB">
            <w:pPr>
              <w:snapToGrid w:val="0"/>
              <w:rPr>
                <w:rStyle w:val="NormalCharacter"/>
                <w:rFonts w:asciiTheme="minorEastAsia" w:eastAsiaTheme="minorEastAsia" w:hAnsiTheme="minorEastAsia" w:cstheme="minorEastAsia"/>
                <w:color w:val="000000"/>
                <w:sz w:val="21"/>
                <w:szCs w:val="21"/>
              </w:rPr>
            </w:pPr>
          </w:p>
        </w:tc>
      </w:tr>
    </w:tbl>
    <w:p w:rsidR="00B10ABB" w:rsidRDefault="00B10ABB">
      <w:pPr>
        <w:snapToGrid w:val="0"/>
        <w:spacing w:before="16" w:line="360" w:lineRule="auto"/>
        <w:ind w:right="-58"/>
        <w:jc w:val="both"/>
        <w:rPr>
          <w:rStyle w:val="NormalCharacter"/>
          <w:rFonts w:asciiTheme="minorEastAsia" w:eastAsiaTheme="minorEastAsia" w:hAnsiTheme="minorEastAsia" w:cstheme="minorEastAsia"/>
          <w:bCs/>
          <w:color w:val="000000"/>
          <w:sz w:val="28"/>
          <w:szCs w:val="28"/>
        </w:rPr>
      </w:pPr>
    </w:p>
    <w:p w:rsidR="00B10ABB" w:rsidRDefault="00B10ABB">
      <w:pPr>
        <w:snapToGrid w:val="0"/>
        <w:spacing w:before="16" w:line="360" w:lineRule="auto"/>
        <w:ind w:right="-58"/>
        <w:jc w:val="both"/>
        <w:rPr>
          <w:rStyle w:val="NormalCharacter"/>
          <w:rFonts w:asciiTheme="minorEastAsia" w:eastAsiaTheme="minorEastAsia" w:hAnsiTheme="minorEastAsia" w:cstheme="minorEastAsia"/>
          <w:bCs/>
          <w:color w:val="000000"/>
          <w:sz w:val="28"/>
          <w:szCs w:val="28"/>
        </w:rPr>
      </w:pPr>
    </w:p>
    <w:p w:rsidR="00B10ABB" w:rsidRDefault="00B10ABB">
      <w:pPr>
        <w:snapToGrid w:val="0"/>
        <w:spacing w:before="16" w:line="360" w:lineRule="auto"/>
        <w:ind w:right="-58"/>
        <w:jc w:val="both"/>
        <w:rPr>
          <w:rStyle w:val="NormalCharacter"/>
          <w:rFonts w:asciiTheme="minorEastAsia" w:eastAsiaTheme="minorEastAsia" w:hAnsiTheme="minorEastAsia" w:cstheme="minorEastAsia"/>
          <w:bCs/>
          <w:color w:val="000000"/>
          <w:sz w:val="28"/>
          <w:szCs w:val="28"/>
        </w:rPr>
      </w:pPr>
    </w:p>
    <w:p w:rsidR="00B10ABB" w:rsidRDefault="00B10ABB">
      <w:pPr>
        <w:snapToGrid w:val="0"/>
        <w:spacing w:before="16" w:line="360" w:lineRule="auto"/>
        <w:ind w:right="-58"/>
        <w:jc w:val="both"/>
        <w:rPr>
          <w:rStyle w:val="NormalCharacter"/>
          <w:rFonts w:asciiTheme="minorEastAsia" w:eastAsiaTheme="minorEastAsia" w:hAnsiTheme="minorEastAsia" w:cstheme="minorEastAsia"/>
          <w:bCs/>
          <w:color w:val="000000"/>
          <w:sz w:val="28"/>
          <w:szCs w:val="28"/>
        </w:rPr>
      </w:pPr>
    </w:p>
    <w:p w:rsidR="00B10ABB" w:rsidRDefault="00BC05C1">
      <w:pPr>
        <w:snapToGrid w:val="0"/>
        <w:spacing w:before="16" w:line="360" w:lineRule="auto"/>
        <w:ind w:right="-58"/>
        <w:jc w:val="both"/>
        <w:rPr>
          <w:rStyle w:val="NormalCharacter"/>
          <w:rFonts w:asciiTheme="minorEastAsia" w:eastAsiaTheme="minorEastAsia" w:hAnsiTheme="minorEastAsia" w:cstheme="minorEastAsia"/>
          <w:b/>
          <w:color w:val="000000"/>
          <w:sz w:val="28"/>
          <w:szCs w:val="28"/>
        </w:rPr>
      </w:pPr>
      <w:r>
        <w:rPr>
          <w:rStyle w:val="NormalCharacter"/>
          <w:rFonts w:asciiTheme="minorEastAsia" w:eastAsiaTheme="minorEastAsia" w:hAnsiTheme="minorEastAsia" w:cstheme="minorEastAsia" w:hint="eastAsia"/>
          <w:b/>
          <w:color w:val="000000"/>
          <w:sz w:val="28"/>
          <w:szCs w:val="28"/>
        </w:rPr>
        <w:lastRenderedPageBreak/>
        <w:t>四、</w:t>
      </w:r>
      <w:r>
        <w:rPr>
          <w:rStyle w:val="NormalCharacter"/>
          <w:rFonts w:asciiTheme="minorEastAsia" w:eastAsiaTheme="minorEastAsia" w:hAnsiTheme="minorEastAsia" w:cstheme="minorEastAsia" w:hint="eastAsia"/>
          <w:b/>
          <w:color w:val="000000"/>
          <w:sz w:val="28"/>
          <w:szCs w:val="28"/>
        </w:rPr>
        <w:tab/>
      </w:r>
      <w:r>
        <w:rPr>
          <w:rStyle w:val="NormalCharacter"/>
          <w:rFonts w:asciiTheme="minorEastAsia" w:eastAsiaTheme="minorEastAsia" w:hAnsiTheme="minorEastAsia" w:cstheme="minorEastAsia" w:hint="eastAsia"/>
          <w:b/>
          <w:color w:val="000000"/>
          <w:sz w:val="28"/>
          <w:szCs w:val="28"/>
        </w:rPr>
        <w:t>评分标准及流程</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主观分评判时，采取裁判之间互不交流的打分法。主观分裁判在比赛期间将在一间独立的裁判室中。开始评分前，当裁判还在裁判室内时选手必须带走操作台上的所有工具和个人物品。完成清理后，主观分裁判才能进入赛场进行评判。主观分评判结束后，裁判员须回到裁判室。每一场比赛都按照此程序进行。所有裁判将被分组，轮流担任主观分裁判和客观分裁判。客观分和主观分相加作为选手最后得分。</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（一）评分</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如下所示，评价评分结果为</w:t>
      </w:r>
      <w:r>
        <w:rPr>
          <w:rStyle w:val="NormalCharacter"/>
          <w:rFonts w:asciiTheme="minorEastAsia" w:eastAsiaTheme="minorEastAsia" w:hAnsiTheme="minorEastAsia" w:cstheme="minorEastAsia" w:hint="eastAsia"/>
          <w:sz w:val="28"/>
          <w:szCs w:val="28"/>
        </w:rPr>
        <w:t>0-3</w:t>
      </w:r>
      <w:r>
        <w:rPr>
          <w:rStyle w:val="NormalCharacter"/>
          <w:rFonts w:asciiTheme="minorEastAsia" w:eastAsiaTheme="minorEastAsia" w:hAnsiTheme="minorEastAsia" w:cstheme="minorEastAsia" w:hint="eastAsia"/>
          <w:sz w:val="28"/>
          <w:szCs w:val="28"/>
        </w:rPr>
        <w:t>级。为保证评分的严谨和一致性，评分应采用以下方式：</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评分</w:t>
      </w:r>
      <w:r>
        <w:rPr>
          <w:rStyle w:val="NormalCharacter"/>
          <w:rFonts w:asciiTheme="minorEastAsia" w:eastAsiaTheme="minorEastAsia" w:hAnsiTheme="minorEastAsia" w:cstheme="minorEastAsia" w:hint="eastAsia"/>
          <w:sz w:val="28"/>
          <w:szCs w:val="28"/>
        </w:rPr>
        <w:t>0-3</w:t>
      </w:r>
      <w:r>
        <w:rPr>
          <w:rStyle w:val="NormalCharacter"/>
          <w:rFonts w:asciiTheme="minorEastAsia" w:eastAsiaTheme="minorEastAsia" w:hAnsiTheme="minorEastAsia" w:cstheme="minorEastAsia" w:hint="eastAsia"/>
          <w:sz w:val="28"/>
          <w:szCs w:val="28"/>
        </w:rPr>
        <w:t>级表示：</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w:t>
      </w:r>
      <w:r>
        <w:rPr>
          <w:rStyle w:val="NormalCharacter"/>
          <w:rFonts w:asciiTheme="minorEastAsia" w:eastAsiaTheme="minorEastAsia" w:hAnsiTheme="minorEastAsia" w:cstheme="minorEastAsia" w:hint="eastAsia"/>
          <w:sz w:val="28"/>
          <w:szCs w:val="28"/>
        </w:rPr>
        <w:tab/>
      </w:r>
      <w:r>
        <w:rPr>
          <w:rStyle w:val="NormalCharacter"/>
          <w:rFonts w:asciiTheme="minorEastAsia" w:eastAsiaTheme="minorEastAsia" w:hAnsiTheme="minorEastAsia" w:cstheme="minorEastAsia" w:hint="eastAsia"/>
          <w:sz w:val="28"/>
          <w:szCs w:val="28"/>
        </w:rPr>
        <w:t xml:space="preserve">  0</w:t>
      </w:r>
      <w:r>
        <w:rPr>
          <w:rStyle w:val="NormalCharacter"/>
          <w:rFonts w:asciiTheme="minorEastAsia" w:eastAsiaTheme="minorEastAsia" w:hAnsiTheme="minorEastAsia" w:cstheme="minorEastAsia" w:hint="eastAsia"/>
          <w:sz w:val="28"/>
          <w:szCs w:val="28"/>
        </w:rPr>
        <w:t>：展现水平低于行业标准</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w:t>
      </w:r>
      <w:r>
        <w:rPr>
          <w:rStyle w:val="NormalCharacter"/>
          <w:rFonts w:asciiTheme="minorEastAsia" w:eastAsiaTheme="minorEastAsia" w:hAnsiTheme="minorEastAsia" w:cstheme="minorEastAsia" w:hint="eastAsia"/>
          <w:sz w:val="28"/>
          <w:szCs w:val="28"/>
        </w:rPr>
        <w:tab/>
        <w:t xml:space="preserve">  1</w:t>
      </w:r>
      <w:r>
        <w:rPr>
          <w:rStyle w:val="NormalCharacter"/>
          <w:rFonts w:asciiTheme="minorEastAsia" w:eastAsiaTheme="minorEastAsia" w:hAnsiTheme="minorEastAsia" w:cstheme="minorEastAsia" w:hint="eastAsia"/>
          <w:sz w:val="28"/>
          <w:szCs w:val="28"/>
        </w:rPr>
        <w:t>：展现水平符合行业标准</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w:t>
      </w:r>
      <w:r>
        <w:rPr>
          <w:rStyle w:val="NormalCharacter"/>
          <w:rFonts w:asciiTheme="minorEastAsia" w:eastAsiaTheme="minorEastAsia" w:hAnsiTheme="minorEastAsia" w:cstheme="minorEastAsia" w:hint="eastAsia"/>
          <w:sz w:val="28"/>
          <w:szCs w:val="28"/>
        </w:rPr>
        <w:tab/>
        <w:t xml:space="preserve">  2</w:t>
      </w:r>
      <w:r>
        <w:rPr>
          <w:rStyle w:val="NormalCharacter"/>
          <w:rFonts w:asciiTheme="minorEastAsia" w:eastAsiaTheme="minorEastAsia" w:hAnsiTheme="minorEastAsia" w:cstheme="minorEastAsia" w:hint="eastAsia"/>
          <w:sz w:val="28"/>
          <w:szCs w:val="28"/>
        </w:rPr>
        <w:t>：展现水平符合行业标准，而且部分评分项超出行业标准</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w:t>
      </w:r>
      <w:r>
        <w:rPr>
          <w:rStyle w:val="NormalCharacter"/>
          <w:rFonts w:asciiTheme="minorEastAsia" w:eastAsiaTheme="minorEastAsia" w:hAnsiTheme="minorEastAsia" w:cstheme="minorEastAsia" w:hint="eastAsia"/>
          <w:sz w:val="28"/>
          <w:szCs w:val="28"/>
        </w:rPr>
        <w:tab/>
        <w:t xml:space="preserve">  3</w:t>
      </w:r>
      <w:r>
        <w:rPr>
          <w:rStyle w:val="NormalCharacter"/>
          <w:rFonts w:asciiTheme="minorEastAsia" w:eastAsiaTheme="minorEastAsia" w:hAnsiTheme="minorEastAsia" w:cstheme="minorEastAsia" w:hint="eastAsia"/>
          <w:sz w:val="28"/>
          <w:szCs w:val="28"/>
        </w:rPr>
        <w:t>：展现水平全部超出行业标准，并被判定为优秀</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每个评分项由至少</w:t>
      </w:r>
      <w:r>
        <w:rPr>
          <w:rStyle w:val="NormalCharacter"/>
          <w:rFonts w:asciiTheme="minorEastAsia" w:eastAsiaTheme="minorEastAsia" w:hAnsiTheme="minorEastAsia" w:cstheme="minorEastAsia" w:hint="eastAsia"/>
          <w:sz w:val="28"/>
          <w:szCs w:val="28"/>
        </w:rPr>
        <w:t>3</w:t>
      </w:r>
      <w:r>
        <w:rPr>
          <w:rStyle w:val="NormalCharacter"/>
          <w:rFonts w:asciiTheme="minorEastAsia" w:eastAsiaTheme="minorEastAsia" w:hAnsiTheme="minorEastAsia" w:cstheme="minorEastAsia" w:hint="eastAsia"/>
          <w:sz w:val="28"/>
          <w:szCs w:val="28"/>
        </w:rPr>
        <w:t>名专家评分。如出现两分相差的情况需说明原因。在这种情况下，如果需要另外裁判加分或减分，需要充分给予说明，并在该评分项中修改分数后签名确定修改。</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（二）技能评分步骤</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比赛期间，负责评分的专家须停留在一个房间中，不得进入比赛。</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专家在裁判房间逗留期间，比赛场地需要清理全部工具和标志，不得留下选手的痕迹。清理完成后，评</w:t>
      </w:r>
      <w:r>
        <w:rPr>
          <w:rStyle w:val="NormalCharacter"/>
          <w:rFonts w:asciiTheme="minorEastAsia" w:eastAsiaTheme="minorEastAsia" w:hAnsiTheme="minorEastAsia" w:cstheme="minorEastAsia" w:hint="eastAsia"/>
          <w:sz w:val="28"/>
          <w:szCs w:val="28"/>
        </w:rPr>
        <w:t>分小组可以进入场地评分。</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裁判离开竞赛区域后，需进入单独的房间（裁判房间）。</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（三）每项测试均按此步骤进行</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例如：第一项测试结束后，裁判将入场，给选手作品</w:t>
      </w:r>
      <w:r>
        <w:rPr>
          <w:rStyle w:val="NormalCharacter"/>
          <w:rFonts w:asciiTheme="minorEastAsia" w:eastAsiaTheme="minorEastAsia" w:hAnsiTheme="minorEastAsia" w:cstheme="minorEastAsia" w:hint="eastAsia"/>
          <w:sz w:val="28"/>
          <w:szCs w:val="28"/>
        </w:rPr>
        <w:t>dan</w:t>
      </w:r>
      <w:r>
        <w:rPr>
          <w:rStyle w:val="NormalCharacter"/>
          <w:rFonts w:asciiTheme="minorEastAsia" w:eastAsiaTheme="minorEastAsia" w:hAnsiTheme="minorEastAsia" w:cstheme="minorEastAsia" w:hint="eastAsia"/>
          <w:sz w:val="28"/>
          <w:szCs w:val="28"/>
        </w:rPr>
        <w:t>评分。</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专家将分组并循环，分别轮流担任服务人员、测量打分裁判和评价打分裁判。</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lastRenderedPageBreak/>
        <w:t>没有评分任务的裁判将作为服务人员</w:t>
      </w:r>
      <w:r>
        <w:rPr>
          <w:rStyle w:val="NormalCharacter"/>
          <w:rFonts w:asciiTheme="minorEastAsia" w:eastAsiaTheme="minorEastAsia" w:hAnsiTheme="minorEastAsia" w:cstheme="minorEastAsia" w:hint="eastAsia"/>
          <w:sz w:val="28"/>
          <w:szCs w:val="28"/>
        </w:rPr>
        <w:t>/</w:t>
      </w:r>
      <w:r>
        <w:rPr>
          <w:rStyle w:val="NormalCharacter"/>
          <w:rFonts w:asciiTheme="minorEastAsia" w:eastAsiaTheme="minorEastAsia" w:hAnsiTheme="minorEastAsia" w:cstheme="minorEastAsia" w:hint="eastAsia"/>
          <w:sz w:val="28"/>
          <w:szCs w:val="28"/>
        </w:rPr>
        <w:t>评价打分裁判和测量打分裁判监督比赛，确保选手遵守规则。</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服务人员将形成一个小组，比赛期间全程留在场地。</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不担任打分裁判，也未担任服务人员工作的裁判不得进入比赛场地。</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当评分结束后，裁判和选手方可拍照。</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当全体裁判完成打分后，裁判必须将打分表</w:t>
      </w:r>
      <w:r>
        <w:rPr>
          <w:rStyle w:val="NormalCharacter"/>
          <w:rFonts w:asciiTheme="minorEastAsia" w:eastAsiaTheme="minorEastAsia" w:hAnsiTheme="minorEastAsia" w:cstheme="minorEastAsia" w:hint="eastAsia"/>
          <w:sz w:val="28"/>
          <w:szCs w:val="28"/>
        </w:rPr>
        <w:t>交给裁判长。</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管理人员从事相关书面工作，不得进入比赛场地，除非应项目竞赛经理、裁判长或副裁判长的要求，取代指导顾问、测量打分裁判或提供其他协助。</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没有任务的裁判，除非竞赛项目经理、裁判长或副裁判长有所要求，否则不得进入比赛场地，只能在管理人员房间。</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没有任务的裁判，可能需要其去装饰展示区域，以供公众参观；因此，允许携带工具和设备，但不得进行化学相关工作；</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（四）完成效果与印象</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发型修剪的最终效果，要与每一单元所描述的规定相符；</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整体印象指的是：达成整个设计的完成结果，包括胡须设计，需要考虑的设计元素，包括线</w:t>
      </w:r>
      <w:r>
        <w:rPr>
          <w:rStyle w:val="NormalCharacter"/>
          <w:rFonts w:asciiTheme="minorEastAsia" w:eastAsiaTheme="minorEastAsia" w:hAnsiTheme="minorEastAsia" w:cstheme="minorEastAsia" w:hint="eastAsia"/>
          <w:sz w:val="28"/>
          <w:szCs w:val="28"/>
        </w:rPr>
        <w:t>条、型、平衡、纹理、连续性和颜色修剪与造型的整体印象是指特别要为</w:t>
      </w:r>
      <w:r>
        <w:rPr>
          <w:rStyle w:val="NormalCharacter"/>
          <w:rFonts w:asciiTheme="minorEastAsia" w:eastAsiaTheme="minorEastAsia" w:hAnsiTheme="minorEastAsia" w:cstheme="minorEastAsia" w:hint="eastAsia"/>
          <w:sz w:val="28"/>
          <w:szCs w:val="28"/>
        </w:rPr>
        <w:t xml:space="preserve">  </w:t>
      </w:r>
      <w:r>
        <w:rPr>
          <w:rStyle w:val="NormalCharacter"/>
          <w:rFonts w:asciiTheme="minorEastAsia" w:eastAsiaTheme="minorEastAsia" w:hAnsiTheme="minorEastAsia" w:cstheme="minorEastAsia" w:hint="eastAsia"/>
          <w:sz w:val="28"/>
          <w:szCs w:val="28"/>
        </w:rPr>
        <w:t>修剪与造型所考虑的因素，如线条、型、平衡、纹理；</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颜色的整体印象是指不包括发型修剪与造型在内的特别为颜色效果考虑的色彩设计、创造力和反映在头模发际线、头皮和脖颈区域的专业涂抹操作；</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和谐（一体）的整体印象指的是：反映在发型中的型、平衡与纹理的设计和纹理的连续性；</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所有的模块必须反映商业或者时尚的外观，他们可能来自时尚杂志或者海报。</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lastRenderedPageBreak/>
        <w:t>（五）技能特定规则</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技能特定规则不得抵触或超越竞赛规则，技能特定规则规定并明确了本技能竞赛项目自身特有的详细规定，该规定各竞赛项目之间不尽相同。包括、但不限于个人电子设备、数据储存装置、使用互联网、过程与工作流程、和文件管理与分发。</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（六）竞赛规则</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1</w:t>
      </w:r>
      <w:r>
        <w:rPr>
          <w:rStyle w:val="NormalCharacter"/>
          <w:rFonts w:asciiTheme="minorEastAsia" w:eastAsiaTheme="minorEastAsia" w:hAnsiTheme="minorEastAsia" w:cstheme="minorEastAsia" w:hint="eastAsia"/>
          <w:sz w:val="28"/>
          <w:szCs w:val="28"/>
        </w:rPr>
        <w:t>、选手出场顺序按后场抽签号执行。比赛前</w:t>
      </w:r>
      <w:r>
        <w:rPr>
          <w:rStyle w:val="NormalCharacter"/>
          <w:rFonts w:asciiTheme="minorEastAsia" w:eastAsiaTheme="minorEastAsia" w:hAnsiTheme="minorEastAsia" w:cstheme="minorEastAsia" w:hint="eastAsia"/>
          <w:sz w:val="28"/>
          <w:szCs w:val="28"/>
        </w:rPr>
        <w:t xml:space="preserve"> 30 </w:t>
      </w:r>
      <w:r>
        <w:rPr>
          <w:rStyle w:val="NormalCharacter"/>
          <w:rFonts w:asciiTheme="minorEastAsia" w:eastAsiaTheme="minorEastAsia" w:hAnsiTheme="minorEastAsia" w:cstheme="minorEastAsia" w:hint="eastAsia"/>
          <w:sz w:val="28"/>
          <w:szCs w:val="28"/>
        </w:rPr>
        <w:t>分钟，参赛选手及模特必须持本人身份证并佩戴参赛证进入赛场。迟到</w:t>
      </w:r>
      <w:r>
        <w:rPr>
          <w:rStyle w:val="NormalCharacter"/>
          <w:rFonts w:asciiTheme="minorEastAsia" w:eastAsiaTheme="minorEastAsia" w:hAnsiTheme="minorEastAsia" w:cstheme="minorEastAsia" w:hint="eastAsia"/>
          <w:sz w:val="28"/>
          <w:szCs w:val="28"/>
        </w:rPr>
        <w:t xml:space="preserve"> 15 </w:t>
      </w:r>
      <w:r>
        <w:rPr>
          <w:rStyle w:val="NormalCharacter"/>
          <w:rFonts w:asciiTheme="minorEastAsia" w:eastAsiaTheme="minorEastAsia" w:hAnsiTheme="minorEastAsia" w:cstheme="minorEastAsia" w:hint="eastAsia"/>
          <w:sz w:val="28"/>
          <w:szCs w:val="28"/>
        </w:rPr>
        <w:t>分钟者不得参加竞赛。</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b/>
          <w:sz w:val="28"/>
          <w:szCs w:val="28"/>
        </w:rPr>
      </w:pPr>
      <w:r>
        <w:rPr>
          <w:rStyle w:val="NormalCharacter"/>
          <w:rFonts w:asciiTheme="minorEastAsia" w:eastAsiaTheme="minorEastAsia" w:hAnsiTheme="minorEastAsia" w:cstheme="minorEastAsia" w:hint="eastAsia"/>
          <w:sz w:val="28"/>
          <w:szCs w:val="28"/>
        </w:rPr>
        <w:t>2</w:t>
      </w:r>
      <w:r>
        <w:rPr>
          <w:rStyle w:val="NormalCharacter"/>
          <w:rFonts w:asciiTheme="minorEastAsia" w:eastAsiaTheme="minorEastAsia" w:hAnsiTheme="minorEastAsia" w:cstheme="minorEastAsia" w:hint="eastAsia"/>
          <w:sz w:val="28"/>
          <w:szCs w:val="28"/>
        </w:rPr>
        <w:t>、选手必须严格遵守赛场纪律，服从指挥，仪表端正，讲礼貌守纪律。不得将通讯工具、摄像器材带入比赛现场。</w:t>
      </w:r>
      <w:r>
        <w:rPr>
          <w:rStyle w:val="NormalCharacter"/>
          <w:rFonts w:asciiTheme="minorEastAsia" w:eastAsiaTheme="minorEastAsia" w:hAnsiTheme="minorEastAsia" w:cstheme="minorEastAsia" w:hint="eastAsia"/>
          <w:sz w:val="28"/>
          <w:szCs w:val="28"/>
        </w:rPr>
        <w:t xml:space="preserve">  </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3</w:t>
      </w:r>
      <w:r>
        <w:rPr>
          <w:rStyle w:val="NormalCharacter"/>
          <w:rFonts w:asciiTheme="minorEastAsia" w:eastAsiaTheme="minorEastAsia" w:hAnsiTheme="minorEastAsia" w:cstheme="minorEastAsia" w:hint="eastAsia"/>
          <w:sz w:val="28"/>
          <w:szCs w:val="28"/>
        </w:rPr>
        <w:t>、比赛期间不准随意走动、交谈。如在比赛过程中出现问题，应立即向裁判员举手报告，得到确认。如果确实因场地故障等原因影响选手比赛，由裁判长视具体情况做出相应处理。</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4</w:t>
      </w:r>
      <w:r>
        <w:rPr>
          <w:rStyle w:val="NormalCharacter"/>
          <w:rFonts w:asciiTheme="minorEastAsia" w:eastAsiaTheme="minorEastAsia" w:hAnsiTheme="minorEastAsia" w:cstheme="minorEastAsia" w:hint="eastAsia"/>
          <w:sz w:val="28"/>
          <w:szCs w:val="28"/>
        </w:rPr>
        <w:t>、竞赛用电必须是（国标）</w:t>
      </w:r>
      <w:r>
        <w:rPr>
          <w:rStyle w:val="NormalCharacter"/>
          <w:rFonts w:asciiTheme="minorEastAsia" w:eastAsiaTheme="minorEastAsia" w:hAnsiTheme="minorEastAsia" w:cstheme="minorEastAsia" w:hint="eastAsia"/>
          <w:sz w:val="28"/>
          <w:szCs w:val="28"/>
        </w:rPr>
        <w:t>220V</w:t>
      </w:r>
      <w:r>
        <w:rPr>
          <w:rStyle w:val="NormalCharacter"/>
          <w:rFonts w:asciiTheme="minorEastAsia" w:eastAsiaTheme="minorEastAsia" w:hAnsiTheme="minorEastAsia" w:cstheme="minorEastAsia" w:hint="eastAsia"/>
          <w:sz w:val="28"/>
          <w:szCs w:val="28"/>
        </w:rPr>
        <w:t>。</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5</w:t>
      </w:r>
      <w:r>
        <w:rPr>
          <w:rStyle w:val="NormalCharacter"/>
          <w:rFonts w:asciiTheme="minorEastAsia" w:eastAsiaTheme="minorEastAsia" w:hAnsiTheme="minorEastAsia" w:cstheme="minorEastAsia" w:hint="eastAsia"/>
          <w:sz w:val="28"/>
          <w:szCs w:val="28"/>
        </w:rPr>
        <w:t>、在未宣布比赛结束前，模特不准做任何表演动作。</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6</w:t>
      </w:r>
      <w:r>
        <w:rPr>
          <w:rStyle w:val="NormalCharacter"/>
          <w:rFonts w:asciiTheme="minorEastAsia" w:eastAsiaTheme="minorEastAsia" w:hAnsiTheme="minorEastAsia" w:cstheme="minorEastAsia" w:hint="eastAsia"/>
          <w:sz w:val="28"/>
          <w:szCs w:val="28"/>
        </w:rPr>
        <w:t>、选手如提前完成比赛作品，应向裁判员举手示意。竞赛完成时由裁判员记录在案，并由选手签字确认。</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7</w:t>
      </w:r>
      <w:r>
        <w:rPr>
          <w:rStyle w:val="NormalCharacter"/>
          <w:rFonts w:asciiTheme="minorEastAsia" w:eastAsiaTheme="minorEastAsia" w:hAnsiTheme="minorEastAsia" w:cstheme="minorEastAsia" w:hint="eastAsia"/>
          <w:sz w:val="28"/>
          <w:szCs w:val="28"/>
        </w:rPr>
        <w:t>、竞赛结束前</w:t>
      </w:r>
      <w:r>
        <w:rPr>
          <w:rStyle w:val="NormalCharacter"/>
          <w:rFonts w:asciiTheme="minorEastAsia" w:eastAsiaTheme="minorEastAsia" w:hAnsiTheme="minorEastAsia" w:cstheme="minorEastAsia" w:hint="eastAsia"/>
          <w:sz w:val="28"/>
          <w:szCs w:val="28"/>
        </w:rPr>
        <w:t xml:space="preserve"> 10 </w:t>
      </w:r>
      <w:r>
        <w:rPr>
          <w:rStyle w:val="NormalCharacter"/>
          <w:rFonts w:asciiTheme="minorEastAsia" w:eastAsiaTheme="minorEastAsia" w:hAnsiTheme="minorEastAsia" w:cstheme="minorEastAsia" w:hint="eastAsia"/>
          <w:sz w:val="28"/>
          <w:szCs w:val="28"/>
        </w:rPr>
        <w:t>分钟、</w:t>
      </w:r>
      <w:r>
        <w:rPr>
          <w:rStyle w:val="NormalCharacter"/>
          <w:rFonts w:asciiTheme="minorEastAsia" w:eastAsiaTheme="minorEastAsia" w:hAnsiTheme="minorEastAsia" w:cstheme="minorEastAsia" w:hint="eastAsia"/>
          <w:sz w:val="28"/>
          <w:szCs w:val="28"/>
        </w:rPr>
        <w:t xml:space="preserve">5 </w:t>
      </w:r>
      <w:r>
        <w:rPr>
          <w:rStyle w:val="NormalCharacter"/>
          <w:rFonts w:asciiTheme="minorEastAsia" w:eastAsiaTheme="minorEastAsia" w:hAnsiTheme="minorEastAsia" w:cstheme="minorEastAsia" w:hint="eastAsia"/>
          <w:sz w:val="28"/>
          <w:szCs w:val="28"/>
        </w:rPr>
        <w:t>分钟、</w:t>
      </w:r>
      <w:r>
        <w:rPr>
          <w:rStyle w:val="NormalCharacter"/>
          <w:rFonts w:asciiTheme="minorEastAsia" w:eastAsiaTheme="minorEastAsia" w:hAnsiTheme="minorEastAsia" w:cstheme="minorEastAsia" w:hint="eastAsia"/>
          <w:sz w:val="28"/>
          <w:szCs w:val="28"/>
        </w:rPr>
        <w:t xml:space="preserve">1 </w:t>
      </w:r>
      <w:r>
        <w:rPr>
          <w:rStyle w:val="NormalCharacter"/>
          <w:rFonts w:asciiTheme="minorEastAsia" w:eastAsiaTheme="minorEastAsia" w:hAnsiTheme="minorEastAsia" w:cstheme="minorEastAsia" w:hint="eastAsia"/>
          <w:sz w:val="28"/>
          <w:szCs w:val="28"/>
        </w:rPr>
        <w:t>分钟有提示音，竞赛规定时间结束时，应立即停止操作，经裁判员检查许可后方可离开赛场。</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8</w:t>
      </w:r>
      <w:r>
        <w:rPr>
          <w:rStyle w:val="NormalCharacter"/>
          <w:rFonts w:asciiTheme="minorEastAsia" w:eastAsiaTheme="minorEastAsia" w:hAnsiTheme="minorEastAsia" w:cstheme="minorEastAsia" w:hint="eastAsia"/>
          <w:sz w:val="28"/>
          <w:szCs w:val="28"/>
        </w:rPr>
        <w:t>、选手提前结束比赛操作示意后，不得再进</w:t>
      </w:r>
      <w:r>
        <w:rPr>
          <w:rStyle w:val="NormalCharacter"/>
          <w:rFonts w:asciiTheme="minorEastAsia" w:eastAsiaTheme="minorEastAsia" w:hAnsiTheme="minorEastAsia" w:cstheme="minorEastAsia" w:hint="eastAsia"/>
          <w:sz w:val="28"/>
          <w:szCs w:val="28"/>
        </w:rPr>
        <w:t>行任何加工并不可以提前离开赛场。</w:t>
      </w:r>
    </w:p>
    <w:p w:rsidR="00B10ABB" w:rsidRDefault="00B10ABB">
      <w:pPr>
        <w:snapToGrid w:val="0"/>
        <w:spacing w:before="16" w:line="360" w:lineRule="auto"/>
        <w:ind w:right="-58"/>
        <w:jc w:val="both"/>
        <w:rPr>
          <w:rStyle w:val="NormalCharacter"/>
          <w:rFonts w:asciiTheme="minorEastAsia" w:eastAsiaTheme="minorEastAsia" w:hAnsiTheme="minorEastAsia" w:cstheme="minorEastAsia"/>
          <w:bCs/>
          <w:color w:val="000000"/>
          <w:sz w:val="28"/>
          <w:szCs w:val="28"/>
        </w:rPr>
      </w:pPr>
    </w:p>
    <w:p w:rsidR="00B10ABB" w:rsidRDefault="00B10ABB">
      <w:pPr>
        <w:snapToGrid w:val="0"/>
        <w:spacing w:line="240" w:lineRule="atLeast"/>
        <w:ind w:right="-58" w:firstLineChars="100" w:firstLine="280"/>
        <w:rPr>
          <w:rStyle w:val="NormalCharacter"/>
          <w:rFonts w:asciiTheme="minorEastAsia" w:eastAsiaTheme="minorEastAsia" w:hAnsiTheme="minorEastAsia" w:cstheme="minorEastAsia"/>
          <w:sz w:val="28"/>
          <w:szCs w:val="28"/>
        </w:rPr>
      </w:pPr>
    </w:p>
    <w:p w:rsidR="00B10ABB" w:rsidRDefault="00B10ABB">
      <w:pPr>
        <w:snapToGrid w:val="0"/>
        <w:spacing w:line="440" w:lineRule="exact"/>
        <w:ind w:right="-58"/>
        <w:rPr>
          <w:rStyle w:val="NormalCharacter"/>
          <w:rFonts w:asciiTheme="minorEastAsia" w:eastAsiaTheme="minorEastAsia" w:hAnsiTheme="minorEastAsia" w:cstheme="minorEastAsia"/>
          <w:b/>
          <w:sz w:val="28"/>
          <w:szCs w:val="28"/>
        </w:rPr>
      </w:pPr>
    </w:p>
    <w:p w:rsidR="00B10ABB" w:rsidRDefault="00B10ABB">
      <w:pPr>
        <w:snapToGrid w:val="0"/>
        <w:spacing w:line="440" w:lineRule="exact"/>
        <w:ind w:right="-58"/>
        <w:rPr>
          <w:rStyle w:val="NormalCharacter"/>
          <w:rFonts w:asciiTheme="minorEastAsia" w:eastAsiaTheme="minorEastAsia" w:hAnsiTheme="minorEastAsia" w:cstheme="minorEastAsia"/>
          <w:b/>
          <w:sz w:val="28"/>
          <w:szCs w:val="28"/>
        </w:rPr>
      </w:pPr>
    </w:p>
    <w:p w:rsidR="00B10ABB" w:rsidRDefault="00B10ABB">
      <w:pPr>
        <w:snapToGrid w:val="0"/>
        <w:spacing w:line="440" w:lineRule="exact"/>
        <w:ind w:right="-58"/>
        <w:rPr>
          <w:rStyle w:val="NormalCharacter"/>
          <w:rFonts w:asciiTheme="minorEastAsia" w:eastAsiaTheme="minorEastAsia" w:hAnsiTheme="minorEastAsia" w:cstheme="minorEastAsia"/>
          <w:b/>
          <w:sz w:val="28"/>
          <w:szCs w:val="28"/>
        </w:rPr>
      </w:pPr>
    </w:p>
    <w:p w:rsidR="00B10ABB" w:rsidRDefault="00B10ABB">
      <w:pPr>
        <w:snapToGrid w:val="0"/>
        <w:spacing w:line="440" w:lineRule="exact"/>
        <w:ind w:right="-58"/>
        <w:rPr>
          <w:rStyle w:val="NormalCharacter"/>
          <w:rFonts w:asciiTheme="minorEastAsia" w:eastAsiaTheme="minorEastAsia" w:hAnsiTheme="minorEastAsia" w:cstheme="minorEastAsia"/>
          <w:b/>
          <w:sz w:val="32"/>
          <w:szCs w:val="32"/>
        </w:rPr>
      </w:pPr>
    </w:p>
    <w:p w:rsidR="00B10ABB" w:rsidRDefault="00BC05C1">
      <w:pPr>
        <w:snapToGrid w:val="0"/>
        <w:spacing w:before="16" w:line="360" w:lineRule="auto"/>
        <w:ind w:right="-58" w:firstLineChars="200" w:firstLine="562"/>
        <w:rPr>
          <w:rStyle w:val="NormalCharacter"/>
          <w:rFonts w:asciiTheme="minorEastAsia" w:eastAsiaTheme="minorEastAsia" w:hAnsiTheme="minorEastAsia" w:cstheme="minorEastAsia"/>
          <w:b/>
          <w:color w:val="000000"/>
          <w:sz w:val="28"/>
          <w:szCs w:val="28"/>
        </w:rPr>
      </w:pPr>
      <w:r>
        <w:rPr>
          <w:rStyle w:val="NormalCharacter"/>
          <w:rFonts w:asciiTheme="minorEastAsia" w:eastAsiaTheme="minorEastAsia" w:hAnsiTheme="minorEastAsia" w:cstheme="minorEastAsia" w:hint="eastAsia"/>
          <w:b/>
          <w:color w:val="000000"/>
          <w:sz w:val="28"/>
          <w:szCs w:val="28"/>
        </w:rPr>
        <w:t>（五）设备材料、工具要求：</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1</w:t>
      </w:r>
      <w:r>
        <w:rPr>
          <w:rStyle w:val="NormalCharacter"/>
          <w:rFonts w:asciiTheme="minorEastAsia" w:eastAsiaTheme="minorEastAsia" w:hAnsiTheme="minorEastAsia" w:cstheme="minorEastAsia" w:hint="eastAsia"/>
          <w:sz w:val="28"/>
          <w:szCs w:val="28"/>
        </w:rPr>
        <w:t>、所有基础设备由主办方提供，包括镜台、洗头盆、支架、剪发椅、操作台、展示台、推车、垃圾桶、扫把、簸箕、垃圾袋、面巾纸、湿纸巾、一次性毛巾、围裙、围布、橡胶手套、口罩、护目镜、棉签、染色披肩、锡纸、保鲜膜、电子秤、染碗，染刷、喷壶、蕴草集色板、歌薇</w:t>
      </w:r>
      <w:r>
        <w:rPr>
          <w:rStyle w:val="NormalCharacter"/>
          <w:rFonts w:asciiTheme="minorEastAsia" w:eastAsiaTheme="minorEastAsia" w:hAnsiTheme="minorEastAsia" w:cstheme="minorEastAsia" w:hint="eastAsia"/>
          <w:sz w:val="28"/>
          <w:szCs w:val="28"/>
        </w:rPr>
        <w:t>ELUMEN</w:t>
      </w:r>
      <w:r>
        <w:rPr>
          <w:rStyle w:val="NormalCharacter"/>
          <w:rFonts w:asciiTheme="minorEastAsia" w:eastAsiaTheme="minorEastAsia" w:hAnsiTheme="minorEastAsia" w:cstheme="minorEastAsia" w:hint="eastAsia"/>
          <w:sz w:val="28"/>
          <w:szCs w:val="28"/>
        </w:rPr>
        <w:t>色板、烫发杠、烫发纸、烫发皮筋、烫发棉条、烫发挑针、烫发肩拖、计时器、电插座。</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2</w:t>
      </w:r>
      <w:r>
        <w:rPr>
          <w:rStyle w:val="NormalCharacter"/>
          <w:rFonts w:asciiTheme="minorEastAsia" w:eastAsiaTheme="minorEastAsia" w:hAnsiTheme="minorEastAsia" w:cstheme="minorEastAsia" w:hint="eastAsia"/>
          <w:sz w:val="28"/>
          <w:szCs w:val="28"/>
        </w:rPr>
        <w:t>、比赛教学头模由主办方统一提供，</w:t>
      </w:r>
    </w:p>
    <w:p w:rsidR="00B10ABB" w:rsidRDefault="00BC05C1">
      <w:pPr>
        <w:snapToGrid w:val="0"/>
        <w:spacing w:line="360" w:lineRule="auto"/>
        <w:ind w:leftChars="278" w:left="556" w:right="-58"/>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a</w:t>
      </w:r>
      <w:r>
        <w:rPr>
          <w:rStyle w:val="NormalCharacter"/>
          <w:rFonts w:asciiTheme="minorEastAsia" w:eastAsiaTheme="minorEastAsia" w:hAnsiTheme="minorEastAsia" w:cstheme="minorEastAsia" w:hint="eastAsia"/>
          <w:sz w:val="28"/>
          <w:szCs w:val="28"/>
        </w:rPr>
        <w:t>、男士烫发、雕刻、胡须项目教学头模型号：乔瓦尼</w:t>
      </w:r>
      <w:r>
        <w:rPr>
          <w:rStyle w:val="NormalCharacter"/>
          <w:rFonts w:asciiTheme="minorEastAsia" w:eastAsiaTheme="minorEastAsia" w:hAnsiTheme="minorEastAsia" w:cstheme="minorEastAsia" w:hint="eastAsia"/>
          <w:sz w:val="28"/>
          <w:szCs w:val="28"/>
        </w:rPr>
        <w:t>GIOVANNI</w:t>
      </w:r>
      <w:r>
        <w:rPr>
          <w:rStyle w:val="NormalCharacter"/>
          <w:rFonts w:asciiTheme="minorEastAsia" w:eastAsiaTheme="minorEastAsia" w:hAnsiTheme="minorEastAsia" w:cstheme="minorEastAsia" w:hint="eastAsia"/>
          <w:sz w:val="28"/>
          <w:szCs w:val="28"/>
        </w:rPr>
        <w:t>；</w:t>
      </w:r>
      <w:r>
        <w:rPr>
          <w:rStyle w:val="NormalCharacter"/>
          <w:rFonts w:asciiTheme="minorEastAsia" w:eastAsiaTheme="minorEastAsia" w:hAnsiTheme="minorEastAsia" w:cstheme="minorEastAsia" w:hint="eastAsia"/>
          <w:sz w:val="28"/>
          <w:szCs w:val="28"/>
        </w:rPr>
        <w:t>b</w:t>
      </w:r>
      <w:r>
        <w:rPr>
          <w:rStyle w:val="NormalCharacter"/>
          <w:rFonts w:asciiTheme="minorEastAsia" w:eastAsiaTheme="minorEastAsia" w:hAnsiTheme="minorEastAsia" w:cstheme="minorEastAsia" w:hint="eastAsia"/>
          <w:sz w:val="28"/>
          <w:szCs w:val="28"/>
        </w:rPr>
        <w:t>、女士商业剪发、染色及造型、三个愿望项目教学头模型号：安娜、</w:t>
      </w:r>
      <w:r>
        <w:rPr>
          <w:rStyle w:val="NormalCharacter"/>
          <w:rFonts w:asciiTheme="minorEastAsia" w:eastAsiaTheme="minorEastAsia" w:hAnsiTheme="minorEastAsia" w:cstheme="minorEastAsia" w:hint="eastAsia"/>
          <w:sz w:val="28"/>
          <w:szCs w:val="28"/>
        </w:rPr>
        <w:t>ANNA</w:t>
      </w:r>
      <w:r>
        <w:rPr>
          <w:rStyle w:val="NormalCharacter"/>
          <w:rFonts w:asciiTheme="minorEastAsia" w:eastAsiaTheme="minorEastAsia" w:hAnsiTheme="minorEastAsia" w:cstheme="minorEastAsia" w:hint="eastAsia"/>
          <w:sz w:val="28"/>
          <w:szCs w:val="28"/>
        </w:rPr>
        <w:t>、</w:t>
      </w:r>
      <w:r>
        <w:rPr>
          <w:rStyle w:val="NormalCharacter"/>
          <w:rFonts w:asciiTheme="minorEastAsia" w:eastAsiaTheme="minorEastAsia" w:hAnsiTheme="minorEastAsia" w:cstheme="minorEastAsia" w:hint="eastAsia"/>
          <w:sz w:val="28"/>
          <w:szCs w:val="28"/>
        </w:rPr>
        <w:t>WS-MSMZDZZT</w:t>
      </w:r>
      <w:r>
        <w:rPr>
          <w:rStyle w:val="NormalCharacter"/>
          <w:rFonts w:asciiTheme="minorEastAsia" w:eastAsiaTheme="minorEastAsia" w:hAnsiTheme="minorEastAsia" w:cstheme="minorEastAsia" w:hint="eastAsia"/>
          <w:sz w:val="28"/>
          <w:szCs w:val="28"/>
        </w:rPr>
        <w:t>，</w:t>
      </w:r>
    </w:p>
    <w:p w:rsidR="00B10ABB" w:rsidRDefault="00BC05C1">
      <w:pPr>
        <w:snapToGrid w:val="0"/>
        <w:spacing w:line="360" w:lineRule="auto"/>
        <w:ind w:leftChars="278" w:left="556" w:right="-58"/>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c</w:t>
      </w:r>
      <w:r>
        <w:rPr>
          <w:rStyle w:val="NormalCharacter"/>
          <w:rFonts w:asciiTheme="minorEastAsia" w:eastAsiaTheme="minorEastAsia" w:hAnsiTheme="minorEastAsia" w:cstheme="minorEastAsia" w:hint="eastAsia"/>
          <w:sz w:val="28"/>
          <w:szCs w:val="28"/>
        </w:rPr>
        <w:t>、新娘长发向上造型项目头模型号：黛安娜</w:t>
      </w:r>
      <w:r>
        <w:rPr>
          <w:rStyle w:val="NormalCharacter"/>
          <w:rFonts w:asciiTheme="minorEastAsia" w:eastAsiaTheme="minorEastAsia" w:hAnsiTheme="minorEastAsia" w:cstheme="minorEastAsia" w:hint="eastAsia"/>
          <w:sz w:val="28"/>
          <w:szCs w:val="28"/>
        </w:rPr>
        <w:t>DIANA</w:t>
      </w:r>
      <w:r>
        <w:rPr>
          <w:rStyle w:val="NormalCharacter"/>
          <w:rFonts w:asciiTheme="minorEastAsia" w:eastAsiaTheme="minorEastAsia" w:hAnsiTheme="minorEastAsia" w:cstheme="minorEastAsia" w:hint="eastAsia"/>
          <w:sz w:val="28"/>
          <w:szCs w:val="28"/>
        </w:rPr>
        <w:t>。</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3</w:t>
      </w:r>
      <w:r>
        <w:rPr>
          <w:rStyle w:val="NormalCharacter"/>
          <w:rFonts w:asciiTheme="minorEastAsia" w:eastAsiaTheme="minorEastAsia" w:hAnsiTheme="minorEastAsia" w:cstheme="minorEastAsia" w:hint="eastAsia"/>
          <w:sz w:val="28"/>
          <w:szCs w:val="28"/>
        </w:rPr>
        <w:t>、主办方提供产品：蕴草集冷烫药水、歌薇</w:t>
      </w:r>
      <w:r>
        <w:rPr>
          <w:rStyle w:val="NormalCharacter"/>
          <w:rFonts w:asciiTheme="minorEastAsia" w:eastAsiaTheme="minorEastAsia" w:hAnsiTheme="minorEastAsia" w:cstheme="minorEastAsia" w:hint="eastAsia"/>
          <w:sz w:val="28"/>
          <w:szCs w:val="28"/>
        </w:rPr>
        <w:t>ELUMEN</w:t>
      </w:r>
      <w:r>
        <w:rPr>
          <w:rStyle w:val="NormalCharacter"/>
          <w:rFonts w:asciiTheme="minorEastAsia" w:eastAsiaTheme="minorEastAsia" w:hAnsiTheme="minorEastAsia" w:cstheme="minorEastAsia" w:hint="eastAsia"/>
          <w:sz w:val="28"/>
          <w:szCs w:val="28"/>
        </w:rPr>
        <w:t>染膏、蕴草集永久性染膏、蕴草集双氧乳</w:t>
      </w:r>
      <w:r>
        <w:rPr>
          <w:rStyle w:val="NormalCharacter"/>
          <w:rFonts w:asciiTheme="minorEastAsia" w:eastAsiaTheme="minorEastAsia" w:hAnsiTheme="minorEastAsia" w:cstheme="minorEastAsia" w:hint="eastAsia"/>
          <w:sz w:val="28"/>
          <w:szCs w:val="28"/>
        </w:rPr>
        <w:t>6%</w:t>
      </w:r>
      <w:r>
        <w:rPr>
          <w:rStyle w:val="NormalCharacter"/>
          <w:rFonts w:asciiTheme="minorEastAsia" w:eastAsiaTheme="minorEastAsia" w:hAnsiTheme="minorEastAsia" w:cstheme="minorEastAsia" w:hint="eastAsia"/>
          <w:sz w:val="28"/>
          <w:szCs w:val="28"/>
        </w:rPr>
        <w:t>、</w:t>
      </w:r>
      <w:r>
        <w:rPr>
          <w:rStyle w:val="NormalCharacter"/>
          <w:rFonts w:asciiTheme="minorEastAsia" w:eastAsiaTheme="minorEastAsia" w:hAnsiTheme="minorEastAsia" w:cstheme="minorEastAsia" w:hint="eastAsia"/>
          <w:sz w:val="28"/>
          <w:szCs w:val="28"/>
        </w:rPr>
        <w:t>9%</w:t>
      </w:r>
      <w:r>
        <w:rPr>
          <w:rStyle w:val="NormalCharacter"/>
          <w:rFonts w:asciiTheme="minorEastAsia" w:eastAsiaTheme="minorEastAsia" w:hAnsiTheme="minorEastAsia" w:cstheme="minorEastAsia" w:hint="eastAsia"/>
          <w:sz w:val="28"/>
          <w:szCs w:val="28"/>
        </w:rPr>
        <w:t>、爆点潮粉（漂粉）、爆点潮粉配套双氧乳</w:t>
      </w:r>
      <w:r>
        <w:rPr>
          <w:rStyle w:val="NormalCharacter"/>
          <w:rFonts w:asciiTheme="minorEastAsia" w:eastAsiaTheme="minorEastAsia" w:hAnsiTheme="minorEastAsia" w:cstheme="minorEastAsia" w:hint="eastAsia"/>
          <w:sz w:val="28"/>
          <w:szCs w:val="28"/>
        </w:rPr>
        <w:t>6%</w:t>
      </w:r>
      <w:r>
        <w:rPr>
          <w:rStyle w:val="NormalCharacter"/>
          <w:rFonts w:asciiTheme="minorEastAsia" w:eastAsiaTheme="minorEastAsia" w:hAnsiTheme="minorEastAsia" w:cstheme="minorEastAsia" w:hint="eastAsia"/>
          <w:sz w:val="28"/>
          <w:szCs w:val="28"/>
        </w:rPr>
        <w:t>、</w:t>
      </w:r>
      <w:r>
        <w:rPr>
          <w:rStyle w:val="NormalCharacter"/>
          <w:rFonts w:asciiTheme="minorEastAsia" w:eastAsiaTheme="minorEastAsia" w:hAnsiTheme="minorEastAsia" w:cstheme="minorEastAsia" w:hint="eastAsia"/>
          <w:sz w:val="28"/>
          <w:szCs w:val="28"/>
        </w:rPr>
        <w:t xml:space="preserve">9% </w:t>
      </w:r>
      <w:r>
        <w:rPr>
          <w:rStyle w:val="NormalCharacter"/>
          <w:rFonts w:asciiTheme="minorEastAsia" w:eastAsiaTheme="minorEastAsia" w:hAnsiTheme="minorEastAsia" w:cstheme="minorEastAsia" w:hint="eastAsia"/>
          <w:sz w:val="28"/>
          <w:szCs w:val="28"/>
        </w:rPr>
        <w:t>、发油、蕴草集发胶、蕴草集洗发水、蕴草集护发素、蕴草集啫喱、发蜡、发泥、精油、凡士林。</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4</w:t>
      </w:r>
      <w:r>
        <w:rPr>
          <w:rStyle w:val="NormalCharacter"/>
          <w:rFonts w:asciiTheme="minorEastAsia" w:eastAsiaTheme="minorEastAsia" w:hAnsiTheme="minorEastAsia" w:cstheme="minorEastAsia" w:hint="eastAsia"/>
          <w:sz w:val="28"/>
          <w:szCs w:val="28"/>
        </w:rPr>
        <w:t>、选手操作工具自带，所有电器类工具符合</w:t>
      </w:r>
      <w:r>
        <w:rPr>
          <w:rStyle w:val="NormalCharacter"/>
          <w:rFonts w:asciiTheme="minorEastAsia" w:eastAsiaTheme="minorEastAsia" w:hAnsiTheme="minorEastAsia" w:cstheme="minorEastAsia" w:hint="eastAsia"/>
          <w:sz w:val="28"/>
          <w:szCs w:val="28"/>
        </w:rPr>
        <w:t>220v</w:t>
      </w:r>
      <w:r>
        <w:rPr>
          <w:rStyle w:val="NormalCharacter"/>
          <w:rFonts w:asciiTheme="minorEastAsia" w:eastAsiaTheme="minorEastAsia" w:hAnsiTheme="minorEastAsia" w:cstheme="minorEastAsia" w:hint="eastAsia"/>
          <w:sz w:val="28"/>
          <w:szCs w:val="28"/>
        </w:rPr>
        <w:t>电压，工具</w:t>
      </w:r>
      <w:r>
        <w:rPr>
          <w:rStyle w:val="NormalCharacter"/>
          <w:rFonts w:asciiTheme="minorEastAsia" w:eastAsiaTheme="minorEastAsia" w:hAnsiTheme="minorEastAsia" w:cstheme="minorEastAsia" w:hint="eastAsia"/>
          <w:sz w:val="28"/>
          <w:szCs w:val="28"/>
        </w:rPr>
        <w:t>箱体积不得大于</w:t>
      </w:r>
      <w:r>
        <w:rPr>
          <w:rStyle w:val="NormalCharacter"/>
          <w:rFonts w:asciiTheme="minorEastAsia" w:eastAsiaTheme="minorEastAsia" w:hAnsiTheme="minorEastAsia" w:cstheme="minorEastAsia" w:hint="eastAsia"/>
          <w:sz w:val="28"/>
          <w:szCs w:val="28"/>
        </w:rPr>
        <w:t>0.35</w:t>
      </w:r>
      <w:r>
        <w:rPr>
          <w:rStyle w:val="NormalCharacter"/>
          <w:rFonts w:asciiTheme="minorEastAsia" w:eastAsiaTheme="minorEastAsia" w:hAnsiTheme="minorEastAsia" w:cstheme="minorEastAsia" w:hint="eastAsia"/>
          <w:sz w:val="28"/>
          <w:szCs w:val="28"/>
        </w:rPr>
        <w:t>立方米。</w:t>
      </w:r>
    </w:p>
    <w:p w:rsidR="00B10ABB" w:rsidRDefault="00B10ABB">
      <w:pPr>
        <w:snapToGrid w:val="0"/>
        <w:spacing w:line="360" w:lineRule="auto"/>
        <w:ind w:right="-58" w:firstLineChars="200" w:firstLine="560"/>
        <w:rPr>
          <w:rStyle w:val="NormalCharacter"/>
          <w:rFonts w:asciiTheme="minorEastAsia" w:eastAsiaTheme="minorEastAsia" w:hAnsiTheme="minorEastAsia" w:cstheme="minorEastAsia"/>
          <w:sz w:val="28"/>
          <w:szCs w:val="28"/>
        </w:rPr>
      </w:pPr>
    </w:p>
    <w:p w:rsidR="00B10ABB" w:rsidRDefault="00BC05C1">
      <w:pPr>
        <w:snapToGrid w:val="0"/>
        <w:spacing w:before="16" w:line="360" w:lineRule="auto"/>
        <w:ind w:right="-58"/>
        <w:jc w:val="both"/>
        <w:rPr>
          <w:rStyle w:val="NormalCharacter"/>
          <w:rFonts w:asciiTheme="minorEastAsia" w:eastAsiaTheme="minorEastAsia" w:hAnsiTheme="minorEastAsia" w:cstheme="minorEastAsia"/>
          <w:b/>
          <w:color w:val="000000"/>
          <w:sz w:val="28"/>
          <w:szCs w:val="28"/>
        </w:rPr>
      </w:pPr>
      <w:r>
        <w:rPr>
          <w:rStyle w:val="NormalCharacter"/>
          <w:rFonts w:asciiTheme="minorEastAsia" w:eastAsiaTheme="minorEastAsia" w:hAnsiTheme="minorEastAsia" w:cstheme="minorEastAsia" w:hint="eastAsia"/>
          <w:b/>
          <w:color w:val="000000"/>
          <w:sz w:val="28"/>
          <w:szCs w:val="28"/>
        </w:rPr>
        <w:t>六、赛事纪律</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（一）以下行为视为违规：</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1</w:t>
      </w:r>
      <w:r>
        <w:rPr>
          <w:rStyle w:val="NormalCharacter"/>
          <w:rFonts w:asciiTheme="minorEastAsia" w:eastAsiaTheme="minorEastAsia" w:hAnsiTheme="minorEastAsia" w:cstheme="minorEastAsia" w:hint="eastAsia"/>
          <w:sz w:val="28"/>
          <w:szCs w:val="28"/>
        </w:rPr>
        <w:t>、选手与选手、选手与场外人员谈话均视作违规。</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2</w:t>
      </w:r>
      <w:r>
        <w:rPr>
          <w:rStyle w:val="NormalCharacter"/>
          <w:rFonts w:asciiTheme="minorEastAsia" w:eastAsiaTheme="minorEastAsia" w:hAnsiTheme="minorEastAsia" w:cstheme="minorEastAsia" w:hint="eastAsia"/>
          <w:sz w:val="28"/>
          <w:szCs w:val="28"/>
        </w:rPr>
        <w:t>、本单元比赛结束，选手在被裁判员告知放下工具后触摸了头模。</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3</w:t>
      </w:r>
      <w:r>
        <w:rPr>
          <w:rStyle w:val="NormalCharacter"/>
          <w:rFonts w:asciiTheme="minorEastAsia" w:eastAsiaTheme="minorEastAsia" w:hAnsiTheme="minorEastAsia" w:cstheme="minorEastAsia" w:hint="eastAsia"/>
          <w:sz w:val="28"/>
          <w:szCs w:val="28"/>
        </w:rPr>
        <w:t>、使用本单元规定以外的材料、工具、器材或饰品。</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4</w:t>
      </w:r>
      <w:r>
        <w:rPr>
          <w:rStyle w:val="NormalCharacter"/>
          <w:rFonts w:asciiTheme="minorEastAsia" w:eastAsiaTheme="minorEastAsia" w:hAnsiTheme="minorEastAsia" w:cstheme="minorEastAsia" w:hint="eastAsia"/>
          <w:sz w:val="28"/>
          <w:szCs w:val="28"/>
        </w:rPr>
        <w:t>、比赛结束后，地面没有清扫干净。</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lastRenderedPageBreak/>
        <w:t>（二）判罚</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比赛中，选手只要出现上述违规行为，根据客观评分规定扣除相应分数。每项比赛都有至少</w:t>
      </w:r>
      <w:r>
        <w:rPr>
          <w:rStyle w:val="NormalCharacter"/>
          <w:rFonts w:asciiTheme="minorEastAsia" w:eastAsiaTheme="minorEastAsia" w:hAnsiTheme="minorEastAsia" w:cstheme="minorEastAsia" w:hint="eastAsia"/>
          <w:sz w:val="28"/>
          <w:szCs w:val="28"/>
        </w:rPr>
        <w:t xml:space="preserve"> 3 </w:t>
      </w:r>
      <w:r>
        <w:rPr>
          <w:rStyle w:val="NormalCharacter"/>
          <w:rFonts w:asciiTheme="minorEastAsia" w:eastAsiaTheme="minorEastAsia" w:hAnsiTheme="minorEastAsia" w:cstheme="minorEastAsia" w:hint="eastAsia"/>
          <w:sz w:val="28"/>
          <w:szCs w:val="28"/>
        </w:rPr>
        <w:t>名客观分裁判，任何违规行为的判罚必须有最少</w:t>
      </w:r>
      <w:r>
        <w:rPr>
          <w:rStyle w:val="NormalCharacter"/>
          <w:rFonts w:asciiTheme="minorEastAsia" w:eastAsiaTheme="minorEastAsia" w:hAnsiTheme="minorEastAsia" w:cstheme="minorEastAsia" w:hint="eastAsia"/>
          <w:sz w:val="28"/>
          <w:szCs w:val="28"/>
        </w:rPr>
        <w:t xml:space="preserve"> 2 </w:t>
      </w:r>
      <w:r>
        <w:rPr>
          <w:rStyle w:val="NormalCharacter"/>
          <w:rFonts w:asciiTheme="minorEastAsia" w:eastAsiaTheme="minorEastAsia" w:hAnsiTheme="minorEastAsia" w:cstheme="minorEastAsia" w:hint="eastAsia"/>
          <w:sz w:val="28"/>
          <w:szCs w:val="28"/>
        </w:rPr>
        <w:t>位裁判见证并同意。</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（三）其他赛场纪律</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参赛队领队和选手教练在比赛期间不得进入比赛区域。在评分结</w:t>
      </w:r>
      <w:r>
        <w:rPr>
          <w:rStyle w:val="NormalCharacter"/>
          <w:rFonts w:asciiTheme="minorEastAsia" w:eastAsiaTheme="minorEastAsia" w:hAnsiTheme="minorEastAsia" w:cstheme="minorEastAsia" w:hint="eastAsia"/>
          <w:sz w:val="28"/>
          <w:szCs w:val="28"/>
        </w:rPr>
        <w:t>束后，裁判禁止进入赛场拍照。</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（四）注意事项</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1</w:t>
      </w:r>
      <w:r>
        <w:rPr>
          <w:rStyle w:val="NormalCharacter"/>
          <w:rFonts w:asciiTheme="minorEastAsia" w:eastAsiaTheme="minorEastAsia" w:hAnsiTheme="minorEastAsia" w:cstheme="minorEastAsia" w:hint="eastAsia"/>
          <w:sz w:val="28"/>
          <w:szCs w:val="28"/>
        </w:rPr>
        <w:t>、各类赛务人员必须统一佩戴由大赛组委会印制的相应证件，着装整齐。</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2</w:t>
      </w:r>
      <w:r>
        <w:rPr>
          <w:rStyle w:val="NormalCharacter"/>
          <w:rFonts w:asciiTheme="minorEastAsia" w:eastAsiaTheme="minorEastAsia" w:hAnsiTheme="minorEastAsia" w:cstheme="minorEastAsia" w:hint="eastAsia"/>
          <w:sz w:val="28"/>
          <w:szCs w:val="28"/>
        </w:rPr>
        <w:t>、各赛场除现场裁判员、赛场配备的工作人员以外，其他人员未经允许不得进入赛场。</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3</w:t>
      </w:r>
      <w:r>
        <w:rPr>
          <w:rStyle w:val="NormalCharacter"/>
          <w:rFonts w:asciiTheme="minorEastAsia" w:eastAsiaTheme="minorEastAsia" w:hAnsiTheme="minorEastAsia" w:cstheme="minorEastAsia" w:hint="eastAsia"/>
          <w:sz w:val="28"/>
          <w:szCs w:val="28"/>
        </w:rPr>
        <w:t>、新闻媒体等进入赛场必须经过大赛组委员许可，并且听从现场工作人员的安排和管理，不能影响竞赛进行。</w:t>
      </w:r>
    </w:p>
    <w:p w:rsidR="00B10ABB" w:rsidRDefault="00BC05C1">
      <w:pPr>
        <w:snapToGrid w:val="0"/>
        <w:spacing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4</w:t>
      </w:r>
      <w:r>
        <w:rPr>
          <w:rStyle w:val="NormalCharacter"/>
          <w:rFonts w:asciiTheme="minorEastAsia" w:eastAsiaTheme="minorEastAsia" w:hAnsiTheme="minorEastAsia" w:cstheme="minorEastAsia" w:hint="eastAsia"/>
          <w:sz w:val="28"/>
          <w:szCs w:val="28"/>
        </w:rPr>
        <w:t>、参赛选手的最终名次依据技能操作各项目成绩的累加得出各选手的总成绩排定。当出现成绩相同时，计算小分分出名次。计算小分顺序为：先比较操作技能成绩，以成绩高者名次在前；若还不能分出先后，再比较操作时间，操作时间短者名次在前。</w:t>
      </w:r>
    </w:p>
    <w:p w:rsidR="00B10ABB" w:rsidRDefault="00BC05C1">
      <w:pPr>
        <w:snapToGrid w:val="0"/>
        <w:spacing w:before="16" w:line="360" w:lineRule="auto"/>
        <w:ind w:right="-58"/>
        <w:jc w:val="both"/>
        <w:rPr>
          <w:rStyle w:val="NormalCharacter"/>
          <w:rFonts w:asciiTheme="minorEastAsia" w:eastAsiaTheme="minorEastAsia" w:hAnsiTheme="minorEastAsia" w:cstheme="minorEastAsia"/>
          <w:b/>
          <w:color w:val="000000"/>
          <w:sz w:val="28"/>
          <w:szCs w:val="28"/>
        </w:rPr>
      </w:pPr>
      <w:r>
        <w:rPr>
          <w:rStyle w:val="NormalCharacter"/>
          <w:rFonts w:asciiTheme="minorEastAsia" w:eastAsiaTheme="minorEastAsia" w:hAnsiTheme="minorEastAsia" w:cstheme="minorEastAsia" w:hint="eastAsia"/>
          <w:b/>
          <w:color w:val="000000"/>
          <w:sz w:val="28"/>
          <w:szCs w:val="28"/>
        </w:rPr>
        <w:t>七、赛事安全</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必须遵循以下技能特定安全要求：</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每个模块开始前，检查所有用电设备；</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拔出电器插头时需保持手部干燥（注意捏住插头而不是电线）；</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使用可能直接接触到皮肤的化学药剂时，需带上防护手套；</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赛场配备外伤急救包——</w:t>
      </w:r>
      <w:r>
        <w:rPr>
          <w:rStyle w:val="NormalCharacter"/>
          <w:rFonts w:asciiTheme="minorEastAsia" w:eastAsiaTheme="minorEastAsia" w:hAnsiTheme="minorEastAsia" w:cstheme="minorEastAsia" w:hint="eastAsia"/>
          <w:sz w:val="28"/>
          <w:szCs w:val="28"/>
        </w:rPr>
        <w:t xml:space="preserve"> </w:t>
      </w:r>
      <w:r>
        <w:rPr>
          <w:rStyle w:val="NormalCharacter"/>
          <w:rFonts w:asciiTheme="minorEastAsia" w:eastAsiaTheme="minorEastAsia" w:hAnsiTheme="minorEastAsia" w:cstheme="minorEastAsia" w:hint="eastAsia"/>
          <w:sz w:val="28"/>
          <w:szCs w:val="28"/>
        </w:rPr>
        <w:t>举手示意，或立即向场地中的裁判寻求帮助；</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lastRenderedPageBreak/>
        <w:t>所有的受伤情况必须填表（表格</w:t>
      </w:r>
      <w:r>
        <w:rPr>
          <w:rStyle w:val="NormalCharacter"/>
          <w:rFonts w:asciiTheme="minorEastAsia" w:eastAsiaTheme="minorEastAsia" w:hAnsiTheme="minorEastAsia" w:cstheme="minorEastAsia" w:hint="eastAsia"/>
          <w:sz w:val="28"/>
          <w:szCs w:val="28"/>
        </w:rPr>
        <w:t>在技能管理套表中），向大赛组委会汇报；</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竞赛中需采用手推车放置手用工具和设备；</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如有水溅出需擦拭干净；</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废弃物需妥善处置；</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用过的毛巾需放在适当的区域；</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离开竞赛区域前，清扫工作区、确保场地清洁且符合专业要求、擦净镜子；</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工具箱和包必须移出工作区，存放在指定区域；</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选手必须在指定的工作台和工作区域进行准备工作，而不是在地面或其他位置；</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
          <w:bCs/>
          <w:color w:val="000000"/>
          <w:sz w:val="28"/>
          <w:szCs w:val="28"/>
        </w:rPr>
      </w:pPr>
      <w:r>
        <w:rPr>
          <w:rStyle w:val="NormalCharacter"/>
          <w:rFonts w:asciiTheme="minorEastAsia" w:eastAsiaTheme="minorEastAsia" w:hAnsiTheme="minorEastAsia" w:cstheme="minorEastAsia" w:hint="eastAsia"/>
          <w:sz w:val="28"/>
          <w:szCs w:val="28"/>
        </w:rPr>
        <w:t>竞赛区域内不得跑动。</w:t>
      </w:r>
    </w:p>
    <w:p w:rsidR="00B10ABB" w:rsidRDefault="00BC05C1">
      <w:pPr>
        <w:snapToGrid w:val="0"/>
        <w:spacing w:before="16" w:line="360" w:lineRule="auto"/>
        <w:ind w:right="-58"/>
        <w:jc w:val="both"/>
        <w:rPr>
          <w:rStyle w:val="NormalCharacter"/>
          <w:rFonts w:asciiTheme="minorEastAsia" w:eastAsiaTheme="minorEastAsia" w:hAnsiTheme="minorEastAsia" w:cstheme="minorEastAsia"/>
          <w:b/>
          <w:color w:val="000000"/>
          <w:sz w:val="28"/>
          <w:szCs w:val="28"/>
        </w:rPr>
      </w:pPr>
      <w:r>
        <w:rPr>
          <w:rStyle w:val="NormalCharacter"/>
          <w:rFonts w:asciiTheme="minorEastAsia" w:eastAsiaTheme="minorEastAsia" w:hAnsiTheme="minorEastAsia" w:cstheme="minorEastAsia" w:hint="eastAsia"/>
          <w:b/>
          <w:color w:val="000000"/>
          <w:sz w:val="28"/>
          <w:szCs w:val="28"/>
        </w:rPr>
        <w:t>八、绿色环保</w:t>
      </w:r>
    </w:p>
    <w:p w:rsidR="00B10ABB" w:rsidRDefault="00BC05C1">
      <w:pPr>
        <w:pStyle w:val="BodyText"/>
        <w:tabs>
          <w:tab w:val="left" w:pos="1386"/>
        </w:tabs>
        <w:snapToGrid w:val="0"/>
        <w:spacing w:before="49" w:line="360" w:lineRule="auto"/>
        <w:ind w:leftChars="50" w:left="384" w:right="-57"/>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1</w:t>
      </w:r>
      <w:r>
        <w:rPr>
          <w:rStyle w:val="NormalCharacter"/>
          <w:rFonts w:asciiTheme="minorEastAsia" w:eastAsiaTheme="minorEastAsia" w:hAnsiTheme="minorEastAsia" w:cstheme="minorEastAsia" w:hint="eastAsia"/>
          <w:sz w:val="28"/>
          <w:szCs w:val="28"/>
        </w:rPr>
        <w:t>、大赛任何工作都不应该破坏赛场周边环境。</w:t>
      </w:r>
    </w:p>
    <w:p w:rsidR="00B10ABB" w:rsidRDefault="00BC05C1">
      <w:pPr>
        <w:pStyle w:val="BodyText"/>
        <w:tabs>
          <w:tab w:val="left" w:pos="1386"/>
        </w:tabs>
        <w:snapToGrid w:val="0"/>
        <w:spacing w:before="49" w:line="360" w:lineRule="auto"/>
        <w:ind w:leftChars="50" w:left="384" w:right="-57"/>
        <w:rPr>
          <w:rStyle w:val="NormalCharacter"/>
          <w:rFonts w:asciiTheme="minorEastAsia" w:eastAsiaTheme="minorEastAsia" w:hAnsiTheme="minorEastAsia" w:cstheme="minorEastAsia"/>
          <w:sz w:val="28"/>
          <w:szCs w:val="28"/>
        </w:rPr>
      </w:pPr>
      <w:r>
        <w:rPr>
          <w:rStyle w:val="NormalCharacter"/>
          <w:rFonts w:asciiTheme="minorEastAsia" w:eastAsiaTheme="minorEastAsia" w:hAnsiTheme="minorEastAsia" w:cstheme="minorEastAsia" w:hint="eastAsia"/>
          <w:sz w:val="28"/>
          <w:szCs w:val="28"/>
        </w:rPr>
        <w:t>2</w:t>
      </w:r>
      <w:r>
        <w:rPr>
          <w:rStyle w:val="NormalCharacter"/>
          <w:rFonts w:asciiTheme="minorEastAsia" w:eastAsiaTheme="minorEastAsia" w:hAnsiTheme="minorEastAsia" w:cstheme="minorEastAsia" w:hint="eastAsia"/>
          <w:sz w:val="28"/>
          <w:szCs w:val="28"/>
        </w:rPr>
        <w:t>、提倡绿色制造的理念，所有可循环利用的材料都应分类处理和收集</w:t>
      </w:r>
    </w:p>
    <w:p w:rsidR="00B10ABB" w:rsidRDefault="00BC05C1">
      <w:pPr>
        <w:snapToGrid w:val="0"/>
        <w:spacing w:before="16" w:line="360" w:lineRule="auto"/>
        <w:ind w:right="-58"/>
        <w:jc w:val="both"/>
        <w:rPr>
          <w:rStyle w:val="NormalCharacter"/>
          <w:rFonts w:asciiTheme="minorEastAsia" w:eastAsiaTheme="minorEastAsia" w:hAnsiTheme="minorEastAsia" w:cstheme="minorEastAsia"/>
          <w:b/>
          <w:color w:val="000000"/>
          <w:sz w:val="28"/>
          <w:szCs w:val="28"/>
        </w:rPr>
      </w:pPr>
      <w:r>
        <w:rPr>
          <w:rStyle w:val="NormalCharacter"/>
          <w:rFonts w:asciiTheme="minorEastAsia" w:eastAsiaTheme="minorEastAsia" w:hAnsiTheme="minorEastAsia" w:cstheme="minorEastAsia" w:hint="eastAsia"/>
          <w:b/>
          <w:color w:val="000000"/>
          <w:sz w:val="28"/>
          <w:szCs w:val="28"/>
        </w:rPr>
        <w:t>九、备注</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（一）注意事项</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以下情况将被视为违规—注意事项</w:t>
      </w:r>
      <w:r>
        <w:rPr>
          <w:rStyle w:val="NormalCharacter"/>
          <w:rFonts w:asciiTheme="minorEastAsia" w:eastAsiaTheme="minorEastAsia" w:hAnsiTheme="minorEastAsia" w:cstheme="minorEastAsia" w:hint="eastAsia"/>
          <w:bCs/>
          <w:color w:val="000000"/>
          <w:sz w:val="28"/>
          <w:szCs w:val="28"/>
        </w:rPr>
        <w:t>(</w:t>
      </w:r>
      <w:r>
        <w:rPr>
          <w:rStyle w:val="NormalCharacter"/>
          <w:rFonts w:asciiTheme="minorEastAsia" w:eastAsiaTheme="minorEastAsia" w:hAnsiTheme="minorEastAsia" w:cstheme="minorEastAsia" w:hint="eastAsia"/>
          <w:bCs/>
          <w:color w:val="000000"/>
          <w:sz w:val="28"/>
          <w:szCs w:val="28"/>
        </w:rPr>
        <w:t>以下列举适用于每一个模块客观分，违规一项扣除一分，可在同项违规条例中反复扣除，但不可超出单项模块总客观分。所有模块总客观分最高不得超过</w:t>
      </w:r>
      <w:r>
        <w:rPr>
          <w:rStyle w:val="NormalCharacter"/>
          <w:rFonts w:asciiTheme="minorEastAsia" w:eastAsiaTheme="minorEastAsia" w:hAnsiTheme="minorEastAsia" w:cstheme="minorEastAsia" w:hint="eastAsia"/>
          <w:bCs/>
          <w:color w:val="000000"/>
          <w:sz w:val="28"/>
          <w:szCs w:val="28"/>
        </w:rPr>
        <w:t>37</w:t>
      </w:r>
      <w:r>
        <w:rPr>
          <w:rStyle w:val="NormalCharacter"/>
          <w:rFonts w:asciiTheme="minorEastAsia" w:eastAsiaTheme="minorEastAsia" w:hAnsiTheme="minorEastAsia" w:cstheme="minorEastAsia" w:hint="eastAsia"/>
          <w:bCs/>
          <w:color w:val="000000"/>
          <w:sz w:val="28"/>
          <w:szCs w:val="28"/>
        </w:rPr>
        <w:t>分</w:t>
      </w:r>
      <w:r>
        <w:rPr>
          <w:rStyle w:val="NormalCharacter"/>
          <w:rFonts w:asciiTheme="minorEastAsia" w:eastAsiaTheme="minorEastAsia" w:hAnsiTheme="minorEastAsia" w:cstheme="minorEastAsia" w:hint="eastAsia"/>
          <w:bCs/>
          <w:color w:val="000000"/>
          <w:sz w:val="28"/>
          <w:szCs w:val="28"/>
        </w:rPr>
        <w:t>)</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1</w:t>
      </w:r>
      <w:r>
        <w:rPr>
          <w:rStyle w:val="NormalCharacter"/>
          <w:rFonts w:asciiTheme="minorEastAsia" w:eastAsiaTheme="minorEastAsia" w:hAnsiTheme="minorEastAsia" w:cstheme="minorEastAsia" w:hint="eastAsia"/>
          <w:bCs/>
          <w:color w:val="000000"/>
          <w:sz w:val="28"/>
          <w:szCs w:val="28"/>
        </w:rPr>
        <w:t>、不可使用本模块要求中未涉及的材料、设备、器具、工具，或者附件。</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2</w:t>
      </w:r>
      <w:r>
        <w:rPr>
          <w:rStyle w:val="NormalCharacter"/>
          <w:rFonts w:asciiTheme="minorEastAsia" w:eastAsiaTheme="minorEastAsia" w:hAnsiTheme="minorEastAsia" w:cstheme="minorEastAsia" w:hint="eastAsia"/>
          <w:bCs/>
          <w:color w:val="000000"/>
          <w:sz w:val="28"/>
          <w:szCs w:val="28"/>
        </w:rPr>
        <w:t>、不允许损坏大赛组委会提供的所有设备设施，赛前检查所有电器以及设备设施，如有问题及时举手向裁判报备。</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3</w:t>
      </w:r>
      <w:r>
        <w:rPr>
          <w:rStyle w:val="NormalCharacter"/>
          <w:rFonts w:asciiTheme="minorEastAsia" w:eastAsiaTheme="minorEastAsia" w:hAnsiTheme="minorEastAsia" w:cstheme="minorEastAsia" w:hint="eastAsia"/>
          <w:bCs/>
          <w:color w:val="000000"/>
          <w:sz w:val="28"/>
          <w:szCs w:val="28"/>
        </w:rPr>
        <w:t>、比赛现场图标红色为不允许使用，绿色图标为可以使用，每个项目使用工具不同，一定要仔细观察图片。</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lastRenderedPageBreak/>
        <w:t>4</w:t>
      </w:r>
      <w:r>
        <w:rPr>
          <w:rStyle w:val="NormalCharacter"/>
          <w:rFonts w:asciiTheme="minorEastAsia" w:eastAsiaTheme="minorEastAsia" w:hAnsiTheme="minorEastAsia" w:cstheme="minorEastAsia" w:hint="eastAsia"/>
          <w:bCs/>
          <w:color w:val="000000"/>
          <w:sz w:val="28"/>
          <w:szCs w:val="28"/>
        </w:rPr>
        <w:t>、每个模块使用的工具</w:t>
      </w:r>
      <w:r>
        <w:rPr>
          <w:rStyle w:val="NormalCharacter"/>
          <w:rFonts w:asciiTheme="minorEastAsia" w:eastAsiaTheme="minorEastAsia" w:hAnsiTheme="minorEastAsia" w:cstheme="minorEastAsia" w:hint="eastAsia"/>
          <w:bCs/>
          <w:color w:val="000000"/>
          <w:sz w:val="28"/>
          <w:szCs w:val="28"/>
        </w:rPr>
        <w:t>/</w:t>
      </w:r>
      <w:r>
        <w:rPr>
          <w:rStyle w:val="NormalCharacter"/>
          <w:rFonts w:asciiTheme="minorEastAsia" w:eastAsiaTheme="minorEastAsia" w:hAnsiTheme="minorEastAsia" w:cstheme="minorEastAsia" w:hint="eastAsia"/>
          <w:bCs/>
          <w:color w:val="000000"/>
          <w:sz w:val="28"/>
          <w:szCs w:val="28"/>
        </w:rPr>
        <w:t>产品不同，只能携带本模块工具</w:t>
      </w:r>
      <w:r>
        <w:rPr>
          <w:rStyle w:val="NormalCharacter"/>
          <w:rFonts w:asciiTheme="minorEastAsia" w:eastAsiaTheme="minorEastAsia" w:hAnsiTheme="minorEastAsia" w:cstheme="minorEastAsia" w:hint="eastAsia"/>
          <w:bCs/>
          <w:color w:val="000000"/>
          <w:sz w:val="28"/>
          <w:szCs w:val="28"/>
        </w:rPr>
        <w:t>/</w:t>
      </w:r>
      <w:r>
        <w:rPr>
          <w:rStyle w:val="NormalCharacter"/>
          <w:rFonts w:asciiTheme="minorEastAsia" w:eastAsiaTheme="minorEastAsia" w:hAnsiTheme="minorEastAsia" w:cstheme="minorEastAsia" w:hint="eastAsia"/>
          <w:bCs/>
          <w:color w:val="000000"/>
          <w:sz w:val="28"/>
          <w:szCs w:val="28"/>
        </w:rPr>
        <w:t>产品入场。</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5</w:t>
      </w:r>
      <w:r>
        <w:rPr>
          <w:rStyle w:val="NormalCharacter"/>
          <w:rFonts w:asciiTheme="minorEastAsia" w:eastAsiaTheme="minorEastAsia" w:hAnsiTheme="minorEastAsia" w:cstheme="minorEastAsia" w:hint="eastAsia"/>
          <w:bCs/>
          <w:color w:val="000000"/>
          <w:sz w:val="28"/>
          <w:szCs w:val="28"/>
        </w:rPr>
        <w:t>、在为客户造型或者添加发片时，不可使用可扎透皮肤的物品（如金属</w:t>
      </w:r>
      <w:r>
        <w:rPr>
          <w:rStyle w:val="NormalCharacter"/>
          <w:rFonts w:asciiTheme="minorEastAsia" w:eastAsiaTheme="minorEastAsia" w:hAnsiTheme="minorEastAsia" w:cstheme="minorEastAsia" w:hint="eastAsia"/>
          <w:bCs/>
          <w:color w:val="000000"/>
          <w:sz w:val="28"/>
          <w:szCs w:val="28"/>
        </w:rPr>
        <w:t>T</w:t>
      </w:r>
      <w:r>
        <w:rPr>
          <w:rStyle w:val="NormalCharacter"/>
          <w:rFonts w:asciiTheme="minorEastAsia" w:eastAsiaTheme="minorEastAsia" w:hAnsiTheme="minorEastAsia" w:cstheme="minorEastAsia" w:hint="eastAsia"/>
          <w:bCs/>
          <w:color w:val="000000"/>
          <w:sz w:val="28"/>
          <w:szCs w:val="28"/>
        </w:rPr>
        <w:t>型针、竹签、铁丝等）。</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6</w:t>
      </w:r>
      <w:r>
        <w:rPr>
          <w:rStyle w:val="NormalCharacter"/>
          <w:rFonts w:asciiTheme="minorEastAsia" w:eastAsiaTheme="minorEastAsia" w:hAnsiTheme="minorEastAsia" w:cstheme="minorEastAsia" w:hint="eastAsia"/>
          <w:bCs/>
          <w:color w:val="000000"/>
          <w:sz w:val="28"/>
          <w:szCs w:val="28"/>
        </w:rPr>
        <w:t>、不得站在顾客正前方进行操作，更不能在顾客前方走动更换左右位置，只能站在顾客左前方或右前方，更换位置由顾客后方绕行。</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7</w:t>
      </w:r>
      <w:r>
        <w:rPr>
          <w:rStyle w:val="NormalCharacter"/>
          <w:rFonts w:asciiTheme="minorEastAsia" w:eastAsiaTheme="minorEastAsia" w:hAnsiTheme="minorEastAsia" w:cstheme="minorEastAsia" w:hint="eastAsia"/>
          <w:bCs/>
          <w:color w:val="000000"/>
          <w:sz w:val="28"/>
          <w:szCs w:val="28"/>
        </w:rPr>
        <w:t>、试题发放后，选手不能相互说话、借用工具，更不可与场内外人员交流。</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8</w:t>
      </w:r>
      <w:r>
        <w:rPr>
          <w:rStyle w:val="NormalCharacter"/>
          <w:rFonts w:asciiTheme="minorEastAsia" w:eastAsiaTheme="minorEastAsia" w:hAnsiTheme="minorEastAsia" w:cstheme="minorEastAsia" w:hint="eastAsia"/>
          <w:bCs/>
          <w:color w:val="000000"/>
          <w:sz w:val="28"/>
          <w:szCs w:val="28"/>
        </w:rPr>
        <w:t>、如果选手竞赛期间上厕所或其他需求必须有专家陪同，途中不能与任何人交谈（要举手示意裁判，并在竞赛时间内，不额外补时）。</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9</w:t>
      </w:r>
      <w:r>
        <w:rPr>
          <w:rStyle w:val="NormalCharacter"/>
          <w:rFonts w:asciiTheme="minorEastAsia" w:eastAsiaTheme="minorEastAsia" w:hAnsiTheme="minorEastAsia" w:cstheme="minorEastAsia" w:hint="eastAsia"/>
          <w:bCs/>
          <w:color w:val="000000"/>
          <w:sz w:val="28"/>
          <w:szCs w:val="28"/>
        </w:rPr>
        <w:t>、选手比赛时不能穿裙装、过膝短裤、凉鞋等过于暴露的服装。</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10</w:t>
      </w:r>
      <w:r>
        <w:rPr>
          <w:rStyle w:val="NormalCharacter"/>
          <w:rFonts w:asciiTheme="minorEastAsia" w:eastAsiaTheme="minorEastAsia" w:hAnsiTheme="minorEastAsia" w:cstheme="minorEastAsia" w:hint="eastAsia"/>
          <w:bCs/>
          <w:color w:val="000000"/>
          <w:sz w:val="28"/>
          <w:szCs w:val="28"/>
        </w:rPr>
        <w:t>、工具车摆放工具不规范（较杂乱）。</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11</w:t>
      </w:r>
      <w:r>
        <w:rPr>
          <w:rStyle w:val="NormalCharacter"/>
          <w:rFonts w:asciiTheme="minorEastAsia" w:eastAsiaTheme="minorEastAsia" w:hAnsiTheme="minorEastAsia" w:cstheme="minorEastAsia" w:hint="eastAsia"/>
          <w:bCs/>
          <w:color w:val="000000"/>
          <w:sz w:val="28"/>
          <w:szCs w:val="28"/>
        </w:rPr>
        <w:t>、所有</w:t>
      </w:r>
      <w:r>
        <w:rPr>
          <w:rStyle w:val="NormalCharacter"/>
          <w:rFonts w:asciiTheme="minorEastAsia" w:eastAsiaTheme="minorEastAsia" w:hAnsiTheme="minorEastAsia" w:cstheme="minorEastAsia" w:hint="eastAsia"/>
          <w:bCs/>
          <w:color w:val="000000"/>
          <w:sz w:val="28"/>
          <w:szCs w:val="28"/>
        </w:rPr>
        <w:t>工具不可放在地上，操作过程中，工具掉落必须进行清洗或消毒处理，否则不可再使用。</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12</w:t>
      </w:r>
      <w:r>
        <w:rPr>
          <w:rStyle w:val="NormalCharacter"/>
          <w:rFonts w:asciiTheme="minorEastAsia" w:eastAsiaTheme="minorEastAsia" w:hAnsiTheme="minorEastAsia" w:cstheme="minorEastAsia" w:hint="eastAsia"/>
          <w:bCs/>
          <w:color w:val="000000"/>
          <w:sz w:val="28"/>
          <w:szCs w:val="28"/>
        </w:rPr>
        <w:t>、需要使用手推车来放置比赛工具和设备，不能使用工位台（架）来放置比赛工具和设备。</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13</w:t>
      </w:r>
      <w:r>
        <w:rPr>
          <w:rStyle w:val="NormalCharacter"/>
          <w:rFonts w:asciiTheme="minorEastAsia" w:eastAsiaTheme="minorEastAsia" w:hAnsiTheme="minorEastAsia" w:cstheme="minorEastAsia" w:hint="eastAsia"/>
          <w:bCs/>
          <w:color w:val="000000"/>
          <w:sz w:val="28"/>
          <w:szCs w:val="28"/>
        </w:rPr>
        <w:t>、选手必须在指定的工作台和工作区域进行准备工作，而不是在顾客面前的架子上、地板上或其他位置准备工作。</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14</w:t>
      </w:r>
      <w:r>
        <w:rPr>
          <w:rStyle w:val="NormalCharacter"/>
          <w:rFonts w:asciiTheme="minorEastAsia" w:eastAsiaTheme="minorEastAsia" w:hAnsiTheme="minorEastAsia" w:cstheme="minorEastAsia" w:hint="eastAsia"/>
          <w:bCs/>
          <w:color w:val="000000"/>
          <w:sz w:val="28"/>
          <w:szCs w:val="28"/>
        </w:rPr>
        <w:t>、操作过程中如受伤必须立即停止操作，并举手示意裁判，进行伤口处理，如未停止操作视为违规行为，处理伤口不给予加时。</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15</w:t>
      </w:r>
      <w:r>
        <w:rPr>
          <w:rStyle w:val="NormalCharacter"/>
          <w:rFonts w:asciiTheme="minorEastAsia" w:eastAsiaTheme="minorEastAsia" w:hAnsiTheme="minorEastAsia" w:cstheme="minorEastAsia" w:hint="eastAsia"/>
          <w:bCs/>
          <w:color w:val="000000"/>
          <w:sz w:val="28"/>
          <w:szCs w:val="28"/>
        </w:rPr>
        <w:t>、工具箱和包必须移出工作区，存放在指定区域。</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16</w:t>
      </w:r>
      <w:r>
        <w:rPr>
          <w:rStyle w:val="NormalCharacter"/>
          <w:rFonts w:asciiTheme="minorEastAsia" w:eastAsiaTheme="minorEastAsia" w:hAnsiTheme="minorEastAsia" w:cstheme="minorEastAsia" w:hint="eastAsia"/>
          <w:bCs/>
          <w:color w:val="000000"/>
          <w:sz w:val="28"/>
          <w:szCs w:val="28"/>
        </w:rPr>
        <w:t>、选手必须以对待真人客户的方式对待头模，如果出现不适当的操作，选手将</w:t>
      </w:r>
      <w:r>
        <w:rPr>
          <w:rStyle w:val="NormalCharacter"/>
          <w:rFonts w:asciiTheme="minorEastAsia" w:eastAsiaTheme="minorEastAsia" w:hAnsiTheme="minorEastAsia" w:cstheme="minorEastAsia" w:hint="eastAsia"/>
          <w:bCs/>
          <w:color w:val="000000"/>
          <w:sz w:val="28"/>
          <w:szCs w:val="28"/>
        </w:rPr>
        <w:t>被视为一次违规（如梳理头模力度过大）。</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17</w:t>
      </w:r>
      <w:r>
        <w:rPr>
          <w:rStyle w:val="NormalCharacter"/>
          <w:rFonts w:asciiTheme="minorEastAsia" w:eastAsiaTheme="minorEastAsia" w:hAnsiTheme="minorEastAsia" w:cstheme="minorEastAsia" w:hint="eastAsia"/>
          <w:bCs/>
          <w:color w:val="000000"/>
          <w:sz w:val="28"/>
          <w:szCs w:val="28"/>
        </w:rPr>
        <w:t>、头模在前后的摆动不能超过</w:t>
      </w:r>
      <w:r>
        <w:rPr>
          <w:rStyle w:val="NormalCharacter"/>
          <w:rFonts w:asciiTheme="minorEastAsia" w:eastAsiaTheme="minorEastAsia" w:hAnsiTheme="minorEastAsia" w:cstheme="minorEastAsia" w:hint="eastAsia"/>
          <w:bCs/>
          <w:color w:val="000000"/>
          <w:sz w:val="28"/>
          <w:szCs w:val="28"/>
        </w:rPr>
        <w:t>45</w:t>
      </w:r>
      <w:r>
        <w:rPr>
          <w:rStyle w:val="NormalCharacter"/>
          <w:rFonts w:asciiTheme="minorEastAsia" w:eastAsiaTheme="minorEastAsia" w:hAnsiTheme="minorEastAsia" w:cstheme="minorEastAsia" w:hint="eastAsia"/>
          <w:bCs/>
          <w:color w:val="000000"/>
          <w:sz w:val="28"/>
          <w:szCs w:val="28"/>
        </w:rPr>
        <w:t>度。</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18</w:t>
      </w:r>
      <w:r>
        <w:rPr>
          <w:rStyle w:val="NormalCharacter"/>
          <w:rFonts w:asciiTheme="minorEastAsia" w:eastAsiaTheme="minorEastAsia" w:hAnsiTheme="minorEastAsia" w:cstheme="minorEastAsia" w:hint="eastAsia"/>
          <w:bCs/>
          <w:color w:val="000000"/>
          <w:sz w:val="28"/>
          <w:szCs w:val="28"/>
        </w:rPr>
        <w:t>、不可以给头模化妆和穿戴服饰。</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19</w:t>
      </w:r>
      <w:r>
        <w:rPr>
          <w:rStyle w:val="NormalCharacter"/>
          <w:rFonts w:asciiTheme="minorEastAsia" w:eastAsiaTheme="minorEastAsia" w:hAnsiTheme="minorEastAsia" w:cstheme="minorEastAsia" w:hint="eastAsia"/>
          <w:bCs/>
          <w:color w:val="000000"/>
          <w:sz w:val="28"/>
          <w:szCs w:val="28"/>
        </w:rPr>
        <w:t>、顾客始终面朝镜子。</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lastRenderedPageBreak/>
        <w:t>20</w:t>
      </w:r>
      <w:r>
        <w:rPr>
          <w:rStyle w:val="NormalCharacter"/>
          <w:rFonts w:asciiTheme="minorEastAsia" w:eastAsiaTheme="minorEastAsia" w:hAnsiTheme="minorEastAsia" w:cstheme="minorEastAsia" w:hint="eastAsia"/>
          <w:bCs/>
          <w:color w:val="000000"/>
          <w:sz w:val="28"/>
          <w:szCs w:val="28"/>
        </w:rPr>
        <w:t>、竞赛区域不得跑动，在竞赛期间不可以到其他选手的工位。</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21</w:t>
      </w:r>
      <w:r>
        <w:rPr>
          <w:rStyle w:val="NormalCharacter"/>
          <w:rFonts w:asciiTheme="minorEastAsia" w:eastAsiaTheme="minorEastAsia" w:hAnsiTheme="minorEastAsia" w:cstheme="minorEastAsia" w:hint="eastAsia"/>
          <w:bCs/>
          <w:color w:val="000000"/>
          <w:sz w:val="28"/>
          <w:szCs w:val="28"/>
        </w:rPr>
        <w:t>、在操作过程中头发不可长时间遮挡顾客面部。</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22</w:t>
      </w:r>
      <w:r>
        <w:rPr>
          <w:rStyle w:val="NormalCharacter"/>
          <w:rFonts w:asciiTheme="minorEastAsia" w:eastAsiaTheme="minorEastAsia" w:hAnsiTheme="minorEastAsia" w:cstheme="minorEastAsia" w:hint="eastAsia"/>
          <w:bCs/>
          <w:color w:val="000000"/>
          <w:sz w:val="28"/>
          <w:szCs w:val="28"/>
        </w:rPr>
        <w:t>、做真人顾客时一定要与顾客有沟通交流（整个过程中需让顾客感觉放松与舒适的同时，还需表现选手的专业度。）</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23</w:t>
      </w:r>
      <w:r>
        <w:rPr>
          <w:rStyle w:val="NormalCharacter"/>
          <w:rFonts w:asciiTheme="minorEastAsia" w:eastAsiaTheme="minorEastAsia" w:hAnsiTheme="minorEastAsia" w:cstheme="minorEastAsia" w:hint="eastAsia"/>
          <w:bCs/>
          <w:color w:val="000000"/>
          <w:sz w:val="28"/>
          <w:szCs w:val="28"/>
        </w:rPr>
        <w:t>、在使用喷水壶或造型喷雾时，应该有遮挡顾客面部的手势，避免顾客面部残留水渍或造型产品。</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24</w:t>
      </w:r>
      <w:r>
        <w:rPr>
          <w:rStyle w:val="NormalCharacter"/>
          <w:rFonts w:asciiTheme="minorEastAsia" w:eastAsiaTheme="minorEastAsia" w:hAnsiTheme="minorEastAsia" w:cstheme="minorEastAsia" w:hint="eastAsia"/>
          <w:bCs/>
          <w:color w:val="000000"/>
          <w:sz w:val="28"/>
          <w:szCs w:val="28"/>
        </w:rPr>
        <w:t>、操作过程中如有水溅在顾客面部或滴落在围布以及地面需及时擦拭干净。</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25</w:t>
      </w:r>
      <w:r>
        <w:rPr>
          <w:rStyle w:val="NormalCharacter"/>
          <w:rFonts w:asciiTheme="minorEastAsia" w:eastAsiaTheme="minorEastAsia" w:hAnsiTheme="minorEastAsia" w:cstheme="minorEastAsia" w:hint="eastAsia"/>
          <w:bCs/>
          <w:color w:val="000000"/>
          <w:sz w:val="28"/>
          <w:szCs w:val="28"/>
        </w:rPr>
        <w:t>、洗头盆使用过后，清洁干净头发以及水渍、污渍、染膏等。</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26</w:t>
      </w:r>
      <w:r>
        <w:rPr>
          <w:rStyle w:val="NormalCharacter"/>
          <w:rFonts w:asciiTheme="minorEastAsia" w:eastAsiaTheme="minorEastAsia" w:hAnsiTheme="minorEastAsia" w:cstheme="minorEastAsia" w:hint="eastAsia"/>
          <w:bCs/>
          <w:color w:val="000000"/>
          <w:sz w:val="28"/>
          <w:szCs w:val="28"/>
        </w:rPr>
        <w:t>、完成剪发后，或者当正在为顾客剪发，这时地面已经堆积起了一堆头发时，需要清扫头发并倒入垃圾桶。除非清扫好头发，否则不能开展染发、吹风或任何其它美发服务。</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27</w:t>
      </w:r>
      <w:r>
        <w:rPr>
          <w:rStyle w:val="NormalCharacter"/>
          <w:rFonts w:asciiTheme="minorEastAsia" w:eastAsiaTheme="minorEastAsia" w:hAnsiTheme="minorEastAsia" w:cstheme="minorEastAsia" w:hint="eastAsia"/>
          <w:bCs/>
          <w:color w:val="000000"/>
          <w:sz w:val="28"/>
          <w:szCs w:val="28"/>
        </w:rPr>
        <w:t>、清理碎发时要使用专业的清理刷子，不能使用毛巾。</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28</w:t>
      </w:r>
      <w:r>
        <w:rPr>
          <w:rStyle w:val="NormalCharacter"/>
          <w:rFonts w:asciiTheme="minorEastAsia" w:eastAsiaTheme="minorEastAsia" w:hAnsiTheme="minorEastAsia" w:cstheme="minorEastAsia" w:hint="eastAsia"/>
          <w:bCs/>
          <w:color w:val="000000"/>
          <w:sz w:val="28"/>
          <w:szCs w:val="28"/>
        </w:rPr>
        <w:t>、在开展美发服务时，不能让电线缠绕住顾客。</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29</w:t>
      </w:r>
      <w:r>
        <w:rPr>
          <w:rStyle w:val="NormalCharacter"/>
          <w:rFonts w:asciiTheme="minorEastAsia" w:eastAsiaTheme="minorEastAsia" w:hAnsiTheme="minorEastAsia" w:cstheme="minorEastAsia" w:hint="eastAsia"/>
          <w:bCs/>
          <w:color w:val="000000"/>
          <w:sz w:val="28"/>
          <w:szCs w:val="28"/>
        </w:rPr>
        <w:t>、吹风机不能距离顾客头皮太近、或吹风操作过于暴力。</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30</w:t>
      </w:r>
      <w:r>
        <w:rPr>
          <w:rStyle w:val="NormalCharacter"/>
          <w:rFonts w:asciiTheme="minorEastAsia" w:eastAsiaTheme="minorEastAsia" w:hAnsiTheme="minorEastAsia" w:cstheme="minorEastAsia" w:hint="eastAsia"/>
          <w:bCs/>
          <w:color w:val="000000"/>
          <w:sz w:val="28"/>
          <w:szCs w:val="28"/>
        </w:rPr>
        <w:t>、所有电器使用完成后将线缠绕好放回工具车（加热电器需冷却再放</w:t>
      </w:r>
      <w:r>
        <w:rPr>
          <w:rStyle w:val="NormalCharacter"/>
          <w:rFonts w:asciiTheme="minorEastAsia" w:eastAsiaTheme="minorEastAsia" w:hAnsiTheme="minorEastAsia" w:cstheme="minorEastAsia" w:hint="eastAsia"/>
          <w:bCs/>
          <w:color w:val="000000"/>
          <w:sz w:val="28"/>
          <w:szCs w:val="28"/>
        </w:rPr>
        <w:t>回工具车）。</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31</w:t>
      </w:r>
      <w:r>
        <w:rPr>
          <w:rStyle w:val="NormalCharacter"/>
          <w:rFonts w:asciiTheme="minorEastAsia" w:eastAsiaTheme="minorEastAsia" w:hAnsiTheme="minorEastAsia" w:cstheme="minorEastAsia" w:hint="eastAsia"/>
          <w:bCs/>
          <w:color w:val="000000"/>
          <w:sz w:val="28"/>
          <w:szCs w:val="28"/>
        </w:rPr>
        <w:t>、拔出电器插头时需保持手部干燥（注意捏住插头而不是电线）。</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32</w:t>
      </w:r>
      <w:r>
        <w:rPr>
          <w:rStyle w:val="NormalCharacter"/>
          <w:rFonts w:asciiTheme="minorEastAsia" w:eastAsiaTheme="minorEastAsia" w:hAnsiTheme="minorEastAsia" w:cstheme="minorEastAsia" w:hint="eastAsia"/>
          <w:bCs/>
          <w:color w:val="000000"/>
          <w:sz w:val="28"/>
          <w:szCs w:val="28"/>
        </w:rPr>
        <w:t>、使用造型工具后，（如滚梳，排骨梳，剪发梳等）需要清理刷子上的头发，或冲洗梳子。</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33</w:t>
      </w:r>
      <w:r>
        <w:rPr>
          <w:rStyle w:val="NormalCharacter"/>
          <w:rFonts w:asciiTheme="minorEastAsia" w:eastAsiaTheme="minorEastAsia" w:hAnsiTheme="minorEastAsia" w:cstheme="minorEastAsia" w:hint="eastAsia"/>
          <w:bCs/>
          <w:color w:val="000000"/>
          <w:sz w:val="28"/>
          <w:szCs w:val="28"/>
        </w:rPr>
        <w:t>、若使用剃刀，刀片需要放置于锐器盒中。</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34</w:t>
      </w:r>
      <w:r>
        <w:rPr>
          <w:rStyle w:val="NormalCharacter"/>
          <w:rFonts w:asciiTheme="minorEastAsia" w:eastAsiaTheme="minorEastAsia" w:hAnsiTheme="minorEastAsia" w:cstheme="minorEastAsia" w:hint="eastAsia"/>
          <w:bCs/>
          <w:color w:val="000000"/>
          <w:sz w:val="28"/>
          <w:szCs w:val="28"/>
        </w:rPr>
        <w:t>、在用完剪刀和剃刀后，应时刻闭合住它们。不能将剪刀和剃刀留在顾客面前的架子上，且清理干净碎发或消毒处理，（包括电推剪以及雕刻剪等剪发工具）。</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35</w:t>
      </w:r>
      <w:r>
        <w:rPr>
          <w:rStyle w:val="NormalCharacter"/>
          <w:rFonts w:asciiTheme="minorEastAsia" w:eastAsiaTheme="minorEastAsia" w:hAnsiTheme="minorEastAsia" w:cstheme="minorEastAsia" w:hint="eastAsia"/>
          <w:bCs/>
          <w:color w:val="000000"/>
          <w:sz w:val="28"/>
          <w:szCs w:val="28"/>
        </w:rPr>
        <w:t>、用过的毛巾折叠好后，需放在指定的区域。</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lastRenderedPageBreak/>
        <w:t>36</w:t>
      </w:r>
      <w:r>
        <w:rPr>
          <w:rStyle w:val="NormalCharacter"/>
          <w:rFonts w:asciiTheme="minorEastAsia" w:eastAsiaTheme="minorEastAsia" w:hAnsiTheme="minorEastAsia" w:cstheme="minorEastAsia" w:hint="eastAsia"/>
          <w:bCs/>
          <w:color w:val="000000"/>
          <w:sz w:val="28"/>
          <w:szCs w:val="28"/>
        </w:rPr>
        <w:t>、废弃物需及时处理，不得堆放在工具车上或其他区域。</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37</w:t>
      </w:r>
      <w:r>
        <w:rPr>
          <w:rStyle w:val="NormalCharacter"/>
          <w:rFonts w:asciiTheme="minorEastAsia" w:eastAsiaTheme="minorEastAsia" w:hAnsiTheme="minorEastAsia" w:cstheme="minorEastAsia" w:hint="eastAsia"/>
          <w:bCs/>
          <w:color w:val="000000"/>
          <w:sz w:val="28"/>
          <w:szCs w:val="28"/>
        </w:rPr>
        <w:t>、公共产品使用时，需在公共区域进行调配或使用，不可带</w:t>
      </w:r>
      <w:r>
        <w:rPr>
          <w:rStyle w:val="NormalCharacter"/>
          <w:rFonts w:asciiTheme="minorEastAsia" w:eastAsiaTheme="minorEastAsia" w:hAnsiTheme="minorEastAsia" w:cstheme="minorEastAsia" w:hint="eastAsia"/>
          <w:bCs/>
          <w:color w:val="000000"/>
          <w:sz w:val="28"/>
          <w:szCs w:val="28"/>
        </w:rPr>
        <w:t>回个人工作区域。</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38</w:t>
      </w:r>
      <w:r>
        <w:rPr>
          <w:rStyle w:val="NormalCharacter"/>
          <w:rFonts w:asciiTheme="minorEastAsia" w:eastAsiaTheme="minorEastAsia" w:hAnsiTheme="minorEastAsia" w:cstheme="minorEastAsia" w:hint="eastAsia"/>
          <w:bCs/>
          <w:color w:val="000000"/>
          <w:sz w:val="28"/>
          <w:szCs w:val="28"/>
        </w:rPr>
        <w:t>、所有垃圾进行分类处理。（垃圾桶分类：锡纸属于金属类，棉条、烫发纸属于纸装类，手套、烫发药水瓶属于塑胶类。这三大类垃圾桶摆放在公用区，必须严格按照分类进行垃圾投放）。</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39</w:t>
      </w:r>
      <w:r>
        <w:rPr>
          <w:rStyle w:val="NormalCharacter"/>
          <w:rFonts w:asciiTheme="minorEastAsia" w:eastAsiaTheme="minorEastAsia" w:hAnsiTheme="minorEastAsia" w:cstheme="minorEastAsia" w:hint="eastAsia"/>
          <w:bCs/>
          <w:color w:val="000000"/>
          <w:sz w:val="28"/>
          <w:szCs w:val="28"/>
        </w:rPr>
        <w:t>、在使用化学产品等操作时，必须使用披肩、皮肤隔离霜，如染发之前，需在发际线周围的客户皮肤上使用护肤脂（凡士林、隔离霜等），涂抹防护用品时必须用专业工具，如一次性棉棒，以保护顾客安全。</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40</w:t>
      </w:r>
      <w:r>
        <w:rPr>
          <w:rStyle w:val="NormalCharacter"/>
          <w:rFonts w:asciiTheme="minorEastAsia" w:eastAsiaTheme="minorEastAsia" w:hAnsiTheme="minorEastAsia" w:cstheme="minorEastAsia" w:hint="eastAsia"/>
          <w:bCs/>
          <w:color w:val="000000"/>
          <w:sz w:val="28"/>
          <w:szCs w:val="28"/>
        </w:rPr>
        <w:t>、当选手接触到化学产品时，必须佩带个人防护用品。（如围裙、手套、口罩、护目镜等）如选手未佩带个人防护用品开始工作，便被视为一次违规</w:t>
      </w:r>
      <w:r>
        <w:rPr>
          <w:rStyle w:val="NormalCharacter"/>
          <w:rFonts w:asciiTheme="minorEastAsia" w:eastAsiaTheme="minorEastAsia" w:hAnsiTheme="minorEastAsia" w:cstheme="minorEastAsia" w:hint="eastAsia"/>
          <w:bCs/>
          <w:color w:val="000000"/>
          <w:sz w:val="28"/>
          <w:szCs w:val="28"/>
        </w:rPr>
        <w:t>。</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41</w:t>
      </w:r>
      <w:r>
        <w:rPr>
          <w:rStyle w:val="NormalCharacter"/>
          <w:rFonts w:asciiTheme="minorEastAsia" w:eastAsiaTheme="minorEastAsia" w:hAnsiTheme="minorEastAsia" w:cstheme="minorEastAsia" w:hint="eastAsia"/>
          <w:bCs/>
          <w:color w:val="000000"/>
          <w:sz w:val="28"/>
          <w:szCs w:val="28"/>
        </w:rPr>
        <w:t>、造型师的防护衣物及个人衣物上不应有任何染色产品。</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42</w:t>
      </w:r>
      <w:r>
        <w:rPr>
          <w:rStyle w:val="NormalCharacter"/>
          <w:rFonts w:asciiTheme="minorEastAsia" w:eastAsiaTheme="minorEastAsia" w:hAnsiTheme="minorEastAsia" w:cstheme="minorEastAsia" w:hint="eastAsia"/>
          <w:bCs/>
          <w:color w:val="000000"/>
          <w:sz w:val="28"/>
          <w:szCs w:val="28"/>
        </w:rPr>
        <w:t>、所有产品使用完成时，必须保持产品外观干净整洁（如双氧乳瓶、染膏、漂粉、发泥、发胶等）。</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43</w:t>
      </w:r>
      <w:r>
        <w:rPr>
          <w:rStyle w:val="NormalCharacter"/>
          <w:rFonts w:asciiTheme="minorEastAsia" w:eastAsiaTheme="minorEastAsia" w:hAnsiTheme="minorEastAsia" w:cstheme="minorEastAsia" w:hint="eastAsia"/>
          <w:bCs/>
          <w:color w:val="000000"/>
          <w:sz w:val="28"/>
          <w:szCs w:val="28"/>
        </w:rPr>
        <w:t>、使用锡纸时，需规范，并折放整齐。</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44</w:t>
      </w:r>
      <w:r>
        <w:rPr>
          <w:rStyle w:val="NormalCharacter"/>
          <w:rFonts w:asciiTheme="minorEastAsia" w:eastAsiaTheme="minorEastAsia" w:hAnsiTheme="minorEastAsia" w:cstheme="minorEastAsia" w:hint="eastAsia"/>
          <w:bCs/>
          <w:color w:val="000000"/>
          <w:sz w:val="28"/>
          <w:szCs w:val="28"/>
        </w:rPr>
        <w:t>、指定染膏在调配时应举手示意裁判，进行报备。且指定染膏不得与其他染膏进行调配。</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45</w:t>
      </w:r>
      <w:r>
        <w:rPr>
          <w:rStyle w:val="NormalCharacter"/>
          <w:rFonts w:asciiTheme="minorEastAsia" w:eastAsiaTheme="minorEastAsia" w:hAnsiTheme="minorEastAsia" w:cstheme="minorEastAsia" w:hint="eastAsia"/>
          <w:bCs/>
          <w:color w:val="000000"/>
          <w:sz w:val="28"/>
          <w:szCs w:val="28"/>
        </w:rPr>
        <w:t>、接触化学产品时，只允许使用塑料夹子以及塑料尖尾梳。</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46</w:t>
      </w:r>
      <w:r>
        <w:rPr>
          <w:rStyle w:val="NormalCharacter"/>
          <w:rFonts w:asciiTheme="minorEastAsia" w:eastAsiaTheme="minorEastAsia" w:hAnsiTheme="minorEastAsia" w:cstheme="minorEastAsia" w:hint="eastAsia"/>
          <w:bCs/>
          <w:color w:val="000000"/>
          <w:sz w:val="28"/>
          <w:szCs w:val="28"/>
        </w:rPr>
        <w:t>、必须对所有染发产品使用电子秤进行称重</w:t>
      </w:r>
      <w:r>
        <w:rPr>
          <w:rStyle w:val="NormalCharacter"/>
          <w:rFonts w:asciiTheme="minorEastAsia" w:eastAsiaTheme="minorEastAsia" w:hAnsiTheme="minorEastAsia" w:cstheme="minorEastAsia" w:hint="eastAsia"/>
          <w:bCs/>
          <w:color w:val="000000"/>
          <w:sz w:val="28"/>
          <w:szCs w:val="28"/>
        </w:rPr>
        <w:t>/</w:t>
      </w:r>
      <w:r>
        <w:rPr>
          <w:rStyle w:val="NormalCharacter"/>
          <w:rFonts w:asciiTheme="minorEastAsia" w:eastAsiaTheme="minorEastAsia" w:hAnsiTheme="minorEastAsia" w:cstheme="minorEastAsia" w:hint="eastAsia"/>
          <w:bCs/>
          <w:color w:val="000000"/>
          <w:sz w:val="28"/>
          <w:szCs w:val="28"/>
        </w:rPr>
        <w:t>测量。</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47</w:t>
      </w:r>
      <w:r>
        <w:rPr>
          <w:rStyle w:val="NormalCharacter"/>
          <w:rFonts w:asciiTheme="minorEastAsia" w:eastAsiaTheme="minorEastAsia" w:hAnsiTheme="minorEastAsia" w:cstheme="minorEastAsia" w:hint="eastAsia"/>
          <w:bCs/>
          <w:color w:val="000000"/>
          <w:sz w:val="28"/>
          <w:szCs w:val="28"/>
        </w:rPr>
        <w:t>、再次调配化学产品时，必须保持手套干净，不能用污染过的手套去调配化学产品。</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48</w:t>
      </w:r>
      <w:r>
        <w:rPr>
          <w:rStyle w:val="NormalCharacter"/>
          <w:rFonts w:asciiTheme="minorEastAsia" w:eastAsiaTheme="minorEastAsia" w:hAnsiTheme="minorEastAsia" w:cstheme="minorEastAsia" w:hint="eastAsia"/>
          <w:bCs/>
          <w:color w:val="000000"/>
          <w:sz w:val="28"/>
          <w:szCs w:val="28"/>
        </w:rPr>
        <w:t>、不能过度使用产品，以至于造成顾客坐在充满了过度使用的产品喷雾的范围中，感到不舒服。</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lastRenderedPageBreak/>
        <w:t>49</w:t>
      </w:r>
      <w:r>
        <w:rPr>
          <w:rStyle w:val="NormalCharacter"/>
          <w:rFonts w:asciiTheme="minorEastAsia" w:eastAsiaTheme="minorEastAsia" w:hAnsiTheme="minorEastAsia" w:cstheme="minorEastAsia" w:hint="eastAsia"/>
          <w:bCs/>
          <w:color w:val="000000"/>
          <w:sz w:val="28"/>
          <w:szCs w:val="28"/>
        </w:rPr>
        <w:t>、为了防止化学产品过度地在客户头发上产生反应，所有化学产品都需根据生产商说明，对操作完成后进行计时，并举手示意裁判。</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50</w:t>
      </w:r>
      <w:r>
        <w:rPr>
          <w:rStyle w:val="NormalCharacter"/>
          <w:rFonts w:asciiTheme="minorEastAsia" w:eastAsiaTheme="minorEastAsia" w:hAnsiTheme="minorEastAsia" w:cstheme="minorEastAsia" w:hint="eastAsia"/>
          <w:bCs/>
          <w:color w:val="000000"/>
          <w:sz w:val="28"/>
          <w:szCs w:val="28"/>
        </w:rPr>
        <w:t>、染色过程中如染膏滴落在顾客皮肤、披肩以及地板时，应当立刻清理染色污点。</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51</w:t>
      </w:r>
      <w:r>
        <w:rPr>
          <w:rStyle w:val="NormalCharacter"/>
          <w:rFonts w:asciiTheme="minorEastAsia" w:eastAsiaTheme="minorEastAsia" w:hAnsiTheme="minorEastAsia" w:cstheme="minorEastAsia" w:hint="eastAsia"/>
          <w:bCs/>
          <w:color w:val="000000"/>
          <w:sz w:val="28"/>
          <w:szCs w:val="28"/>
        </w:rPr>
        <w:t>、在染色过程中，不可染膏堆积过量。</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52</w:t>
      </w:r>
      <w:r>
        <w:rPr>
          <w:rStyle w:val="NormalCharacter"/>
          <w:rFonts w:asciiTheme="minorEastAsia" w:eastAsiaTheme="minorEastAsia" w:hAnsiTheme="minorEastAsia" w:cstheme="minorEastAsia" w:hint="eastAsia"/>
          <w:bCs/>
          <w:color w:val="000000"/>
          <w:sz w:val="28"/>
          <w:szCs w:val="28"/>
        </w:rPr>
        <w:t>、染发产品涂放完成后头发不可堆积在一起，需挑开保证空气流通。</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53</w:t>
      </w:r>
      <w:r>
        <w:rPr>
          <w:rStyle w:val="NormalCharacter"/>
          <w:rFonts w:asciiTheme="minorEastAsia" w:eastAsiaTheme="minorEastAsia" w:hAnsiTheme="minorEastAsia" w:cstheme="minorEastAsia" w:hint="eastAsia"/>
          <w:bCs/>
          <w:color w:val="000000"/>
          <w:sz w:val="28"/>
          <w:szCs w:val="28"/>
        </w:rPr>
        <w:t>、所有选手只能调配完成任务所必须数量的产品（染膏），以避免浪费。所有的容器（碗）在清洗前需举手报备并向专家出示，如果容器中剩余物数量被认为过多，将进行称重；如果超过</w:t>
      </w:r>
      <w:r>
        <w:rPr>
          <w:rStyle w:val="NormalCharacter"/>
          <w:rFonts w:asciiTheme="minorEastAsia" w:eastAsiaTheme="minorEastAsia" w:hAnsiTheme="minorEastAsia" w:cstheme="minorEastAsia" w:hint="eastAsia"/>
          <w:bCs/>
          <w:color w:val="000000"/>
          <w:sz w:val="28"/>
          <w:szCs w:val="28"/>
        </w:rPr>
        <w:t>10</w:t>
      </w:r>
      <w:r>
        <w:rPr>
          <w:rStyle w:val="NormalCharacter"/>
          <w:rFonts w:asciiTheme="minorEastAsia" w:eastAsiaTheme="minorEastAsia" w:hAnsiTheme="minorEastAsia" w:cstheme="minorEastAsia" w:hint="eastAsia"/>
          <w:bCs/>
          <w:color w:val="000000"/>
          <w:sz w:val="28"/>
          <w:szCs w:val="28"/>
        </w:rPr>
        <w:t>克，被认为是一次违规。</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54</w:t>
      </w:r>
      <w:r>
        <w:rPr>
          <w:rStyle w:val="NormalCharacter"/>
          <w:rFonts w:asciiTheme="minorEastAsia" w:eastAsiaTheme="minorEastAsia" w:hAnsiTheme="minorEastAsia" w:cstheme="minorEastAsia" w:hint="eastAsia"/>
          <w:bCs/>
          <w:color w:val="000000"/>
          <w:sz w:val="28"/>
          <w:szCs w:val="28"/>
        </w:rPr>
        <w:t>、过量产品要刮入垃圾桶而不是倒入冲水槽中。</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55</w:t>
      </w:r>
      <w:r>
        <w:rPr>
          <w:rStyle w:val="NormalCharacter"/>
          <w:rFonts w:asciiTheme="minorEastAsia" w:eastAsiaTheme="minorEastAsia" w:hAnsiTheme="minorEastAsia" w:cstheme="minorEastAsia" w:hint="eastAsia"/>
          <w:bCs/>
          <w:color w:val="000000"/>
          <w:sz w:val="28"/>
          <w:szCs w:val="28"/>
        </w:rPr>
        <w:t>、染发完成后在湿发状态下，选手需举手示意裁判进行检查（污染、漏染）。</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56</w:t>
      </w:r>
      <w:r>
        <w:rPr>
          <w:rStyle w:val="NormalCharacter"/>
          <w:rFonts w:asciiTheme="minorEastAsia" w:eastAsiaTheme="minorEastAsia" w:hAnsiTheme="minorEastAsia" w:cstheme="minorEastAsia" w:hint="eastAsia"/>
          <w:bCs/>
          <w:color w:val="000000"/>
          <w:sz w:val="28"/>
          <w:szCs w:val="28"/>
        </w:rPr>
        <w:t>模块开始之前以及结束后，所有工具应该是干净的，手推车、工位整理有序。</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57</w:t>
      </w:r>
      <w:r>
        <w:rPr>
          <w:rStyle w:val="NormalCharacter"/>
          <w:rFonts w:asciiTheme="minorEastAsia" w:eastAsiaTheme="minorEastAsia" w:hAnsiTheme="minorEastAsia" w:cstheme="minorEastAsia" w:hint="eastAsia"/>
          <w:bCs/>
          <w:color w:val="000000"/>
          <w:sz w:val="28"/>
          <w:szCs w:val="28"/>
        </w:rPr>
        <w:t>、离开竞赛区域前，清扫工作区、确保场地清洁且符合专业要求、擦净镜子。</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58</w:t>
      </w:r>
      <w:r>
        <w:rPr>
          <w:rStyle w:val="NormalCharacter"/>
          <w:rFonts w:asciiTheme="minorEastAsia" w:eastAsiaTheme="minorEastAsia" w:hAnsiTheme="minorEastAsia" w:cstheme="minorEastAsia" w:hint="eastAsia"/>
          <w:bCs/>
          <w:color w:val="000000"/>
          <w:sz w:val="28"/>
          <w:szCs w:val="28"/>
        </w:rPr>
        <w:t>、竞赛时间完成后，选手不能再触碰参赛作品。</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59</w:t>
      </w:r>
      <w:r>
        <w:rPr>
          <w:rStyle w:val="NormalCharacter"/>
          <w:rFonts w:asciiTheme="minorEastAsia" w:eastAsiaTheme="minorEastAsia" w:hAnsiTheme="minorEastAsia" w:cstheme="minorEastAsia" w:hint="eastAsia"/>
          <w:bCs/>
          <w:color w:val="000000"/>
          <w:sz w:val="28"/>
          <w:szCs w:val="28"/>
        </w:rPr>
        <w:t>、选手、专家、领队、指导老师不得将个人笔记本电脑、平板电脑或手机带入竞赛场地。仅在竞赛结束的时候，选手、专家、领队、指导老师方可在竞赛场地中使用个人摄影和摄像设备。</w:t>
      </w:r>
    </w:p>
    <w:p w:rsidR="00B10ABB" w:rsidRDefault="00BC05C1">
      <w:pPr>
        <w:snapToGrid w:val="0"/>
        <w:spacing w:before="16" w:line="360" w:lineRule="auto"/>
        <w:ind w:right="-58" w:firstLineChars="200" w:firstLine="560"/>
        <w:rPr>
          <w:rStyle w:val="NormalCharacter"/>
          <w:rFonts w:asciiTheme="minorEastAsia" w:eastAsiaTheme="minorEastAsia" w:hAnsiTheme="minorEastAsia" w:cstheme="minorEastAsia"/>
          <w:bCs/>
          <w:color w:val="000000"/>
          <w:sz w:val="28"/>
          <w:szCs w:val="28"/>
        </w:rPr>
      </w:pPr>
      <w:r>
        <w:rPr>
          <w:rStyle w:val="NormalCharacter"/>
          <w:rFonts w:asciiTheme="minorEastAsia" w:eastAsiaTheme="minorEastAsia" w:hAnsiTheme="minorEastAsia" w:cstheme="minorEastAsia" w:hint="eastAsia"/>
          <w:bCs/>
          <w:color w:val="000000"/>
          <w:sz w:val="28"/>
          <w:szCs w:val="28"/>
        </w:rPr>
        <w:t>60</w:t>
      </w:r>
      <w:r>
        <w:rPr>
          <w:rStyle w:val="NormalCharacter"/>
          <w:rFonts w:asciiTheme="minorEastAsia" w:eastAsiaTheme="minorEastAsia" w:hAnsiTheme="minorEastAsia" w:cstheme="minorEastAsia" w:hint="eastAsia"/>
          <w:bCs/>
          <w:color w:val="000000"/>
          <w:sz w:val="28"/>
          <w:szCs w:val="28"/>
        </w:rPr>
        <w:t>、发生违规时，将按照测量打分要求扣相应测量分数，权重取决于该模块的分值。每个项目都有一组测量打分裁判，任何违规行为的判罚必须有至少两位裁判见证并同意。</w:t>
      </w:r>
      <w:r>
        <w:rPr>
          <w:rStyle w:val="NormalCharacter"/>
          <w:rFonts w:asciiTheme="minorEastAsia" w:eastAsiaTheme="minorEastAsia" w:hAnsiTheme="minorEastAsia" w:cstheme="minorEastAsia" w:hint="eastAsia"/>
          <w:bCs/>
          <w:color w:val="000000"/>
          <w:sz w:val="28"/>
          <w:szCs w:val="28"/>
        </w:rPr>
        <w:t xml:space="preserve"> </w:t>
      </w:r>
    </w:p>
    <w:p w:rsidR="00B10ABB" w:rsidRDefault="00BC05C1">
      <w:pPr>
        <w:snapToGrid w:val="0"/>
        <w:spacing w:before="16" w:line="360" w:lineRule="auto"/>
        <w:ind w:right="-58" w:firstLineChars="200" w:firstLine="560"/>
        <w:rPr>
          <w:rStyle w:val="NormalCharacter"/>
          <w:rFonts w:ascii="方正仿宋_GBK" w:eastAsia="方正仿宋_GBK" w:hAnsi="宋体"/>
          <w:sz w:val="28"/>
          <w:szCs w:val="28"/>
        </w:rPr>
      </w:pPr>
      <w:r>
        <w:rPr>
          <w:rStyle w:val="NormalCharacter"/>
          <w:rFonts w:asciiTheme="minorEastAsia" w:eastAsiaTheme="minorEastAsia" w:hAnsiTheme="minorEastAsia" w:cstheme="minorEastAsia" w:hint="eastAsia"/>
          <w:bCs/>
          <w:color w:val="000000"/>
          <w:sz w:val="28"/>
          <w:szCs w:val="28"/>
        </w:rPr>
        <w:t>（二）本技术文件的最终解释权归大赛组委会技术工作组。</w:t>
      </w:r>
      <w:r>
        <w:rPr>
          <w:rStyle w:val="NormalCharacter"/>
          <w:rFonts w:asciiTheme="minorEastAsia" w:eastAsiaTheme="minorEastAsia" w:hAnsiTheme="minorEastAsia" w:cstheme="minorEastAsia" w:hint="eastAsia"/>
          <w:bCs/>
          <w:color w:val="000000"/>
          <w:sz w:val="28"/>
          <w:szCs w:val="28"/>
        </w:rPr>
        <w:t xml:space="preserve"> </w:t>
      </w:r>
    </w:p>
    <w:sectPr w:rsidR="00B10ABB" w:rsidSect="00B10ABB">
      <w:footerReference w:type="default" r:id="rId15"/>
      <w:pgSz w:w="11900" w:h="16838"/>
      <w:pgMar w:top="1440" w:right="1552" w:bottom="730" w:left="1701" w:header="0" w:footer="0"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5C1" w:rsidRDefault="00BC05C1" w:rsidP="00B10ABB">
      <w:r>
        <w:separator/>
      </w:r>
    </w:p>
  </w:endnote>
  <w:endnote w:type="continuationSeparator" w:id="1">
    <w:p w:rsidR="00BC05C1" w:rsidRDefault="00BC05C1" w:rsidP="00B10A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宋体"/>
    <w:panose1 w:val="03000509000000000000"/>
    <w:charset w:val="86"/>
    <w:family w:val="script"/>
    <w:pitch w:val="fixed"/>
    <w:sig w:usb0="00000001" w:usb1="080E0000" w:usb2="00000010" w:usb3="00000000" w:csb0="00040000" w:csb1="00000000"/>
  </w:font>
  <w:font w:name="宋体-18030">
    <w:altName w:val="微软雅黑"/>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82016" w:usb3="00000000" w:csb0="00040001"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BB" w:rsidRDefault="00B10ABB">
    <w:pPr>
      <w:pStyle w:val="a4"/>
      <w:jc w:val="center"/>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BB" w:rsidRDefault="00B10ABB">
    <w:pPr>
      <w:pStyle w:val="a4"/>
      <w:jc w:val="center"/>
      <w:rPr>
        <w:rStyle w:val="NormalCharacter"/>
      </w:rPr>
    </w:pPr>
  </w:p>
  <w:p w:rsidR="00B10ABB" w:rsidRDefault="00B10ABB">
    <w:pPr>
      <w:pStyle w:val="a4"/>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5C1" w:rsidRDefault="00BC05C1" w:rsidP="00B10ABB">
      <w:r>
        <w:separator/>
      </w:r>
    </w:p>
  </w:footnote>
  <w:footnote w:type="continuationSeparator" w:id="1">
    <w:p w:rsidR="00BC05C1" w:rsidRDefault="00BC05C1" w:rsidP="00B10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ListBullet"/>
      <w:lvlText w:val=""/>
      <w:lvlJc w:val="left"/>
      <w:pPr>
        <w:widowControl/>
        <w:tabs>
          <w:tab w:val="left" w:pos="360"/>
        </w:tabs>
        <w:ind w:left="360" w:hanging="360"/>
        <w:textAlignment w:val="baseline"/>
      </w:pPr>
      <w:rPr>
        <w:rFonts w:ascii="Wingdings" w:hAnsi="Wingdings"/>
      </w:rPr>
    </w:lvl>
  </w:abstractNum>
  <w:abstractNum w:abstractNumId="1">
    <w:nsid w:val="0000000F"/>
    <w:multiLevelType w:val="multilevel"/>
    <w:tmpl w:val="0000000F"/>
    <w:lvl w:ilvl="0">
      <w:start w:val="1"/>
      <w:numFmt w:val="bullet"/>
      <w:pStyle w:val="UserStyle3"/>
      <w:lvlText w:val=""/>
      <w:lvlJc w:val="left"/>
      <w:pPr>
        <w:widowControl/>
        <w:ind w:left="630" w:hanging="360"/>
        <w:textAlignment w:val="baseline"/>
      </w:pPr>
      <w:rPr>
        <w:rFonts w:ascii="Symbol" w:hAnsi="Symbol"/>
      </w:rPr>
    </w:lvl>
    <w:lvl w:ilvl="1">
      <w:start w:val="1"/>
      <w:numFmt w:val="bullet"/>
      <w:lvlText w:val="o"/>
      <w:lvlJc w:val="left"/>
      <w:pPr>
        <w:widowControl/>
        <w:ind w:left="1440" w:hanging="360"/>
        <w:textAlignment w:val="baseline"/>
      </w:pPr>
      <w:rPr>
        <w:rFonts w:ascii="Courier New" w:hAnsi="Courier New"/>
      </w:rPr>
    </w:lvl>
    <w:lvl w:ilvl="2">
      <w:start w:val="1"/>
      <w:numFmt w:val="bullet"/>
      <w:lvlText w:val=""/>
      <w:lvlJc w:val="left"/>
      <w:pPr>
        <w:widowControl/>
        <w:ind w:left="2160" w:hanging="360"/>
        <w:textAlignment w:val="baseline"/>
      </w:pPr>
      <w:rPr>
        <w:rFonts w:ascii="Wingdings" w:hAnsi="Wingdings"/>
      </w:rPr>
    </w:lvl>
    <w:lvl w:ilvl="3">
      <w:start w:val="1"/>
      <w:numFmt w:val="bullet"/>
      <w:lvlText w:val=""/>
      <w:lvlJc w:val="left"/>
      <w:pPr>
        <w:widowControl/>
        <w:ind w:left="2880" w:hanging="360"/>
        <w:textAlignment w:val="baseline"/>
      </w:pPr>
      <w:rPr>
        <w:rFonts w:ascii="Symbol" w:hAnsi="Symbol"/>
      </w:rPr>
    </w:lvl>
    <w:lvl w:ilvl="4">
      <w:start w:val="1"/>
      <w:numFmt w:val="bullet"/>
      <w:lvlText w:val="o"/>
      <w:lvlJc w:val="left"/>
      <w:pPr>
        <w:widowControl/>
        <w:ind w:left="3600" w:hanging="360"/>
        <w:textAlignment w:val="baseline"/>
      </w:pPr>
      <w:rPr>
        <w:rFonts w:ascii="Courier New" w:hAnsi="Courier New"/>
      </w:rPr>
    </w:lvl>
    <w:lvl w:ilvl="5">
      <w:start w:val="1"/>
      <w:numFmt w:val="bullet"/>
      <w:lvlText w:val=""/>
      <w:lvlJc w:val="left"/>
      <w:pPr>
        <w:widowControl/>
        <w:ind w:left="4320" w:hanging="360"/>
        <w:textAlignment w:val="baseline"/>
      </w:pPr>
      <w:rPr>
        <w:rFonts w:ascii="Wingdings" w:hAnsi="Wingdings"/>
      </w:rPr>
    </w:lvl>
    <w:lvl w:ilvl="6">
      <w:start w:val="1"/>
      <w:numFmt w:val="bullet"/>
      <w:lvlText w:val=""/>
      <w:lvlJc w:val="left"/>
      <w:pPr>
        <w:widowControl/>
        <w:ind w:left="5040" w:hanging="360"/>
        <w:textAlignment w:val="baseline"/>
      </w:pPr>
      <w:rPr>
        <w:rFonts w:ascii="Symbol" w:hAnsi="Symbol"/>
      </w:rPr>
    </w:lvl>
    <w:lvl w:ilvl="7">
      <w:start w:val="1"/>
      <w:numFmt w:val="bullet"/>
      <w:lvlText w:val="o"/>
      <w:lvlJc w:val="left"/>
      <w:pPr>
        <w:widowControl/>
        <w:ind w:left="5760" w:hanging="360"/>
        <w:textAlignment w:val="baseline"/>
      </w:pPr>
      <w:rPr>
        <w:rFonts w:ascii="Courier New" w:hAnsi="Courier New"/>
      </w:rPr>
    </w:lvl>
    <w:lvl w:ilvl="8">
      <w:start w:val="1"/>
      <w:numFmt w:val="bullet"/>
      <w:lvlText w:val=""/>
      <w:lvlJc w:val="left"/>
      <w:pPr>
        <w:widowControl/>
        <w:ind w:left="6480" w:hanging="360"/>
        <w:textAlignment w:val="baseline"/>
      </w:pPr>
      <w:rPr>
        <w:rFonts w:ascii="Wingdings" w:hAnsi="Wingdings"/>
      </w:rPr>
    </w:lvl>
  </w:abstractNum>
  <w:abstractNum w:abstractNumId="2">
    <w:nsid w:val="439F6076"/>
    <w:multiLevelType w:val="multilevel"/>
    <w:tmpl w:val="439F6076"/>
    <w:lvl w:ilvl="0">
      <w:start w:val="1"/>
      <w:numFmt w:val="japaneseCounting"/>
      <w:lvlText w:val="（%1）"/>
      <w:lvlJc w:val="left"/>
      <w:pPr>
        <w:widowControl/>
        <w:ind w:left="756" w:hanging="756"/>
        <w:textAlignment w:val="baseline"/>
      </w:pPr>
    </w:lvl>
    <w:lvl w:ilvl="1">
      <w:start w:val="1"/>
      <w:numFmt w:val="lowerLetter"/>
      <w:lvlText w:val="%1)"/>
      <w:lvlJc w:val="left"/>
      <w:pPr>
        <w:widowControl/>
        <w:ind w:left="1320" w:hanging="420"/>
        <w:textAlignment w:val="baseline"/>
      </w:pPr>
    </w:lvl>
    <w:lvl w:ilvl="2">
      <w:start w:val="1"/>
      <w:numFmt w:val="lowerRoman"/>
      <w:lvlText w:val="%1."/>
      <w:lvlJc w:val="right"/>
      <w:pPr>
        <w:widowControl/>
        <w:ind w:left="1740" w:hanging="420"/>
        <w:textAlignment w:val="baseline"/>
      </w:pPr>
    </w:lvl>
    <w:lvl w:ilvl="3">
      <w:start w:val="1"/>
      <w:numFmt w:val="decimal"/>
      <w:lvlText w:val="%1."/>
      <w:lvlJc w:val="left"/>
      <w:pPr>
        <w:widowControl/>
        <w:ind w:left="2160" w:hanging="420"/>
        <w:textAlignment w:val="baseline"/>
      </w:pPr>
    </w:lvl>
    <w:lvl w:ilvl="4">
      <w:start w:val="1"/>
      <w:numFmt w:val="lowerLetter"/>
      <w:lvlText w:val="%1)"/>
      <w:lvlJc w:val="left"/>
      <w:pPr>
        <w:widowControl/>
        <w:ind w:left="2580" w:hanging="420"/>
        <w:textAlignment w:val="baseline"/>
      </w:pPr>
    </w:lvl>
    <w:lvl w:ilvl="5">
      <w:start w:val="1"/>
      <w:numFmt w:val="lowerRoman"/>
      <w:lvlText w:val="%1."/>
      <w:lvlJc w:val="right"/>
      <w:pPr>
        <w:widowControl/>
        <w:ind w:left="3000" w:hanging="420"/>
        <w:textAlignment w:val="baseline"/>
      </w:pPr>
    </w:lvl>
    <w:lvl w:ilvl="6">
      <w:start w:val="1"/>
      <w:numFmt w:val="decimal"/>
      <w:lvlText w:val="%1."/>
      <w:lvlJc w:val="left"/>
      <w:pPr>
        <w:widowControl/>
        <w:ind w:left="3420" w:hanging="420"/>
        <w:textAlignment w:val="baseline"/>
      </w:pPr>
    </w:lvl>
    <w:lvl w:ilvl="7">
      <w:start w:val="1"/>
      <w:numFmt w:val="lowerLetter"/>
      <w:lvlText w:val="%1)"/>
      <w:lvlJc w:val="left"/>
      <w:pPr>
        <w:widowControl/>
        <w:ind w:left="3840" w:hanging="420"/>
        <w:textAlignment w:val="baseline"/>
      </w:pPr>
    </w:lvl>
    <w:lvl w:ilvl="8">
      <w:start w:val="1"/>
      <w:numFmt w:val="lowerRoman"/>
      <w:lvlText w:val="%1."/>
      <w:lvlJc w:val="right"/>
      <w:pPr>
        <w:widowControl/>
        <w:ind w:left="4260" w:hanging="420"/>
        <w:textAlignment w:val="baseline"/>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20"/>
  <w:doNotUseMarginsForDrawingGridOrigin/>
  <w:drawingGridHorizontalOrigin w:val="1800"/>
  <w:drawingGridVerticalOrigin w:val="1440"/>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B10ABB"/>
    <w:rsid w:val="0087512C"/>
    <w:rsid w:val="00A05672"/>
    <w:rsid w:val="00B10ABB"/>
    <w:rsid w:val="00BC05C1"/>
    <w:rsid w:val="1B7B13DD"/>
    <w:rsid w:val="46EB4209"/>
    <w:rsid w:val="55AC3A6C"/>
    <w:rsid w:val="6035267A"/>
    <w:rsid w:val="6A1308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rsid w:val="00B10ABB"/>
    <w:pPr>
      <w:textAlignment w:val="baseline"/>
    </w:pPr>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B10ABB"/>
    <w:pPr>
      <w:ind w:leftChars="2500" w:left="100"/>
    </w:pPr>
  </w:style>
  <w:style w:type="paragraph" w:styleId="a4">
    <w:name w:val="footer"/>
    <w:basedOn w:val="a"/>
    <w:link w:val="Char0"/>
    <w:qFormat/>
    <w:rsid w:val="00B10ABB"/>
    <w:pPr>
      <w:tabs>
        <w:tab w:val="center" w:pos="4153"/>
        <w:tab w:val="right" w:pos="8306"/>
      </w:tabs>
      <w:snapToGrid w:val="0"/>
    </w:pPr>
    <w:rPr>
      <w:sz w:val="18"/>
    </w:rPr>
  </w:style>
  <w:style w:type="paragraph" w:styleId="a5">
    <w:name w:val="header"/>
    <w:basedOn w:val="a"/>
    <w:qFormat/>
    <w:rsid w:val="00B10ABB"/>
    <w:pPr>
      <w:pBdr>
        <w:top w:val="none" w:sz="0" w:space="1" w:color="000000"/>
        <w:left w:val="none" w:sz="0" w:space="4" w:color="000000"/>
        <w:bottom w:val="none" w:sz="0" w:space="1" w:color="000000"/>
        <w:right w:val="none" w:sz="0" w:space="4" w:color="000000"/>
      </w:pBdr>
      <w:tabs>
        <w:tab w:val="center" w:pos="4153"/>
        <w:tab w:val="right" w:pos="8306"/>
      </w:tabs>
      <w:snapToGrid w:val="0"/>
      <w:jc w:val="both"/>
    </w:pPr>
    <w:rPr>
      <w:sz w:val="18"/>
    </w:rPr>
  </w:style>
  <w:style w:type="paragraph" w:customStyle="1" w:styleId="Heading3">
    <w:name w:val="Heading3"/>
    <w:basedOn w:val="a"/>
    <w:next w:val="a"/>
    <w:qFormat/>
    <w:rsid w:val="00B10ABB"/>
    <w:pPr>
      <w:keepNext/>
      <w:keepLines/>
      <w:spacing w:before="200"/>
    </w:pPr>
    <w:rPr>
      <w:rFonts w:cs="Times New Roman"/>
      <w:b/>
      <w:bCs/>
      <w:caps/>
      <w:color w:val="000000"/>
      <w:sz w:val="22"/>
      <w:szCs w:val="22"/>
    </w:rPr>
  </w:style>
  <w:style w:type="character" w:customStyle="1" w:styleId="NormalCharacter">
    <w:name w:val="NormalCharacter"/>
    <w:qFormat/>
    <w:rsid w:val="00B10ABB"/>
    <w:rPr>
      <w:rFonts w:ascii="Times New Roman" w:eastAsia="宋体" w:hAnsi="Times New Roman"/>
    </w:rPr>
  </w:style>
  <w:style w:type="table" w:customStyle="1" w:styleId="TableNormal">
    <w:name w:val="TableNormal"/>
    <w:qFormat/>
    <w:rsid w:val="00B10ABB"/>
    <w:tblPr>
      <w:tblCellMar>
        <w:top w:w="0" w:type="dxa"/>
        <w:left w:w="0" w:type="dxa"/>
        <w:bottom w:w="0" w:type="dxa"/>
        <w:right w:w="0" w:type="dxa"/>
      </w:tblCellMar>
    </w:tblPr>
  </w:style>
  <w:style w:type="paragraph" w:customStyle="1" w:styleId="ListBullet">
    <w:name w:val="ListBullet"/>
    <w:basedOn w:val="a"/>
    <w:qFormat/>
    <w:rsid w:val="00B10ABB"/>
    <w:pPr>
      <w:numPr>
        <w:numId w:val="1"/>
      </w:numPr>
    </w:pPr>
  </w:style>
  <w:style w:type="paragraph" w:customStyle="1" w:styleId="BodyText">
    <w:name w:val="BodyText"/>
    <w:basedOn w:val="a"/>
    <w:qFormat/>
    <w:rsid w:val="00B10ABB"/>
    <w:pPr>
      <w:ind w:left="414" w:hanging="284"/>
    </w:pPr>
    <w:rPr>
      <w:rFonts w:ascii="Arial" w:eastAsia="Arial" w:hAnsi="Arial"/>
    </w:rPr>
  </w:style>
  <w:style w:type="character" w:customStyle="1" w:styleId="Char">
    <w:name w:val="日期 Char"/>
    <w:basedOn w:val="NormalCharacter"/>
    <w:link w:val="a3"/>
    <w:qFormat/>
    <w:rsid w:val="00B10ABB"/>
    <w:rPr>
      <w:rFonts w:ascii="Times New Roman" w:eastAsia="宋体" w:hAnsi="Times New Roman"/>
    </w:rPr>
  </w:style>
  <w:style w:type="character" w:customStyle="1" w:styleId="Char0">
    <w:name w:val="页脚 Char"/>
    <w:link w:val="a4"/>
    <w:qFormat/>
    <w:rsid w:val="00B10ABB"/>
    <w:rPr>
      <w:sz w:val="18"/>
    </w:rPr>
  </w:style>
  <w:style w:type="paragraph" w:customStyle="1" w:styleId="TOC1">
    <w:name w:val="TOC1"/>
    <w:basedOn w:val="a"/>
    <w:next w:val="a"/>
    <w:rsid w:val="00B10ABB"/>
    <w:pPr>
      <w:jc w:val="both"/>
    </w:pPr>
    <w:rPr>
      <w:rFonts w:ascii="Calibri" w:hAnsi="Calibri"/>
      <w:kern w:val="2"/>
      <w:sz w:val="21"/>
      <w:szCs w:val="24"/>
    </w:rPr>
  </w:style>
  <w:style w:type="paragraph" w:customStyle="1" w:styleId="UserStyle2">
    <w:name w:val="UserStyle_2"/>
    <w:basedOn w:val="a"/>
    <w:qFormat/>
    <w:rsid w:val="00B10ABB"/>
  </w:style>
  <w:style w:type="paragraph" w:customStyle="1" w:styleId="UserStyle3">
    <w:name w:val="UserStyle_3"/>
    <w:basedOn w:val="a"/>
    <w:qFormat/>
    <w:rsid w:val="00B10ABB"/>
    <w:pPr>
      <w:numPr>
        <w:numId w:val="2"/>
      </w:numPr>
      <w:ind w:left="426" w:hanging="283"/>
    </w:pPr>
    <w:rPr>
      <w:rFonts w:ascii="Arial" w:hAnsi="Arial"/>
    </w:rPr>
  </w:style>
  <w:style w:type="paragraph" w:customStyle="1" w:styleId="UserStyle4">
    <w:name w:val="UserStyle_4"/>
    <w:basedOn w:val="a"/>
    <w:qFormat/>
    <w:rsid w:val="00B10AB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1539</Words>
  <Characters>8775</Characters>
  <Application>Microsoft Office Word</Application>
  <DocSecurity>0</DocSecurity>
  <Lines>73</Lines>
  <Paragraphs>20</Paragraphs>
  <ScaleCrop>false</ScaleCrop>
  <Company>Hewlett-Packard Company</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dcterms:created xsi:type="dcterms:W3CDTF">2021-08-03T05:30:00Z</dcterms:created>
  <dcterms:modified xsi:type="dcterms:W3CDTF">2021-08-19T04:56:00Z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