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4543" w:rsidRDefault="00394543" w:rsidP="00394543">
      <w:pPr>
        <w:pStyle w:val="a8"/>
        <w:overflowPunct w:val="0"/>
        <w:jc w:val="both"/>
        <w:rPr>
          <w:rFonts w:ascii="方正小标宋_GBK" w:eastAsia="方正小标宋_GBK" w:hAnsi="方正小标宋_GBK"/>
          <w:color w:val="000000"/>
          <w:sz w:val="36"/>
          <w:szCs w:val="36"/>
        </w:rPr>
      </w:pPr>
      <w:r w:rsidRPr="00CA29D4">
        <w:rPr>
          <w:rFonts w:ascii="方正黑体_GBK" w:eastAsia="方正黑体_GBK" w:hint="eastAsia"/>
          <w:color w:val="000000"/>
          <w:sz w:val="32"/>
          <w:szCs w:val="32"/>
        </w:rPr>
        <w:t>附件</w:t>
      </w:r>
      <w:r>
        <w:rPr>
          <w:rFonts w:ascii="方正黑体_GBK" w:eastAsia="方正黑体_GBK" w:hint="eastAsia"/>
          <w:color w:val="000000"/>
          <w:sz w:val="32"/>
          <w:szCs w:val="32"/>
        </w:rPr>
        <w:t>2</w:t>
      </w:r>
    </w:p>
    <w:p w:rsidR="00B604FD" w:rsidRDefault="00A40D77" w:rsidP="00672A7F">
      <w:pPr>
        <w:snapToGrid w:val="0"/>
        <w:spacing w:beforeLines="100" w:before="312" w:afterLines="100" w:after="312"/>
        <w:ind w:leftChars="-6" w:left="-13"/>
        <w:jc w:val="center"/>
        <w:rPr>
          <w:rFonts w:ascii="方正小标宋_GBK" w:eastAsia="方正小标宋_GBK" w:hAnsi="方正小标宋_GBK"/>
          <w:color w:val="000000"/>
          <w:sz w:val="36"/>
          <w:szCs w:val="36"/>
        </w:rPr>
      </w:pPr>
      <w:r w:rsidRPr="00A40D77">
        <w:rPr>
          <w:rFonts w:ascii="方正小标宋_GBK" w:eastAsia="方正小标宋_GBK" w:hAnsi="方正小标宋_GBK" w:hint="eastAsia"/>
          <w:color w:val="000000"/>
          <w:sz w:val="36"/>
          <w:szCs w:val="36"/>
        </w:rPr>
        <w:t>各设区市政策、考</w:t>
      </w:r>
      <w:proofErr w:type="gramStart"/>
      <w:r w:rsidRPr="00A40D77">
        <w:rPr>
          <w:rFonts w:ascii="方正小标宋_GBK" w:eastAsia="方正小标宋_GBK" w:hAnsi="方正小标宋_GBK" w:hint="eastAsia"/>
          <w:color w:val="000000"/>
          <w:sz w:val="36"/>
          <w:szCs w:val="36"/>
        </w:rPr>
        <w:t>务</w:t>
      </w:r>
      <w:proofErr w:type="gramEnd"/>
      <w:r w:rsidRPr="00A40D77">
        <w:rPr>
          <w:rFonts w:ascii="方正小标宋_GBK" w:eastAsia="方正小标宋_GBK" w:hAnsi="方正小标宋_GBK" w:hint="eastAsia"/>
          <w:color w:val="000000"/>
          <w:sz w:val="36"/>
          <w:szCs w:val="36"/>
        </w:rPr>
        <w:t>咨询电话及考</w:t>
      </w:r>
      <w:proofErr w:type="gramStart"/>
      <w:r w:rsidRPr="00A40D77">
        <w:rPr>
          <w:rFonts w:ascii="方正小标宋_GBK" w:eastAsia="方正小标宋_GBK" w:hAnsi="方正小标宋_GBK" w:hint="eastAsia"/>
          <w:color w:val="000000"/>
          <w:sz w:val="36"/>
          <w:szCs w:val="36"/>
        </w:rPr>
        <w:t>录信息</w:t>
      </w:r>
      <w:proofErr w:type="gramEnd"/>
      <w:r w:rsidRPr="00A40D77">
        <w:rPr>
          <w:rFonts w:ascii="方正小标宋_GBK" w:eastAsia="方正小标宋_GBK" w:hAnsi="方正小标宋_GBK" w:hint="eastAsia"/>
          <w:color w:val="000000"/>
          <w:sz w:val="36"/>
          <w:szCs w:val="36"/>
        </w:rPr>
        <w:t>发布网址</w:t>
      </w:r>
    </w:p>
    <w:tbl>
      <w:tblPr>
        <w:tblStyle w:val="a5"/>
        <w:tblW w:w="9416" w:type="dxa"/>
        <w:tblLayout w:type="fixed"/>
        <w:tblCellMar>
          <w:top w:w="120" w:type="dxa"/>
          <w:left w:w="60" w:type="dxa"/>
          <w:bottom w:w="120" w:type="dxa"/>
          <w:right w:w="60" w:type="dxa"/>
        </w:tblCellMar>
        <w:tblLook w:val="04A0" w:firstRow="1" w:lastRow="0" w:firstColumn="1" w:lastColumn="0" w:noHBand="0" w:noVBand="1"/>
      </w:tblPr>
      <w:tblGrid>
        <w:gridCol w:w="1305"/>
        <w:gridCol w:w="1995"/>
        <w:gridCol w:w="2055"/>
        <w:gridCol w:w="4061"/>
      </w:tblGrid>
      <w:tr w:rsidR="00B604FD" w:rsidTr="00CB2A97">
        <w:trPr>
          <w:trHeight w:val="45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地区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政策咨询电话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考务咨询电话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仿宋" w:eastAsia="仿宋" w:hAnsi="仿宋"/>
                <w:color w:val="000000"/>
                <w:sz w:val="24"/>
                <w:szCs w:val="24"/>
              </w:rPr>
            </w:pPr>
            <w:r>
              <w:rPr>
                <w:rFonts w:ascii="仿宋" w:eastAsia="仿宋" w:hAnsi="仿宋"/>
                <w:color w:val="000000"/>
                <w:sz w:val="24"/>
                <w:szCs w:val="24"/>
              </w:rPr>
              <w:t>考录信息发布网址</w:t>
            </w:r>
          </w:p>
        </w:tc>
      </w:tr>
      <w:tr w:rsidR="00B604FD" w:rsidTr="00394543">
        <w:trPr>
          <w:trHeight w:val="282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南京市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025-83637565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025-83151200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www.njrsks.net</w:t>
            </w:r>
          </w:p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www.njdj.gov.cn</w:t>
            </w:r>
          </w:p>
        </w:tc>
      </w:tr>
      <w:tr w:rsidR="00B604FD" w:rsidTr="00CB2A97">
        <w:trPr>
          <w:trHeight w:val="72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无锡市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CC4255">
              <w:rPr>
                <w:rFonts w:ascii="宋体" w:eastAsia="宋体" w:hAnsi="宋体"/>
                <w:color w:val="000000"/>
                <w:sz w:val="24"/>
                <w:szCs w:val="24"/>
              </w:rPr>
              <w:t>0510-81827482</w:t>
            </w:r>
          </w:p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0510-12333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0510-82823315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zzb.wuxi.gov.cn</w:t>
            </w:r>
          </w:p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hrss.wuxi.gov.cn/ztzl/wxrskszl/</w:t>
            </w:r>
          </w:p>
        </w:tc>
      </w:tr>
      <w:tr w:rsidR="00B604FD" w:rsidTr="00CB2A97">
        <w:trPr>
          <w:trHeight w:val="48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徐州市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0516-83733169</w:t>
            </w:r>
          </w:p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0516-80800319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0516-80800325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www.xzdj.cn</w:t>
            </w:r>
          </w:p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www.xzrsks.com</w:t>
            </w:r>
          </w:p>
        </w:tc>
      </w:tr>
      <w:tr w:rsidR="00B604FD" w:rsidTr="00CB2A97">
        <w:trPr>
          <w:trHeight w:val="72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常州市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0519-</w:t>
            </w:r>
            <w:r w:rsidR="00892283"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85680638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892283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0519-</w:t>
            </w:r>
            <w:r>
              <w:rPr>
                <w:rFonts w:ascii="宋体" w:eastAsia="宋体" w:hAnsi="宋体" w:hint="eastAsia"/>
                <w:color w:val="000000"/>
                <w:sz w:val="24"/>
                <w:szCs w:val="24"/>
              </w:rPr>
              <w:t>86617131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zg.changzhou.gov.cn</w:t>
            </w:r>
          </w:p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 xml:space="preserve"> www.czks.cn</w:t>
            </w:r>
          </w:p>
        </w:tc>
      </w:tr>
      <w:tr w:rsidR="00B604FD" w:rsidTr="00CB2A97">
        <w:trPr>
          <w:trHeight w:val="48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苏州市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0512-68617703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0512-65301425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 xml:space="preserve">www.szrsks.com  </w:t>
            </w:r>
          </w:p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www.szzzb.gov.cn</w:t>
            </w:r>
          </w:p>
        </w:tc>
      </w:tr>
      <w:tr w:rsidR="00B604FD" w:rsidTr="00CB2A97">
        <w:trPr>
          <w:trHeight w:val="48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南通市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0513-85098548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0513-59000251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rsks.rsj.nantong.gov.cn</w:t>
            </w:r>
          </w:p>
        </w:tc>
      </w:tr>
      <w:tr w:rsidR="00B604FD" w:rsidTr="00CB2A97">
        <w:trPr>
          <w:trHeight w:val="48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连云港市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0518-85826961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0518-85826670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pacing w:val="-1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pacing w:val="-10"/>
                <w:sz w:val="24"/>
                <w:szCs w:val="24"/>
              </w:rPr>
              <w:t>rsj.lyg.gov.cn/hrzxzx/lygrsks/lygrsks.html</w:t>
            </w:r>
          </w:p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rsj.lyg.gov.cn</w:t>
            </w:r>
          </w:p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www.lygdj.gov.cn</w:t>
            </w:r>
          </w:p>
        </w:tc>
      </w:tr>
      <w:tr w:rsidR="00B604FD" w:rsidTr="00CB2A97">
        <w:trPr>
          <w:trHeight w:val="48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淮安市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0517-83941813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0517-83668563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zzb.huaian.gov.cn</w:t>
            </w:r>
          </w:p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rsj.huaian.gov.cn/col/4729_463783/index.html</w:t>
            </w:r>
          </w:p>
        </w:tc>
      </w:tr>
      <w:tr w:rsidR="00B604FD" w:rsidTr="008262EE">
        <w:trPr>
          <w:trHeight w:val="48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盐城市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ind w:firstLineChars="50" w:firstLine="120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0515-86661823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8262E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0515-86668515</w:t>
            </w:r>
            <w:bookmarkStart w:id="0" w:name="_GoBack"/>
            <w:bookmarkEnd w:id="0"/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www.hsyf.gov.cn</w:t>
            </w:r>
          </w:p>
          <w:p w:rsidR="00CB2A97" w:rsidRDefault="00CB2A9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CB2A97">
              <w:rPr>
                <w:rFonts w:ascii="宋体" w:eastAsia="宋体" w:hAnsi="宋体"/>
                <w:color w:val="000000"/>
                <w:sz w:val="24"/>
                <w:szCs w:val="24"/>
              </w:rPr>
              <w:t>jsychrss.yancheng.gov.cn/</w:t>
            </w:r>
          </w:p>
        </w:tc>
      </w:tr>
      <w:tr w:rsidR="00B604FD" w:rsidTr="008262EE">
        <w:trPr>
          <w:trHeight w:val="48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扬州市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0514-87826395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8262EE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0514-80829370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dj.yangzhou.gov.cn</w:t>
            </w:r>
          </w:p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Cs w:val="21"/>
              </w:rPr>
              <w:t>hrss.yangzhou.gov.cn/</w:t>
            </w:r>
            <w:proofErr w:type="spellStart"/>
            <w:r>
              <w:rPr>
                <w:rFonts w:ascii="宋体" w:eastAsia="宋体" w:hAnsi="宋体"/>
                <w:color w:val="000000"/>
                <w:szCs w:val="21"/>
              </w:rPr>
              <w:t>yzrsks</w:t>
            </w:r>
            <w:proofErr w:type="spellEnd"/>
            <w:r>
              <w:rPr>
                <w:rFonts w:ascii="宋体" w:eastAsia="宋体" w:hAnsi="宋体"/>
                <w:color w:val="000000"/>
                <w:szCs w:val="21"/>
              </w:rPr>
              <w:t>/</w:t>
            </w:r>
          </w:p>
        </w:tc>
      </w:tr>
      <w:tr w:rsidR="00B604FD" w:rsidTr="00CB2A97">
        <w:trPr>
          <w:trHeight w:val="48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镇江市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0511-85340160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0511-84425552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www.zjdj.gov.cn</w:t>
            </w:r>
          </w:p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hrss.zhenjiang.gov.cn/xwzx/ks</w:t>
            </w:r>
          </w:p>
        </w:tc>
      </w:tr>
      <w:tr w:rsidR="00B604FD" w:rsidTr="00CB2A97">
        <w:trPr>
          <w:trHeight w:val="48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泰州市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0523-86886805</w:t>
            </w:r>
          </w:p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0523-86886803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0523-86891051</w:t>
            </w:r>
          </w:p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0523-86896181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41DEF" w:rsidRDefault="00A41DEF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 w:rsidRPr="00A41DEF">
              <w:rPr>
                <w:rFonts w:ascii="宋体" w:eastAsia="宋体" w:hAnsi="宋体"/>
                <w:color w:val="000000"/>
                <w:sz w:val="24"/>
                <w:szCs w:val="24"/>
              </w:rPr>
              <w:t>djw.taizhou.gov.cn</w:t>
            </w:r>
          </w:p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www.tzrsks.com</w:t>
            </w:r>
          </w:p>
        </w:tc>
      </w:tr>
      <w:tr w:rsidR="00B604FD" w:rsidTr="00CB2A97">
        <w:trPr>
          <w:trHeight w:val="57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宿迁市</w:t>
            </w:r>
          </w:p>
        </w:tc>
        <w:tc>
          <w:tcPr>
            <w:tcW w:w="19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0527-84368095</w:t>
            </w:r>
          </w:p>
        </w:tc>
        <w:tc>
          <w:tcPr>
            <w:tcW w:w="20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0527-84353885</w:t>
            </w:r>
          </w:p>
        </w:tc>
        <w:tc>
          <w:tcPr>
            <w:tcW w:w="40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sqdj.gov.cn</w:t>
            </w:r>
          </w:p>
          <w:p w:rsidR="00B604FD" w:rsidRDefault="00557917" w:rsidP="00394543">
            <w:pPr>
              <w:snapToGrid w:val="0"/>
              <w:spacing w:line="240" w:lineRule="exact"/>
              <w:jc w:val="center"/>
              <w:rPr>
                <w:rFonts w:ascii="宋体" w:eastAsia="宋体" w:hAnsi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/>
                <w:color w:val="000000"/>
                <w:sz w:val="24"/>
                <w:szCs w:val="24"/>
              </w:rPr>
              <w:t>sqhrss.suqian.gov.cn/rlzyj/ksjdzx/index_1.shtml</w:t>
            </w:r>
          </w:p>
        </w:tc>
      </w:tr>
    </w:tbl>
    <w:p w:rsidR="00B604FD" w:rsidRDefault="00B604FD">
      <w:pPr>
        <w:snapToGrid w:val="0"/>
        <w:jc w:val="left"/>
        <w:rPr>
          <w:rFonts w:ascii="微软雅黑" w:eastAsia="微软雅黑" w:hAnsi="微软雅黑"/>
          <w:color w:val="000000"/>
          <w:szCs w:val="21"/>
        </w:rPr>
      </w:pPr>
    </w:p>
    <w:sectPr w:rsidR="00B604F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6502" w:rsidRDefault="001A6502" w:rsidP="00A40D77">
      <w:r>
        <w:separator/>
      </w:r>
    </w:p>
  </w:endnote>
  <w:endnote w:type="continuationSeparator" w:id="0">
    <w:p w:rsidR="001A6502" w:rsidRDefault="001A6502" w:rsidP="00A40D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大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6502" w:rsidRDefault="001A6502" w:rsidP="00A40D77">
      <w:r>
        <w:separator/>
      </w:r>
    </w:p>
  </w:footnote>
  <w:footnote w:type="continuationSeparator" w:id="0">
    <w:p w:rsidR="001A6502" w:rsidRDefault="001A6502" w:rsidP="00A40D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537D43"/>
    <w:multiLevelType w:val="multilevel"/>
    <w:tmpl w:val="1E537D43"/>
    <w:lvl w:ilvl="0">
      <w:start w:val="1"/>
      <w:numFmt w:val="bullet"/>
      <w:lvlText w:val=""/>
      <w:lvlJc w:val="left"/>
      <w:pPr>
        <w:ind w:left="227" w:hanging="227"/>
      </w:pPr>
      <w:rPr>
        <w:rFonts w:ascii="Wingdings" w:hAnsi="Wingdings" w:hint="default"/>
      </w:rPr>
    </w:lvl>
    <w:lvl w:ilvl="1">
      <w:start w:val="1"/>
      <w:numFmt w:val="bullet"/>
      <w:lvlText w:val=""/>
      <w:lvlJc w:val="left"/>
      <w:pPr>
        <w:ind w:left="567" w:hanging="227"/>
      </w:pPr>
      <w:rPr>
        <w:rFonts w:ascii="Wingdings" w:hAnsi="Wingdings" w:hint="default"/>
      </w:rPr>
    </w:lvl>
    <w:lvl w:ilvl="2">
      <w:start w:val="1"/>
      <w:numFmt w:val="bullet"/>
      <w:lvlText w:val=""/>
      <w:lvlJc w:val="left"/>
      <w:pPr>
        <w:ind w:left="907" w:hanging="227"/>
      </w:pPr>
      <w:rPr>
        <w:rFonts w:ascii="Wingdings" w:hAnsi="Wingdings" w:hint="default"/>
      </w:rPr>
    </w:lvl>
    <w:lvl w:ilvl="3">
      <w:start w:val="1"/>
      <w:numFmt w:val="bullet"/>
      <w:lvlText w:val=""/>
      <w:lvlJc w:val="left"/>
      <w:pPr>
        <w:ind w:left="1247" w:hanging="227"/>
      </w:pPr>
      <w:rPr>
        <w:rFonts w:ascii="Wingdings" w:hAnsi="Wingdings" w:hint="default"/>
      </w:rPr>
    </w:lvl>
    <w:lvl w:ilvl="4">
      <w:start w:val="1"/>
      <w:numFmt w:val="bullet"/>
      <w:lvlText w:val=""/>
      <w:lvlJc w:val="left"/>
      <w:pPr>
        <w:ind w:left="1587" w:hanging="227"/>
      </w:pPr>
      <w:rPr>
        <w:rFonts w:ascii="Wingdings" w:hAnsi="Wingdings" w:hint="default"/>
      </w:rPr>
    </w:lvl>
    <w:lvl w:ilvl="5">
      <w:start w:val="1"/>
      <w:numFmt w:val="bullet"/>
      <w:lvlText w:val=""/>
      <w:lvlJc w:val="left"/>
      <w:pPr>
        <w:ind w:left="1927" w:hanging="227"/>
      </w:pPr>
      <w:rPr>
        <w:rFonts w:ascii="Wingdings" w:hAnsi="Wingdings" w:hint="default"/>
      </w:rPr>
    </w:lvl>
    <w:lvl w:ilvl="6">
      <w:start w:val="1"/>
      <w:numFmt w:val="bullet"/>
      <w:lvlText w:val=""/>
      <w:lvlJc w:val="left"/>
      <w:pPr>
        <w:ind w:left="2267" w:hanging="227"/>
      </w:pPr>
      <w:rPr>
        <w:rFonts w:ascii="Wingdings" w:hAnsi="Wingdings" w:hint="default"/>
      </w:rPr>
    </w:lvl>
    <w:lvl w:ilvl="7">
      <w:start w:val="1"/>
      <w:numFmt w:val="bullet"/>
      <w:lvlText w:val=""/>
      <w:lvlJc w:val="left"/>
      <w:pPr>
        <w:ind w:left="2607" w:hanging="227"/>
      </w:pPr>
      <w:rPr>
        <w:rFonts w:ascii="Wingdings" w:hAnsi="Wingdings" w:hint="default"/>
      </w:rPr>
    </w:lvl>
    <w:lvl w:ilvl="8">
      <w:start w:val="1"/>
      <w:numFmt w:val="bullet"/>
      <w:lvlText w:val=""/>
      <w:lvlJc w:val="left"/>
      <w:pPr>
        <w:ind w:left="2947" w:hanging="227"/>
      </w:pPr>
      <w:rPr>
        <w:rFonts w:ascii="Wingdings" w:hAnsi="Wingdings" w:hint="default"/>
      </w:rPr>
    </w:lvl>
  </w:abstractNum>
  <w:abstractNum w:abstractNumId="1">
    <w:nsid w:val="323C7824"/>
    <w:multiLevelType w:val="multilevel"/>
    <w:tmpl w:val="323C7824"/>
    <w:lvl w:ilvl="0">
      <w:start w:val="1"/>
      <w:numFmt w:val="bullet"/>
      <w:lvlText w:val=""/>
      <w:lvlJc w:val="left"/>
      <w:pPr>
        <w:ind w:left="227" w:hanging="227"/>
      </w:pPr>
      <w:rPr>
        <w:rFonts w:ascii="Wingdings" w:hAnsi="Wingdings" w:hint="default"/>
      </w:rPr>
    </w:lvl>
    <w:lvl w:ilvl="1">
      <w:start w:val="1"/>
      <w:numFmt w:val="bullet"/>
      <w:lvlText w:val=""/>
      <w:lvlJc w:val="left"/>
      <w:pPr>
        <w:ind w:left="567" w:hanging="227"/>
      </w:pPr>
      <w:rPr>
        <w:rFonts w:ascii="Wingdings" w:hAnsi="Wingdings" w:hint="default"/>
      </w:rPr>
    </w:lvl>
    <w:lvl w:ilvl="2">
      <w:start w:val="1"/>
      <w:numFmt w:val="bullet"/>
      <w:lvlText w:val=""/>
      <w:lvlJc w:val="left"/>
      <w:pPr>
        <w:ind w:left="907" w:hanging="227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247" w:hanging="227"/>
      </w:pPr>
      <w:rPr>
        <w:rFonts w:ascii="Wingdings" w:hAnsi="Wingdings" w:hint="default"/>
      </w:rPr>
    </w:lvl>
    <w:lvl w:ilvl="4">
      <w:start w:val="1"/>
      <w:numFmt w:val="bullet"/>
      <w:lvlText w:val=""/>
      <w:lvlJc w:val="left"/>
      <w:pPr>
        <w:ind w:left="1587" w:hanging="227"/>
      </w:pPr>
      <w:rPr>
        <w:rFonts w:ascii="Wingdings" w:hAnsi="Wingdings" w:hint="default"/>
      </w:rPr>
    </w:lvl>
    <w:lvl w:ilvl="5">
      <w:start w:val="1"/>
      <w:numFmt w:val="bullet"/>
      <w:lvlText w:val=""/>
      <w:lvlJc w:val="left"/>
      <w:pPr>
        <w:ind w:left="1927" w:hanging="227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267" w:hanging="227"/>
      </w:pPr>
      <w:rPr>
        <w:rFonts w:ascii="Wingdings" w:hAnsi="Wingdings" w:hint="default"/>
      </w:rPr>
    </w:lvl>
    <w:lvl w:ilvl="7">
      <w:start w:val="1"/>
      <w:numFmt w:val="bullet"/>
      <w:lvlText w:val=""/>
      <w:lvlJc w:val="left"/>
      <w:pPr>
        <w:ind w:left="2607" w:hanging="227"/>
      </w:pPr>
      <w:rPr>
        <w:rFonts w:ascii="Wingdings" w:hAnsi="Wingdings" w:hint="default"/>
      </w:rPr>
    </w:lvl>
    <w:lvl w:ilvl="8">
      <w:start w:val="1"/>
      <w:numFmt w:val="bullet"/>
      <w:lvlText w:val=""/>
      <w:lvlJc w:val="left"/>
      <w:pPr>
        <w:ind w:left="2947" w:hanging="227"/>
      </w:pPr>
      <w:rPr>
        <w:rFonts w:ascii="Wingdings" w:hAnsi="Wingdings" w:hint="default"/>
      </w:rPr>
    </w:lvl>
  </w:abstractNum>
  <w:abstractNum w:abstractNumId="2">
    <w:nsid w:val="513362E4"/>
    <w:multiLevelType w:val="multilevel"/>
    <w:tmpl w:val="513362E4"/>
    <w:lvl w:ilvl="0">
      <w:start w:val="1"/>
      <w:numFmt w:val="bullet"/>
      <w:lvlText w:val=""/>
      <w:lvlJc w:val="left"/>
      <w:pPr>
        <w:ind w:left="227" w:hanging="227"/>
      </w:pPr>
      <w:rPr>
        <w:rFonts w:ascii="Wingdings" w:hAnsi="Wingdings" w:hint="default"/>
      </w:rPr>
    </w:lvl>
    <w:lvl w:ilvl="1">
      <w:start w:val="1"/>
      <w:numFmt w:val="bullet"/>
      <w:lvlText w:val=""/>
      <w:lvlJc w:val="left"/>
      <w:pPr>
        <w:ind w:left="567" w:hanging="227"/>
      </w:pPr>
      <w:rPr>
        <w:rFonts w:ascii="Wingdings" w:hAnsi="Wingdings" w:hint="default"/>
      </w:rPr>
    </w:lvl>
    <w:lvl w:ilvl="2">
      <w:start w:val="1"/>
      <w:numFmt w:val="bullet"/>
      <w:lvlText w:val=""/>
      <w:lvlJc w:val="left"/>
      <w:pPr>
        <w:ind w:left="907" w:hanging="227"/>
      </w:pPr>
      <w:rPr>
        <w:rFonts w:ascii="Wingdings" w:hAnsi="Wingdings" w:hint="default"/>
      </w:rPr>
    </w:lvl>
    <w:lvl w:ilvl="3">
      <w:start w:val="1"/>
      <w:numFmt w:val="bullet"/>
      <w:lvlText w:val=""/>
      <w:lvlJc w:val="left"/>
      <w:pPr>
        <w:ind w:left="1247" w:hanging="227"/>
      </w:pPr>
      <w:rPr>
        <w:rFonts w:ascii="Wingdings" w:hAnsi="Wingdings" w:hint="default"/>
      </w:rPr>
    </w:lvl>
    <w:lvl w:ilvl="4">
      <w:start w:val="1"/>
      <w:numFmt w:val="bullet"/>
      <w:lvlText w:val=""/>
      <w:lvlJc w:val="left"/>
      <w:pPr>
        <w:ind w:left="1587" w:hanging="227"/>
      </w:pPr>
      <w:rPr>
        <w:rFonts w:ascii="Wingdings" w:hAnsi="Wingdings" w:hint="default"/>
      </w:rPr>
    </w:lvl>
    <w:lvl w:ilvl="5">
      <w:start w:val="1"/>
      <w:numFmt w:val="bullet"/>
      <w:lvlText w:val=""/>
      <w:lvlJc w:val="left"/>
      <w:pPr>
        <w:ind w:left="1927" w:hanging="227"/>
      </w:pPr>
      <w:rPr>
        <w:rFonts w:ascii="Wingdings" w:hAnsi="Wingdings" w:hint="default"/>
      </w:rPr>
    </w:lvl>
    <w:lvl w:ilvl="6">
      <w:start w:val="1"/>
      <w:numFmt w:val="bullet"/>
      <w:lvlText w:val=""/>
      <w:lvlJc w:val="left"/>
      <w:pPr>
        <w:ind w:left="2267" w:hanging="227"/>
      </w:pPr>
      <w:rPr>
        <w:rFonts w:ascii="Wingdings" w:hAnsi="Wingdings" w:hint="default"/>
      </w:rPr>
    </w:lvl>
    <w:lvl w:ilvl="7">
      <w:start w:val="1"/>
      <w:numFmt w:val="bullet"/>
      <w:lvlText w:val=""/>
      <w:lvlJc w:val="left"/>
      <w:pPr>
        <w:ind w:left="2607" w:hanging="227"/>
      </w:pPr>
      <w:rPr>
        <w:rFonts w:ascii="Wingdings" w:hAnsi="Wingdings" w:hint="default"/>
      </w:rPr>
    </w:lvl>
    <w:lvl w:ilvl="8">
      <w:start w:val="1"/>
      <w:numFmt w:val="bullet"/>
      <w:lvlText w:val=""/>
      <w:lvlJc w:val="left"/>
      <w:pPr>
        <w:ind w:left="2947" w:hanging="227"/>
      </w:pPr>
      <w:rPr>
        <w:rFonts w:ascii="Wingdings" w:hAnsi="Wingdings" w:hint="default"/>
      </w:rPr>
    </w:lvl>
  </w:abstractNum>
  <w:abstractNum w:abstractNumId="3">
    <w:nsid w:val="5AA9370F"/>
    <w:multiLevelType w:val="multilevel"/>
    <w:tmpl w:val="5AA9370F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4">
    <w:nsid w:val="5AA93721"/>
    <w:multiLevelType w:val="multilevel"/>
    <w:tmpl w:val="5AA93721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5">
    <w:nsid w:val="5AA9374C"/>
    <w:multiLevelType w:val="multilevel"/>
    <w:tmpl w:val="5AA9374C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6">
    <w:nsid w:val="5AA93847"/>
    <w:multiLevelType w:val="multilevel"/>
    <w:tmpl w:val="5AA93847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7">
    <w:nsid w:val="5AA9385D"/>
    <w:multiLevelType w:val="multilevel"/>
    <w:tmpl w:val="5AA9385D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8">
    <w:nsid w:val="5AA93871"/>
    <w:multiLevelType w:val="multilevel"/>
    <w:tmpl w:val="5AA93871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9">
    <w:nsid w:val="5AA93884"/>
    <w:multiLevelType w:val="multilevel"/>
    <w:tmpl w:val="5AA93884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0">
    <w:nsid w:val="5AA938A6"/>
    <w:multiLevelType w:val="multilevel"/>
    <w:tmpl w:val="5AA938A6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1">
    <w:nsid w:val="5AA938BA"/>
    <w:multiLevelType w:val="multilevel"/>
    <w:tmpl w:val="5AA938BA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2">
    <w:nsid w:val="5AA939C1"/>
    <w:multiLevelType w:val="multilevel"/>
    <w:tmpl w:val="5AA939C1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3">
    <w:nsid w:val="5AA939F5"/>
    <w:multiLevelType w:val="multilevel"/>
    <w:tmpl w:val="5AA939F5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4">
    <w:nsid w:val="5AA93A09"/>
    <w:multiLevelType w:val="multilevel"/>
    <w:tmpl w:val="5AA93A09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5">
    <w:nsid w:val="5AA9DAE5"/>
    <w:multiLevelType w:val="multilevel"/>
    <w:tmpl w:val="5AA9DAE5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6">
    <w:nsid w:val="5AA9DAF8"/>
    <w:multiLevelType w:val="multilevel"/>
    <w:tmpl w:val="5AA9DAF8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7">
    <w:nsid w:val="5AA9DB09"/>
    <w:multiLevelType w:val="multilevel"/>
    <w:tmpl w:val="5AA9DB09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8">
    <w:nsid w:val="5AA9DB19"/>
    <w:multiLevelType w:val="multilevel"/>
    <w:tmpl w:val="5AA9DB19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19">
    <w:nsid w:val="5AA9DB29"/>
    <w:multiLevelType w:val="multilevel"/>
    <w:tmpl w:val="5AA9DB29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0">
    <w:nsid w:val="5AA9DB3A"/>
    <w:multiLevelType w:val="multilevel"/>
    <w:tmpl w:val="5AA9DB3A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1">
    <w:nsid w:val="5AA9DB4A"/>
    <w:multiLevelType w:val="multilevel"/>
    <w:tmpl w:val="5AA9DB4A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2">
    <w:nsid w:val="5AA9DB5A"/>
    <w:multiLevelType w:val="multilevel"/>
    <w:tmpl w:val="5AA9DB5A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3">
    <w:nsid w:val="5AA9DC10"/>
    <w:multiLevelType w:val="multilevel"/>
    <w:tmpl w:val="5AA9DC10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4">
    <w:nsid w:val="5AA9DC21"/>
    <w:multiLevelType w:val="multilevel"/>
    <w:tmpl w:val="5AA9DC21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5">
    <w:nsid w:val="5AA9DC48"/>
    <w:multiLevelType w:val="multilevel"/>
    <w:tmpl w:val="5AA9DC48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6">
    <w:nsid w:val="5AA9DC59"/>
    <w:multiLevelType w:val="multilevel"/>
    <w:tmpl w:val="5AA9DC59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7">
    <w:nsid w:val="5AA9DD04"/>
    <w:multiLevelType w:val="multilevel"/>
    <w:tmpl w:val="5AA9DD04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8">
    <w:nsid w:val="5AA9DD14"/>
    <w:multiLevelType w:val="multilevel"/>
    <w:tmpl w:val="5AA9DD14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29">
    <w:nsid w:val="5AA9DD24"/>
    <w:multiLevelType w:val="multilevel"/>
    <w:tmpl w:val="5AA9DD24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abstractNum w:abstractNumId="30">
    <w:nsid w:val="5B4947AB"/>
    <w:multiLevelType w:val="multilevel"/>
    <w:tmpl w:val="5B4947AB"/>
    <w:lvl w:ilvl="0">
      <w:start w:val="1"/>
      <w:numFmt w:val="decimal"/>
      <w:lvlText w:val="%1."/>
      <w:lvlJc w:val="left"/>
      <w:pPr>
        <w:ind w:left="227" w:hanging="227"/>
      </w:pPr>
      <w:rPr>
        <w:rFonts w:hint="eastAsia"/>
      </w:rPr>
    </w:lvl>
    <w:lvl w:ilvl="1">
      <w:start w:val="1"/>
      <w:numFmt w:val="lowerLetter"/>
      <w:suff w:val="space"/>
      <w:lvlText w:val="%2."/>
      <w:lvlJc w:val="left"/>
      <w:pPr>
        <w:ind w:left="680" w:hanging="226"/>
      </w:pPr>
      <w:rPr>
        <w:rFonts w:ascii="Times New Roman" w:hAnsi="Times New Roman" w:hint="default"/>
      </w:rPr>
    </w:lvl>
    <w:lvl w:ilvl="2">
      <w:start w:val="1"/>
      <w:numFmt w:val="lowerRoman"/>
      <w:suff w:val="space"/>
      <w:lvlText w:val="%3."/>
      <w:lvlJc w:val="left"/>
      <w:pPr>
        <w:ind w:left="1134" w:hanging="226"/>
      </w:pPr>
      <w:rPr>
        <w:rFonts w:hint="eastAsia"/>
      </w:rPr>
    </w:lvl>
    <w:lvl w:ilvl="3">
      <w:start w:val="1"/>
      <w:numFmt w:val="decimal"/>
      <w:suff w:val="space"/>
      <w:lvlText w:val="%4."/>
      <w:lvlJc w:val="left"/>
      <w:pPr>
        <w:ind w:left="1588" w:hanging="226"/>
      </w:pPr>
      <w:rPr>
        <w:rFonts w:hint="eastAsia"/>
      </w:rPr>
    </w:lvl>
    <w:lvl w:ilvl="4">
      <w:start w:val="1"/>
      <w:numFmt w:val="lowerLetter"/>
      <w:suff w:val="space"/>
      <w:lvlText w:val="%5."/>
      <w:lvlJc w:val="left"/>
      <w:pPr>
        <w:ind w:left="2041" w:hanging="225"/>
      </w:pPr>
      <w:rPr>
        <w:rFonts w:hint="eastAsia"/>
      </w:rPr>
    </w:lvl>
    <w:lvl w:ilvl="5">
      <w:start w:val="1"/>
      <w:numFmt w:val="lowerRoman"/>
      <w:suff w:val="space"/>
      <w:lvlText w:val="%6."/>
      <w:lvlJc w:val="left"/>
      <w:pPr>
        <w:ind w:left="2495" w:hanging="225"/>
      </w:pPr>
      <w:rPr>
        <w:rFonts w:hint="eastAsia"/>
      </w:rPr>
    </w:lvl>
    <w:lvl w:ilvl="6">
      <w:start w:val="1"/>
      <w:numFmt w:val="decimal"/>
      <w:suff w:val="space"/>
      <w:lvlText w:val="%7."/>
      <w:lvlJc w:val="left"/>
      <w:pPr>
        <w:ind w:left="2948" w:hanging="224"/>
      </w:pPr>
      <w:rPr>
        <w:rFonts w:hint="eastAsia"/>
      </w:rPr>
    </w:lvl>
    <w:lvl w:ilvl="7">
      <w:start w:val="1"/>
      <w:numFmt w:val="lowerLetter"/>
      <w:suff w:val="space"/>
      <w:lvlText w:val="%8."/>
      <w:lvlJc w:val="left"/>
      <w:pPr>
        <w:ind w:left="3402" w:hanging="224"/>
      </w:pPr>
      <w:rPr>
        <w:rFonts w:hint="eastAsia"/>
      </w:rPr>
    </w:lvl>
    <w:lvl w:ilvl="8">
      <w:start w:val="1"/>
      <w:numFmt w:val="lowerRoman"/>
      <w:suff w:val="space"/>
      <w:lvlText w:val="%9."/>
      <w:lvlJc w:val="left"/>
      <w:pPr>
        <w:ind w:left="3856" w:hanging="227"/>
      </w:pPr>
      <w:rPr>
        <w:rFonts w:hint="eastAsia"/>
      </w:rPr>
    </w:lvl>
  </w:abstractNum>
  <w:num w:numId="1">
    <w:abstractNumId w:val="30"/>
  </w:num>
  <w:num w:numId="2">
    <w:abstractNumId w:val="5"/>
  </w:num>
  <w:num w:numId="3">
    <w:abstractNumId w:val="3"/>
  </w:num>
  <w:num w:numId="4">
    <w:abstractNumId w:val="4"/>
  </w:num>
  <w:num w:numId="5">
    <w:abstractNumId w:val="6"/>
  </w:num>
  <w:num w:numId="6">
    <w:abstractNumId w:val="7"/>
  </w:num>
  <w:num w:numId="7">
    <w:abstractNumId w:val="8"/>
  </w:num>
  <w:num w:numId="8">
    <w:abstractNumId w:val="9"/>
  </w:num>
  <w:num w:numId="9">
    <w:abstractNumId w:val="10"/>
  </w:num>
  <w:num w:numId="10">
    <w:abstractNumId w:val="11"/>
  </w:num>
  <w:num w:numId="11">
    <w:abstractNumId w:val="12"/>
  </w:num>
  <w:num w:numId="12">
    <w:abstractNumId w:val="13"/>
  </w:num>
  <w:num w:numId="13">
    <w:abstractNumId w:val="14"/>
  </w:num>
  <w:num w:numId="14">
    <w:abstractNumId w:val="15"/>
  </w:num>
  <w:num w:numId="15">
    <w:abstractNumId w:val="16"/>
  </w:num>
  <w:num w:numId="16">
    <w:abstractNumId w:val="17"/>
  </w:num>
  <w:num w:numId="17">
    <w:abstractNumId w:val="18"/>
  </w:num>
  <w:num w:numId="18">
    <w:abstractNumId w:val="19"/>
  </w:num>
  <w:num w:numId="19">
    <w:abstractNumId w:val="20"/>
  </w:num>
  <w:num w:numId="20">
    <w:abstractNumId w:val="21"/>
  </w:num>
  <w:num w:numId="21">
    <w:abstractNumId w:val="22"/>
  </w:num>
  <w:num w:numId="22">
    <w:abstractNumId w:val="23"/>
  </w:num>
  <w:num w:numId="23">
    <w:abstractNumId w:val="24"/>
  </w:num>
  <w:num w:numId="24">
    <w:abstractNumId w:val="25"/>
  </w:num>
  <w:num w:numId="25">
    <w:abstractNumId w:val="26"/>
  </w:num>
  <w:num w:numId="26">
    <w:abstractNumId w:val="27"/>
  </w:num>
  <w:num w:numId="27">
    <w:abstractNumId w:val="28"/>
  </w:num>
  <w:num w:numId="28">
    <w:abstractNumId w:val="29"/>
  </w:num>
  <w:num w:numId="29">
    <w:abstractNumId w:val="1"/>
  </w:num>
  <w:num w:numId="30">
    <w:abstractNumId w:val="2"/>
  </w:num>
  <w:num w:numId="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>
      <o:colormru v:ext="edit" colors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0C1A"/>
    <w:rsid w:val="000C51B7"/>
    <w:rsid w:val="001A6502"/>
    <w:rsid w:val="00216EB9"/>
    <w:rsid w:val="00394543"/>
    <w:rsid w:val="00557917"/>
    <w:rsid w:val="0059531B"/>
    <w:rsid w:val="00616505"/>
    <w:rsid w:val="0062213C"/>
    <w:rsid w:val="00633F40"/>
    <w:rsid w:val="006549AD"/>
    <w:rsid w:val="00672A7F"/>
    <w:rsid w:val="00684D9C"/>
    <w:rsid w:val="007F50A1"/>
    <w:rsid w:val="008262EE"/>
    <w:rsid w:val="00892283"/>
    <w:rsid w:val="008C09B8"/>
    <w:rsid w:val="00A40D77"/>
    <w:rsid w:val="00A41DEF"/>
    <w:rsid w:val="00A60633"/>
    <w:rsid w:val="00B604FD"/>
    <w:rsid w:val="00BA0C1A"/>
    <w:rsid w:val="00C061CB"/>
    <w:rsid w:val="00C604EC"/>
    <w:rsid w:val="00CB2A97"/>
    <w:rsid w:val="00CC4255"/>
    <w:rsid w:val="00D65302"/>
    <w:rsid w:val="00E26251"/>
    <w:rsid w:val="00EA1EE8"/>
    <w:rsid w:val="00F53662"/>
    <w:rsid w:val="083D07F0"/>
    <w:rsid w:val="105E3B74"/>
    <w:rsid w:val="1C2C4424"/>
    <w:rsid w:val="1CD54CE6"/>
    <w:rsid w:val="1DEC38DC"/>
    <w:rsid w:val="30456175"/>
    <w:rsid w:val="36772279"/>
    <w:rsid w:val="434067C1"/>
    <w:rsid w:val="568D20C3"/>
    <w:rsid w:val="6EAF13B0"/>
    <w:rsid w:val="71061E72"/>
    <w:rsid w:val="7A3B2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o:colormru v:ext="edit" colors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uiPriority="59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Pr>
      <w:sz w:val="18"/>
      <w:szCs w:val="18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paragraph" w:styleId="a7">
    <w:name w:val="Balloon Text"/>
    <w:basedOn w:val="a"/>
    <w:link w:val="Char1"/>
    <w:uiPriority w:val="99"/>
    <w:semiHidden/>
    <w:unhideWhenUsed/>
    <w:rsid w:val="00CB2A97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CB2A97"/>
    <w:rPr>
      <w:kern w:val="2"/>
      <w:sz w:val="18"/>
      <w:szCs w:val="18"/>
    </w:rPr>
  </w:style>
  <w:style w:type="paragraph" w:styleId="a8">
    <w:name w:val="Body Text"/>
    <w:basedOn w:val="a"/>
    <w:link w:val="Char2"/>
    <w:rsid w:val="00394543"/>
    <w:pPr>
      <w:spacing w:line="600" w:lineRule="exact"/>
      <w:jc w:val="center"/>
    </w:pPr>
    <w:rPr>
      <w:rFonts w:ascii="Times New Roman" w:eastAsia="方正大标宋简体" w:hAnsi="Times New Roman" w:cs="Times New Roman"/>
      <w:sz w:val="40"/>
      <w:szCs w:val="24"/>
    </w:rPr>
  </w:style>
  <w:style w:type="character" w:customStyle="1" w:styleId="Char2">
    <w:name w:val="正文文本 Char"/>
    <w:basedOn w:val="a0"/>
    <w:link w:val="a8"/>
    <w:rsid w:val="00394543"/>
    <w:rPr>
      <w:rFonts w:ascii="Times New Roman" w:eastAsia="方正大标宋简体" w:hAnsi="Times New Roman" w:cs="Times New Roman"/>
      <w:kern w:val="2"/>
      <w:sz w:val="40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 w:qFormat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uiPriority="59" w:qFormat="1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Pr>
      <w:sz w:val="18"/>
      <w:szCs w:val="18"/>
    </w:rPr>
  </w:style>
  <w:style w:type="paragraph" w:styleId="a6">
    <w:name w:val="List Paragraph"/>
    <w:basedOn w:val="a"/>
    <w:uiPriority w:val="34"/>
    <w:qFormat/>
    <w:pPr>
      <w:ind w:firstLineChars="200" w:firstLine="420"/>
    </w:pPr>
  </w:style>
  <w:style w:type="paragraph" w:styleId="a7">
    <w:name w:val="Balloon Text"/>
    <w:basedOn w:val="a"/>
    <w:link w:val="Char1"/>
    <w:uiPriority w:val="99"/>
    <w:semiHidden/>
    <w:unhideWhenUsed/>
    <w:rsid w:val="00CB2A97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CB2A97"/>
    <w:rPr>
      <w:kern w:val="2"/>
      <w:sz w:val="18"/>
      <w:szCs w:val="18"/>
    </w:rPr>
  </w:style>
  <w:style w:type="paragraph" w:styleId="a8">
    <w:name w:val="Body Text"/>
    <w:basedOn w:val="a"/>
    <w:link w:val="Char2"/>
    <w:rsid w:val="00394543"/>
    <w:pPr>
      <w:spacing w:line="600" w:lineRule="exact"/>
      <w:jc w:val="center"/>
    </w:pPr>
    <w:rPr>
      <w:rFonts w:ascii="Times New Roman" w:eastAsia="方正大标宋简体" w:hAnsi="Times New Roman" w:cs="Times New Roman"/>
      <w:sz w:val="40"/>
      <w:szCs w:val="24"/>
    </w:rPr>
  </w:style>
  <w:style w:type="character" w:customStyle="1" w:styleId="Char2">
    <w:name w:val="正文文本 Char"/>
    <w:basedOn w:val="a0"/>
    <w:link w:val="a8"/>
    <w:rsid w:val="00394543"/>
    <w:rPr>
      <w:rFonts w:ascii="Times New Roman" w:eastAsia="方正大标宋简体" w:hAnsi="Times New Roman" w:cs="Times New Roman"/>
      <w:kern w:val="2"/>
      <w:sz w:val="4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microsoft.com/office/2007/relationships/stylesWithEffects" Target="stylesWithEffect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:s="http://www.wps.cn/officeDocument/2013/wpsCustomData" xmlns="http://www.wps.cn/officeDocument/2013/wpsCustomData">
  <customSectProps>
    <customSectPr/>
  </customSectProps>
</s:customData>
</file>

<file path=customXml/item2.xml><?xml version="1.0" encoding="utf-8"?>
<b:Sources xmlns:r="http://schemas.openxmlformats.org/officeDocument/2006/relationships" xmlns:w="http://schemas.openxmlformats.org/wordprocessingml/2006/main" xmlns:w15="http://schemas.microsoft.com/office/word/2012/wordml" xmlns:m="http://schemas.openxmlformats.org/officeDocument/2006/math" xmlns:w14="http://schemas.microsoft.com/office/word/2010/wordml" xmlns:wp="http://schemas.openxmlformats.org/drawingml/2006/wordprocessingDrawing" xmlns:a="http://schemas.openxmlformats.org/drawingml/2006/main" xmlns:wp14="http://schemas.microsoft.com/office/word/2010/wordprocessingDrawing" xmlns:mc="http://schemas.openxmlformats.org/markup-compatibility/2006" xmlns:ns10="http://schemas.openxmlformats.org/schemaLibrary/2006/main" xmlns:wne="http://schemas.microsoft.com/office/word/2006/wordml" xmlns:c="http://schemas.openxmlformats.org/drawingml/2006/chart" xmlns:ns13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v="urn:schemas-microsoft-com:vml" xmlns:o="urn:schemas-microsoft-com:office:office" xmlns:ns20="urn:schemas-microsoft-com:office:excel" xmlns:w10="urn:schemas-microsoft-com:office:word" xmlns:ns22="urn:schemas-microsoft-com:office:powerpoint" xmlns:ns24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etp="http://schemas.microsoft.com/office/webextensions/taskpanes/2010/11" xmlns:we="http://schemas.microsoft.com/office/webextensions/webextension/2010/11" xmlns:ns34="http://schemas.openxmlformats.org/drawingml/2006/compatibility" xmlns:ns35="http://schemas.openxmlformats.org/drawingml/2006/lockedCanvas" SelectedStyle="\APASixthEditionOfficeOnline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2068D2F-6CFD-4E26-93F7-A6A2A061C3CF}">
  <ds:schemaRefs>
    <ds:schemaRef ds:uri="http://schemas.openxmlformats.org/officeDocument/2006/relationships"/>
    <ds:schemaRef ds:uri="http://schemas.openxmlformats.org/wordprocessingml/2006/main"/>
    <ds:schemaRef ds:uri="http://schemas.microsoft.com/office/word/2012/wordml"/>
    <ds:schemaRef ds:uri="http://schemas.openxmlformats.org/officeDocument/2006/math"/>
    <ds:schemaRef ds:uri="http://schemas.microsoft.com/office/word/2010/wordml"/>
    <ds:schemaRef ds:uri="http://schemas.openxmlformats.org/drawingml/2006/wordprocessingDrawing"/>
    <ds:schemaRef ds:uri="http://schemas.openxmlformats.org/drawingml/2006/main"/>
    <ds:schemaRef ds:uri="http://schemas.microsoft.com/office/word/2010/wordprocessingDrawing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vml"/>
    <ds:schemaRef ds:uri="urn:schemas-microsoft-com:office:office"/>
    <ds:schemaRef ds:uri="urn:schemas-microsoft-com:office:exce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microsoft.com/office/webextensions/taskpanes/2010/11"/>
    <ds:schemaRef ds:uri="http://schemas.microsoft.com/office/webextensions/webextension/2010/11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164</Words>
  <Characters>937</Characters>
  <Application>Microsoft Office Word</Application>
  <DocSecurity>0</DocSecurity>
  <Lines>7</Lines>
  <Paragraphs>2</Paragraphs>
  <ScaleCrop>false</ScaleCrop>
  <Company>Microsoft</Company>
  <LinksUpToDate>false</LinksUpToDate>
  <CharactersWithSpaces>1099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Tencent</dc:creator>
  <cp:lastModifiedBy>HUAWEI</cp:lastModifiedBy>
  <cp:revision>11</cp:revision>
  <cp:lastPrinted>2020-10-26T08:12:00Z</cp:lastPrinted>
  <dcterms:created xsi:type="dcterms:W3CDTF">2020-10-25T13:08:00Z</dcterms:created>
  <dcterms:modified xsi:type="dcterms:W3CDTF">2020-10-26T09:03:00Z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2052-10.1.0.6929</vt:lpwstr>
  </property>
</Properties>
</file>