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10" w:lineRule="exact"/>
        <w:rPr>
          <w:rFonts w:ascii="Times New Roman" w:hAnsi="Times New Roman" w:eastAsia="方正黑体_GBK"/>
          <w:sz w:val="32"/>
          <w:szCs w:val="32"/>
        </w:rPr>
      </w:pPr>
      <w:r>
        <w:rPr>
          <w:rFonts w:ascii="Times New Roman" w:hAnsi="Times New Roman" w:eastAsia="方正黑体_GBK"/>
          <w:sz w:val="32"/>
          <w:szCs w:val="32"/>
        </w:rPr>
        <w:t>附件</w:t>
      </w:r>
    </w:p>
    <w:p>
      <w:pPr>
        <w:widowControl/>
        <w:spacing w:line="540" w:lineRule="exact"/>
        <w:jc w:val="center"/>
        <w:rPr>
          <w:rFonts w:ascii="Times New Roman" w:hAnsi="Times New Roman" w:eastAsia="方正小标宋_GBK"/>
          <w:color w:val="000000"/>
          <w:sz w:val="44"/>
          <w:szCs w:val="44"/>
        </w:rPr>
      </w:pPr>
      <w:r>
        <w:rPr>
          <w:rFonts w:ascii="Times New Roman" w:hAnsi="Times New Roman" w:eastAsia="方正小标宋_GBK"/>
          <w:color w:val="000000"/>
          <w:spacing w:val="-6"/>
          <w:sz w:val="44"/>
          <w:szCs w:val="44"/>
        </w:rPr>
        <w:t>江苏省2021年度高级职称评审计划表</w:t>
      </w:r>
    </w:p>
    <w:tbl>
      <w:tblPr>
        <w:tblStyle w:val="6"/>
        <w:tblW w:w="13119" w:type="dxa"/>
        <w:jc w:val="center"/>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478"/>
        <w:gridCol w:w="3240"/>
        <w:gridCol w:w="4359"/>
        <w:gridCol w:w="1612"/>
        <w:gridCol w:w="1317"/>
        <w:gridCol w:w="1203"/>
        <w:gridCol w:w="910"/>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tblHeader/>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eastAsia="方正黑体_GBK"/>
                <w:color w:val="000000"/>
                <w:sz w:val="18"/>
                <w:szCs w:val="18"/>
              </w:rPr>
            </w:pPr>
            <w:r>
              <w:rPr>
                <w:rFonts w:ascii="Times New Roman" w:hAnsi="Times New Roman" w:eastAsia="方正黑体_GBK"/>
                <w:color w:val="000000"/>
                <w:sz w:val="18"/>
                <w:szCs w:val="18"/>
              </w:rPr>
              <w:t>序号</w:t>
            </w:r>
          </w:p>
        </w:tc>
        <w:tc>
          <w:tcPr>
            <w:tcW w:w="3240"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eastAsia="方正黑体_GBK"/>
                <w:color w:val="000000"/>
                <w:sz w:val="18"/>
                <w:szCs w:val="18"/>
              </w:rPr>
            </w:pPr>
            <w:r>
              <w:rPr>
                <w:rFonts w:ascii="Times New Roman" w:hAnsi="Times New Roman" w:eastAsia="方正黑体_GBK"/>
                <w:color w:val="000000"/>
                <w:sz w:val="18"/>
                <w:szCs w:val="18"/>
              </w:rPr>
              <w:t>高评委会名称</w:t>
            </w:r>
          </w:p>
        </w:tc>
        <w:tc>
          <w:tcPr>
            <w:tcW w:w="4359"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eastAsia="方正黑体_GBK"/>
                <w:color w:val="000000"/>
                <w:kern w:val="0"/>
                <w:sz w:val="18"/>
                <w:szCs w:val="18"/>
              </w:rPr>
            </w:pPr>
            <w:r>
              <w:rPr>
                <w:rFonts w:ascii="Times New Roman" w:hAnsi="Times New Roman" w:eastAsia="方正黑体_GBK"/>
                <w:color w:val="000000"/>
                <w:kern w:val="0"/>
                <w:sz w:val="18"/>
                <w:szCs w:val="18"/>
              </w:rPr>
              <w:t>评审范围和权限</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eastAsia="方正黑体_GBK"/>
                <w:color w:val="000000"/>
                <w:kern w:val="0"/>
                <w:sz w:val="18"/>
                <w:szCs w:val="18"/>
              </w:rPr>
            </w:pPr>
            <w:r>
              <w:rPr>
                <w:rFonts w:ascii="Times New Roman" w:hAnsi="Times New Roman" w:eastAsia="方正黑体_GBK"/>
                <w:color w:val="000000"/>
                <w:kern w:val="0"/>
                <w:sz w:val="18"/>
                <w:szCs w:val="18"/>
              </w:rPr>
              <w:t>高评委会办事机构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eastAsia="方正黑体_GBK"/>
                <w:color w:val="000000"/>
                <w:kern w:val="0"/>
                <w:sz w:val="18"/>
                <w:szCs w:val="18"/>
              </w:rPr>
            </w:pPr>
            <w:r>
              <w:rPr>
                <w:rFonts w:ascii="Times New Roman" w:hAnsi="Times New Roman" w:eastAsia="方正黑体_GBK"/>
                <w:color w:val="000000"/>
                <w:kern w:val="0"/>
                <w:sz w:val="18"/>
                <w:szCs w:val="18"/>
              </w:rPr>
              <w:t>联系电话</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eastAsia="方正黑体_GBK"/>
                <w:color w:val="000000"/>
                <w:kern w:val="0"/>
                <w:sz w:val="18"/>
                <w:szCs w:val="18"/>
              </w:rPr>
            </w:pPr>
            <w:r>
              <w:rPr>
                <w:rFonts w:ascii="Times New Roman" w:hAnsi="Times New Roman" w:eastAsia="方正黑体_GBK"/>
                <w:color w:val="000000"/>
                <w:kern w:val="0"/>
                <w:sz w:val="18"/>
                <w:szCs w:val="18"/>
              </w:rPr>
              <w:t>申报材料预计</w:t>
            </w:r>
          </w:p>
          <w:p>
            <w:pPr>
              <w:widowControl/>
              <w:adjustRightInd w:val="0"/>
              <w:snapToGrid w:val="0"/>
              <w:spacing w:line="180" w:lineRule="exact"/>
              <w:jc w:val="center"/>
              <w:rPr>
                <w:rFonts w:ascii="Times New Roman" w:hAnsi="Times New Roman" w:eastAsia="方正黑体_GBK"/>
                <w:color w:val="000000"/>
                <w:kern w:val="0"/>
                <w:sz w:val="18"/>
                <w:szCs w:val="18"/>
              </w:rPr>
            </w:pPr>
            <w:r>
              <w:rPr>
                <w:rFonts w:ascii="Times New Roman" w:hAnsi="Times New Roman" w:eastAsia="方正黑体_GBK"/>
                <w:color w:val="000000"/>
                <w:kern w:val="0"/>
                <w:sz w:val="18"/>
                <w:szCs w:val="18"/>
              </w:rPr>
              <w:t>受理时间</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eastAsia="方正黑体_GBK"/>
                <w:color w:val="000000"/>
                <w:kern w:val="0"/>
                <w:sz w:val="18"/>
                <w:szCs w:val="18"/>
              </w:rPr>
            </w:pPr>
            <w:r>
              <w:rPr>
                <w:rFonts w:ascii="Times New Roman" w:hAnsi="Times New Roman" w:eastAsia="方正黑体_GBK"/>
                <w:color w:val="000000"/>
                <w:kern w:val="0"/>
                <w:sz w:val="18"/>
                <w:szCs w:val="18"/>
              </w:rPr>
              <w:t>计划评审</w:t>
            </w:r>
          </w:p>
          <w:p>
            <w:pPr>
              <w:widowControl/>
              <w:adjustRightInd w:val="0"/>
              <w:snapToGrid w:val="0"/>
              <w:spacing w:line="180" w:lineRule="exact"/>
              <w:jc w:val="center"/>
              <w:rPr>
                <w:rFonts w:ascii="Times New Roman" w:hAnsi="Times New Roman" w:eastAsia="方正黑体_GBK"/>
                <w:color w:val="000000"/>
                <w:kern w:val="0"/>
                <w:sz w:val="18"/>
                <w:szCs w:val="18"/>
              </w:rPr>
            </w:pPr>
            <w:r>
              <w:rPr>
                <w:rFonts w:ascii="Times New Roman" w:hAnsi="Times New Roman" w:eastAsia="方正黑体_GBK"/>
                <w:color w:val="000000"/>
                <w:kern w:val="0"/>
                <w:sz w:val="18"/>
                <w:szCs w:val="18"/>
              </w:rPr>
              <w:t>时间</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江苏省党校行政学院系统教师高级专业技术资格评审委员会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全省党校行政学院系统教师，教授、副教授、正高级讲师、高级讲师资格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省委党校人事处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025-83380264</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4-6</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7</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2</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江苏省自然科学研究高级专业技术资格评审委员会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pacing w:val="-6"/>
                <w:sz w:val="18"/>
                <w:szCs w:val="18"/>
              </w:rPr>
            </w:pPr>
            <w:r>
              <w:rPr>
                <w:rFonts w:ascii="Times New Roman" w:hAnsi="宋体"/>
                <w:color w:val="000000"/>
                <w:spacing w:val="-6"/>
                <w:sz w:val="18"/>
                <w:szCs w:val="18"/>
              </w:rPr>
              <w:t>全省自然科学研究专业技术人员，研究员、副研究员资格</w:t>
            </w:r>
          </w:p>
        </w:tc>
        <w:tc>
          <w:tcPr>
            <w:tcW w:w="1612" w:type="dxa"/>
            <w:vMerge w:val="restart"/>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省科技厅人事处</w:t>
            </w:r>
          </w:p>
        </w:tc>
        <w:tc>
          <w:tcPr>
            <w:tcW w:w="1317" w:type="dxa"/>
            <w:vMerge w:val="restart"/>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025-86631370</w:t>
            </w:r>
          </w:p>
        </w:tc>
        <w:tc>
          <w:tcPr>
            <w:tcW w:w="1203" w:type="dxa"/>
            <w:vMerge w:val="restart"/>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5-6</w:t>
            </w:r>
            <w:r>
              <w:rPr>
                <w:rFonts w:ascii="Times New Roman" w:hAnsi="宋体"/>
                <w:color w:val="000000"/>
                <w:kern w:val="0"/>
                <w:sz w:val="18"/>
                <w:szCs w:val="18"/>
              </w:rPr>
              <w:t>月</w:t>
            </w:r>
          </w:p>
        </w:tc>
        <w:tc>
          <w:tcPr>
            <w:tcW w:w="910" w:type="dxa"/>
            <w:vMerge w:val="restart"/>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8</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3</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江苏省实验技术高级专业技术资格评审委员会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全省实验技术专业技术人员，正高级实验师、高级实验师资格</w:t>
            </w:r>
          </w:p>
        </w:tc>
        <w:tc>
          <w:tcPr>
            <w:tcW w:w="1612" w:type="dxa"/>
            <w:vMerge w:val="continue"/>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1317" w:type="dxa"/>
            <w:vMerge w:val="continue"/>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1203" w:type="dxa"/>
            <w:vMerge w:val="continue"/>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910" w:type="dxa"/>
            <w:vMerge w:val="continue"/>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4</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江苏省农业科学研究人员高级专业技术资格评审委员会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宋体"/>
                <w:color w:val="000000"/>
                <w:spacing w:val="-6"/>
                <w:sz w:val="18"/>
                <w:szCs w:val="18"/>
              </w:rPr>
            </w:pPr>
            <w:r>
              <w:rPr>
                <w:rFonts w:ascii="Times New Roman" w:hAnsi="宋体"/>
                <w:color w:val="000000"/>
                <w:spacing w:val="-6"/>
                <w:sz w:val="18"/>
                <w:szCs w:val="18"/>
              </w:rPr>
              <w:t>全省农业科学研究专业技术人员，研究员、副研究员资格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省农科院人事处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025-84391178</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7-9</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5</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江苏省社会科学研究人员高级专业技术资格评审委员会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宋体"/>
                <w:color w:val="000000"/>
                <w:spacing w:val="-6"/>
                <w:sz w:val="18"/>
                <w:szCs w:val="18"/>
              </w:rPr>
            </w:pPr>
            <w:r>
              <w:rPr>
                <w:rFonts w:ascii="Times New Roman" w:hAnsi="宋体"/>
                <w:color w:val="000000"/>
                <w:spacing w:val="-6"/>
                <w:sz w:val="18"/>
                <w:szCs w:val="18"/>
              </w:rPr>
              <w:t>全省社会科学研究专业技术人员，研究员、副研究员资格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省社科院人事处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025-85699855</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5-6</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7-8</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6</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江苏省思想政治工作专业高级专业技术资格评审委员会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宋体"/>
                <w:color w:val="000000"/>
                <w:spacing w:val="-6"/>
                <w:sz w:val="18"/>
                <w:szCs w:val="18"/>
              </w:rPr>
            </w:pPr>
            <w:r>
              <w:rPr>
                <w:rFonts w:ascii="Times New Roman" w:hAnsi="宋体"/>
                <w:color w:val="000000"/>
                <w:spacing w:val="-6"/>
                <w:sz w:val="18"/>
                <w:szCs w:val="18"/>
              </w:rPr>
              <w:t>全省思想政治工作专业技术人员，研究员、副研究员资格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省委宣传部</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干部处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025-88802733</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4</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7</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江苏省卫生专业人员高级专业技术资格评审委员会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全省卫生专业技术人员，主任医（药、技）师、副主任医（药、技）师、研究员、副研究员资格</w:t>
            </w:r>
          </w:p>
        </w:tc>
        <w:tc>
          <w:tcPr>
            <w:tcW w:w="1612" w:type="dxa"/>
            <w:vMerge w:val="restart"/>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省卫生健康委</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人事处、人才中心</w:t>
            </w:r>
          </w:p>
        </w:tc>
        <w:tc>
          <w:tcPr>
            <w:tcW w:w="1317" w:type="dxa"/>
            <w:vMerge w:val="restart"/>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025-83620623</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83620823</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83620833</w:t>
            </w:r>
          </w:p>
        </w:tc>
        <w:tc>
          <w:tcPr>
            <w:tcW w:w="1203" w:type="dxa"/>
            <w:vMerge w:val="restart"/>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8</w:t>
            </w:r>
            <w:r>
              <w:rPr>
                <w:rFonts w:ascii="Times New Roman" w:hAnsi="宋体"/>
                <w:color w:val="000000"/>
                <w:kern w:val="0"/>
                <w:sz w:val="18"/>
                <w:szCs w:val="18"/>
              </w:rPr>
              <w:t>月</w:t>
            </w:r>
          </w:p>
        </w:tc>
        <w:tc>
          <w:tcPr>
            <w:tcW w:w="910" w:type="dxa"/>
            <w:vMerge w:val="restart"/>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8</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江苏省护理高级专业技术资格评审委员会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全省护理专业技术人员，主任护师、副主任护师资格</w:t>
            </w:r>
          </w:p>
        </w:tc>
        <w:tc>
          <w:tcPr>
            <w:tcW w:w="1612"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p>
        </w:tc>
        <w:tc>
          <w:tcPr>
            <w:tcW w:w="1317" w:type="dxa"/>
            <w:vMerge w:val="continue"/>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1203" w:type="dxa"/>
            <w:vMerge w:val="continue"/>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910" w:type="dxa"/>
            <w:vMerge w:val="continue"/>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9</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江苏省药学专业（药品）高级专业技术资格评审委员会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全省药学（药品）专业技术人员，主任（中）药师、副主任（中）药师资格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省药监局人事处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025-83273651</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6-7</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9-10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10</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江苏省建设工程高级专业技术资格评审委员会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全省建设工程专业技术人员，正高级工程师、高级工程师资格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省住房城乡建设厅</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025-51868946</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6-7</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11</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江苏省电子信息工程高级专业技术资格评审委员会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全省电子信息工程专业技术人员，正高级工程师、高级工程师资格</w:t>
            </w:r>
          </w:p>
        </w:tc>
        <w:tc>
          <w:tcPr>
            <w:tcW w:w="1612" w:type="dxa"/>
            <w:vMerge w:val="restart"/>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省工信厅人事处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025-69652989</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69652959</w:t>
            </w:r>
          </w:p>
        </w:tc>
        <w:tc>
          <w:tcPr>
            <w:tcW w:w="1203" w:type="dxa"/>
            <w:vMerge w:val="restart"/>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5-7</w:t>
            </w:r>
            <w:r>
              <w:rPr>
                <w:rFonts w:ascii="Times New Roman" w:hAnsi="宋体"/>
                <w:color w:val="000000"/>
                <w:kern w:val="0"/>
                <w:sz w:val="18"/>
                <w:szCs w:val="18"/>
              </w:rPr>
              <w:t>月</w:t>
            </w:r>
          </w:p>
        </w:tc>
        <w:tc>
          <w:tcPr>
            <w:tcW w:w="910" w:type="dxa"/>
            <w:vMerge w:val="restart"/>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12</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江苏省石化工程高级专业技术资格评审委员会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全省石化工程专业技术人员，正高级工程师、高级工程师资格</w:t>
            </w:r>
          </w:p>
        </w:tc>
        <w:tc>
          <w:tcPr>
            <w:tcW w:w="1612" w:type="dxa"/>
            <w:vMerge w:val="continue"/>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025-83392413</w:t>
            </w:r>
          </w:p>
        </w:tc>
        <w:tc>
          <w:tcPr>
            <w:tcW w:w="1203" w:type="dxa"/>
            <w:vMerge w:val="continue"/>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910" w:type="dxa"/>
            <w:vMerge w:val="continue"/>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13</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江苏省交通运输工程高级专业技术资格评审委员会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全省交通公路工程专业技术人员，正高级工程师、高级工程师资格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省交通运输厅</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政治处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025-52853510</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86211753</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5-8</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9</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14</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江苏省铁路工程高级专业技术资格评审委员会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全省铁路工程专业技术人员，正高级工程师、高级工程师资格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省铁路办综合处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025-84329218</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5</w:t>
            </w:r>
            <w:r>
              <w:rPr>
                <w:rFonts w:ascii="Times New Roman" w:hAnsi="宋体"/>
                <w:color w:val="000000"/>
                <w:kern w:val="0"/>
                <w:sz w:val="18"/>
                <w:szCs w:val="18"/>
              </w:rPr>
              <w:t>月下旬</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9</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15</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江苏省水利工程高级专业技术资格评审委员会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全省水利工程专业技术人员，正高级工程师、高级工程师资格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省水利厅人事处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025-86338093</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7</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16</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江苏省机械工程高级专业技术资格评审委员会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全省机械工程专业技术人员，正高级工程师、高级工程师资格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省机械行业协会</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025-83302085</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83310607</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5-7</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17</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江苏省轻工工程高级专业技术资格评审委员会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全省轻工工程专业技术人员，正高级工程师、高级工程师资格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省轻工协会</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025-84635019</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83721896</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6-7</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9</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18</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江苏省纺织工程高级专业技术资格评审委员会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全省纺织工程专业技术人员，正高级工程师、高级工程师资格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省纺织工程学会</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025-84505614</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5-8</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19</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江苏省冶金工程高级专业技术资格评审委员会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全省冶金工程专业技术人员，正高级工程师、高级工程师资格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省冶金行业协会</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025-85267145</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85267147</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7</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20</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江苏省煤炭工程高级专业技术资格评审委员会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全省煤炭工程专业技术人员，正高级工程师、高级工程师资格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江苏煤矿安全监察局人事培训处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025-83332410</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5-6</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9</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21</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江苏省电力工程高级专业技术资格评审委员会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全省电力工程专业技术人员，正高级工程师、高级工程师资格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省国信集团</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人力资源部</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025-84736319</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84780452</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8-9</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22</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江苏省通信工程高级专业技术资格评审委员会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全省通信工程专业技术人员，正高级工程师、高级工程师资格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省通信管理局</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技能鉴定中心</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025-83430344</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025-83342789</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7-8</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23</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江苏省船舶与海洋工程高级专业技术资格评审委员会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全省船舶与海洋工程专业技术人员，正高级工程师、高级工程师资格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省国防科工办</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025-69652711</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7-8</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24</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江苏省农业机械工程高级专业技术资格评审委员会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全省农业机械工程专业技术人员，正高级工程师、高级工程师资格</w:t>
            </w:r>
          </w:p>
        </w:tc>
        <w:tc>
          <w:tcPr>
            <w:tcW w:w="1612" w:type="dxa"/>
            <w:vMerge w:val="restart"/>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省农村农业厅</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人事处</w:t>
            </w:r>
          </w:p>
        </w:tc>
        <w:tc>
          <w:tcPr>
            <w:tcW w:w="1317" w:type="dxa"/>
            <w:vMerge w:val="restart"/>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025-86263217</w:t>
            </w:r>
          </w:p>
          <w:p>
            <w:pPr>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025-86263517</w:t>
            </w:r>
          </w:p>
        </w:tc>
        <w:tc>
          <w:tcPr>
            <w:tcW w:w="1203" w:type="dxa"/>
            <w:vMerge w:val="restart"/>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7</w:t>
            </w:r>
            <w:r>
              <w:rPr>
                <w:rFonts w:ascii="Times New Roman" w:hAnsi="宋体"/>
                <w:color w:val="000000"/>
                <w:kern w:val="0"/>
                <w:sz w:val="18"/>
                <w:szCs w:val="18"/>
              </w:rPr>
              <w:t>月</w:t>
            </w:r>
          </w:p>
        </w:tc>
        <w:tc>
          <w:tcPr>
            <w:tcW w:w="910" w:type="dxa"/>
            <w:vMerge w:val="restart"/>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25</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江苏省水产工程高级专业技术资格评审委员会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全省水产工程专业技术人员，正高级工程师、高级工程师资格</w:t>
            </w:r>
          </w:p>
        </w:tc>
        <w:tc>
          <w:tcPr>
            <w:tcW w:w="1612" w:type="dxa"/>
            <w:vMerge w:val="continue"/>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1317" w:type="dxa"/>
            <w:vMerge w:val="continue"/>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1203" w:type="dxa"/>
            <w:vMerge w:val="continue"/>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910" w:type="dxa"/>
            <w:vMerge w:val="continue"/>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26</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江苏省广播电影电视工程高级专业技术资格评审委员会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全省广播电影电视工程专业技术人员，正高级工程师、高级工程师资格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省广播电视局</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025-84651556</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6</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27</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江苏省林业工程高级专业技术资格评审委员会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全省林业工程专业技术人员，正高级工程师、高级工程师资格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省林业局人事处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025-86275466</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5-6</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28</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江苏省质量工程高级专业技术资格评审委员会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全省质量工程专业技术人员，正高级工程师、高级工程师资格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省市场监督管理局</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人事教育处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025-85012030</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025-68952651</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6</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29</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江苏省生态环境工程高级专业技术资格评审委员会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全省生态环境工程专业技术人员，正高级工程师、高级工程师资格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省生态环境厅</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025-86266059</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5-6</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30</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江苏省国土资源工程高级专业技术资格评审委员会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全省国土资源工程专业技术人员，正高级工程师、高级工程师资格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省自然资源厅</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025-86599751</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7-8</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31</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江苏省知识产权专业高级专业技术资格评审委员会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全省知识产权专业技术人员，高级知识产权师和正高级知识产权师资格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省知识产权局</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宣传教育处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025-83279981</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7-8</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32</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江苏省快递工程高级专业技术资格评审委员会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全省快递工程专业技术人员，正高级工程师、高级工程师资格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省邮政管理局</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025-83338182</w:t>
            </w:r>
          </w:p>
        </w:tc>
        <w:tc>
          <w:tcPr>
            <w:tcW w:w="1203"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6-7</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33</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江苏省智能交通工程高级专业技术资格评审委员会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全省智能交通工程专业技术人员，正高级工程师、高级工程师资格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省综合交通</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运输学会</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025-58786630</w:t>
            </w:r>
          </w:p>
        </w:tc>
        <w:tc>
          <w:tcPr>
            <w:tcW w:w="1203"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5-6</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34</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江苏省南京汽车集团汽车制造高级专业技术资格评审委员会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集团内部汽车制造专业技术人员，正高级工程师、高级工程师资格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南汽集团职称办</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025-58898780</w:t>
            </w:r>
          </w:p>
        </w:tc>
        <w:tc>
          <w:tcPr>
            <w:tcW w:w="1203"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5-7</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9</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35</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江苏省南钢集团冶金工程高级专业技术资格评审委员会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集团内部冶金工程专业技术人员，高级工程师资格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sz w:val="18"/>
                <w:szCs w:val="18"/>
              </w:rPr>
            </w:pPr>
            <w:r>
              <w:rPr>
                <w:rFonts w:ascii="Times New Roman" w:hAnsi="宋体"/>
                <w:color w:val="000000"/>
                <w:sz w:val="18"/>
                <w:szCs w:val="18"/>
              </w:rPr>
              <w:t>南钢集团</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人力资源部</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025-57073390</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6-8</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36</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江苏省农业技术高级专业技术资格评审委员会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全省农业专业技术人员，农业技术推广研究员、高级农艺师、高级农经师、高级畜牧师、高级兽医师资格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省农村农业厅</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025-86263217</w:t>
            </w:r>
          </w:p>
          <w:p>
            <w:pPr>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025-86263517</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7</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37</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江苏省中等职业学校教师正高级专业技术资格评审委员会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全省中等职业学校教师，正高级讲师</w:t>
            </w:r>
          </w:p>
        </w:tc>
        <w:tc>
          <w:tcPr>
            <w:tcW w:w="1612" w:type="dxa"/>
            <w:vMerge w:val="restart"/>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省教育厅</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教师工作处</w:t>
            </w:r>
          </w:p>
        </w:tc>
        <w:tc>
          <w:tcPr>
            <w:tcW w:w="1317" w:type="dxa"/>
            <w:vMerge w:val="restart"/>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025-83335600</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83335120</w:t>
            </w:r>
          </w:p>
        </w:tc>
        <w:tc>
          <w:tcPr>
            <w:tcW w:w="1203"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9</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38</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江苏省中小学正高级教师高级专业技术资格评审委员会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全省中小学、幼儿园教师，中小学正高级教师、幼儿园正高级教师资格</w:t>
            </w:r>
          </w:p>
        </w:tc>
        <w:tc>
          <w:tcPr>
            <w:tcW w:w="1612" w:type="dxa"/>
            <w:vMerge w:val="continue"/>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1317" w:type="dxa"/>
            <w:vMerge w:val="continue"/>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1203"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9</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39</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sz w:val="18"/>
                <w:szCs w:val="18"/>
              </w:rPr>
            </w:pPr>
            <w:r>
              <w:rPr>
                <w:rFonts w:ascii="Times New Roman" w:hAnsi="宋体"/>
                <w:sz w:val="18"/>
                <w:szCs w:val="18"/>
              </w:rPr>
              <w:t>江苏省技工学校教师高级专业技术资格评审委员会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sz w:val="18"/>
                <w:szCs w:val="18"/>
              </w:rPr>
            </w:pPr>
            <w:r>
              <w:rPr>
                <w:rFonts w:ascii="Times New Roman" w:hAnsi="宋体"/>
                <w:sz w:val="18"/>
                <w:szCs w:val="18"/>
              </w:rPr>
              <w:t>全省技工院校教师，正高级讲师、高级讲师、高级实习指导教师资格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宋体"/>
                <w:kern w:val="0"/>
                <w:sz w:val="18"/>
                <w:szCs w:val="18"/>
              </w:rPr>
              <w:t>省人社厅</w:t>
            </w:r>
          </w:p>
          <w:p>
            <w:pPr>
              <w:widowControl/>
              <w:adjustRightInd w:val="0"/>
              <w:snapToGrid w:val="0"/>
              <w:spacing w:line="180" w:lineRule="exact"/>
              <w:jc w:val="center"/>
              <w:rPr>
                <w:rFonts w:ascii="Times New Roman" w:hAnsi="Times New Roman"/>
                <w:kern w:val="0"/>
                <w:sz w:val="18"/>
                <w:szCs w:val="18"/>
              </w:rPr>
            </w:pPr>
            <w:r>
              <w:rPr>
                <w:rFonts w:ascii="Times New Roman" w:hAnsi="宋体"/>
                <w:kern w:val="0"/>
                <w:sz w:val="18"/>
                <w:szCs w:val="18"/>
              </w:rPr>
              <w:t>职业能力建设处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025-83276093</w:t>
            </w:r>
          </w:p>
        </w:tc>
        <w:tc>
          <w:tcPr>
            <w:tcW w:w="1203" w:type="dxa"/>
            <w:tcMar>
              <w:left w:w="28" w:type="dxa"/>
              <w:right w:w="28" w:type="dxa"/>
            </w:tcMar>
            <w:vAlign w:val="center"/>
          </w:tcPr>
          <w:p>
            <w:pPr>
              <w:widowControl/>
              <w:adjustRightInd w:val="0"/>
              <w:snapToGrid w:val="0"/>
              <w:spacing w:line="200" w:lineRule="exact"/>
              <w:jc w:val="center"/>
              <w:rPr>
                <w:rFonts w:ascii="Times New Roman" w:hAnsi="Times New Roman"/>
                <w:kern w:val="0"/>
                <w:sz w:val="18"/>
                <w:szCs w:val="18"/>
              </w:rPr>
            </w:pPr>
            <w:r>
              <w:rPr>
                <w:rFonts w:ascii="Times New Roman" w:hAnsi="Times New Roman"/>
                <w:kern w:val="0"/>
                <w:sz w:val="18"/>
                <w:szCs w:val="18"/>
              </w:rPr>
              <w:t>9</w:t>
            </w:r>
            <w:r>
              <w:rPr>
                <w:rFonts w:ascii="Times New Roman" w:hAnsi="宋体"/>
                <w:kern w:val="0"/>
                <w:sz w:val="18"/>
                <w:szCs w:val="18"/>
              </w:rPr>
              <w:t>月</w:t>
            </w:r>
          </w:p>
        </w:tc>
        <w:tc>
          <w:tcPr>
            <w:tcW w:w="910" w:type="dxa"/>
            <w:tcMar>
              <w:left w:w="28" w:type="dxa"/>
              <w:right w:w="28" w:type="dxa"/>
            </w:tcMar>
            <w:vAlign w:val="center"/>
          </w:tcPr>
          <w:p>
            <w:pPr>
              <w:widowControl/>
              <w:adjustRightInd w:val="0"/>
              <w:snapToGrid w:val="0"/>
              <w:spacing w:line="200" w:lineRule="exact"/>
              <w:jc w:val="center"/>
              <w:rPr>
                <w:rFonts w:ascii="Times New Roman" w:hAnsi="Times New Roman"/>
                <w:kern w:val="0"/>
                <w:sz w:val="18"/>
                <w:szCs w:val="18"/>
              </w:rPr>
            </w:pPr>
            <w:r>
              <w:rPr>
                <w:rFonts w:ascii="Times New Roman" w:hAnsi="Times New Roman"/>
                <w:kern w:val="0"/>
                <w:sz w:val="18"/>
                <w:szCs w:val="18"/>
              </w:rPr>
              <w:t>10</w:t>
            </w:r>
            <w:r>
              <w:rPr>
                <w:rFonts w:ascii="Times New Roman" w:hAnsi="宋体"/>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40</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江苏省经济专业高级专业技术资格评审委员会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pacing w:val="-6"/>
                <w:sz w:val="18"/>
                <w:szCs w:val="18"/>
              </w:rPr>
              <w:t>全省经济专业技术人员，正高级经济师、高级经济师资格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省工信厅人事处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025-83392413</w:t>
            </w:r>
          </w:p>
        </w:tc>
        <w:tc>
          <w:tcPr>
            <w:tcW w:w="1203"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5-7</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41</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江苏省人力资源专业高级专业技术资格评审委员会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全省人力资源专业技术人员，正高级人力资源师、高级人力资源师</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省人力资源服务</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行业协会</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025-86610156</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86610185</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6-7</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1021"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42</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江苏省会计专业高级专业技术资格评审委员会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pacing w:val="-6"/>
                <w:sz w:val="18"/>
                <w:szCs w:val="18"/>
              </w:rPr>
              <w:t>全省会计专业技术人员，正高级会计师、高级会计师资格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省财政厅会计处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025-83633208</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6-7</w:t>
            </w:r>
            <w:r>
              <w:rPr>
                <w:rFonts w:ascii="Times New Roman" w:hAnsi="宋体"/>
                <w:color w:val="000000"/>
                <w:kern w:val="0"/>
                <w:sz w:val="18"/>
                <w:szCs w:val="18"/>
              </w:rPr>
              <w:t>月（高级）</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7-8</w:t>
            </w:r>
            <w:r>
              <w:rPr>
                <w:rFonts w:ascii="Times New Roman" w:hAnsi="宋体"/>
                <w:color w:val="000000"/>
                <w:kern w:val="0"/>
                <w:sz w:val="18"/>
                <w:szCs w:val="18"/>
              </w:rPr>
              <w:t>月（正高级）</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8</w:t>
            </w:r>
            <w:r>
              <w:rPr>
                <w:rFonts w:ascii="Times New Roman" w:hAnsi="宋体"/>
                <w:color w:val="000000"/>
                <w:kern w:val="0"/>
                <w:sz w:val="18"/>
                <w:szCs w:val="18"/>
              </w:rPr>
              <w:t>月</w:t>
            </w:r>
            <w:r>
              <w:rPr>
                <w:rFonts w:ascii="Times New Roman" w:hAnsi="Times New Roman"/>
                <w:color w:val="000000"/>
                <w:kern w:val="0"/>
                <w:sz w:val="18"/>
                <w:szCs w:val="18"/>
              </w:rPr>
              <w:t>(</w:t>
            </w:r>
            <w:r>
              <w:rPr>
                <w:rFonts w:ascii="Times New Roman" w:hAnsi="宋体"/>
                <w:color w:val="000000"/>
                <w:kern w:val="0"/>
                <w:sz w:val="18"/>
                <w:szCs w:val="18"/>
              </w:rPr>
              <w:t>高级</w:t>
            </w:r>
            <w:r>
              <w:rPr>
                <w:rFonts w:ascii="Times New Roman" w:hAnsi="Times New Roman"/>
                <w:color w:val="000000"/>
                <w:kern w:val="0"/>
                <w:sz w:val="18"/>
                <w:szCs w:val="18"/>
              </w:rPr>
              <w:t>)</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r>
              <w:rPr>
                <w:rFonts w:ascii="Times New Roman" w:hAnsi="Times New Roman"/>
                <w:color w:val="000000"/>
                <w:kern w:val="0"/>
                <w:sz w:val="18"/>
                <w:szCs w:val="18"/>
              </w:rPr>
              <w:t>(</w:t>
            </w:r>
            <w:r>
              <w:rPr>
                <w:rFonts w:ascii="Times New Roman" w:hAnsi="宋体"/>
                <w:color w:val="000000"/>
                <w:kern w:val="0"/>
                <w:sz w:val="18"/>
                <w:szCs w:val="18"/>
              </w:rPr>
              <w:t>正高级</w:t>
            </w:r>
            <w:r>
              <w:rPr>
                <w:rFonts w:ascii="Times New Roman" w:hAnsi="Times New Roman"/>
                <w:color w:val="000000"/>
                <w:kern w:val="0"/>
                <w:sz w:val="18"/>
                <w:szCs w:val="18"/>
              </w:rPr>
              <w:t>)</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43</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江苏省审计专业高级专业技术资格评审委员会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全省审计专业技术人员，高级审计师资格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省审计厅人事处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025-83758682  83758760</w:t>
            </w:r>
          </w:p>
        </w:tc>
        <w:tc>
          <w:tcPr>
            <w:tcW w:w="1203"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5-7</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8</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44</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江苏省统计专业高级专业技术资格评审委员会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全省统计专业技术人员，高级统计师资格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省统计局教育中心</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025-85796207</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6-7</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9</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45</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江苏省新闻专业人员高级专业技术资格评审委员会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全省新闻专业技术人员，高级记者、高级编辑、主任记者、主任编辑资格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省委宣传部</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干部处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025-88802734</w:t>
            </w:r>
          </w:p>
        </w:tc>
        <w:tc>
          <w:tcPr>
            <w:tcW w:w="1203"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4</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46</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江苏省出版专业人员高级专业技术资格评审委员会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全省出版专业技术人员，编审、副编审资格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省委宣传部</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干部处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025-88802730</w:t>
            </w:r>
          </w:p>
        </w:tc>
        <w:tc>
          <w:tcPr>
            <w:tcW w:w="1203"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4</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9</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47</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江苏省播音专业人员高级专业技术资格评审委员会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全省播音专业技术人员，播音指导、主任播音员资格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省广播电视局</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025-84651556</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6</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48</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江苏省档案专业人员高级专业技术资格评审委员会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全省档案专业技术人员，研究馆员、副研究馆员资格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省档案馆</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025-83591829</w:t>
            </w:r>
          </w:p>
        </w:tc>
        <w:tc>
          <w:tcPr>
            <w:tcW w:w="1203"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7-8</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9</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1531"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49</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江苏省艺术专业高级专业技术资格评审委员会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艺术专业技术人员，一级编剧、二级编剧、一级作曲、二级作曲、一级导演、二级导演、一级艺术监督、二级艺术监督、一级演员、二级演员、一级演奏员、二级演奏员、一级指挥、二级指挥、一级舞美设计师、二级舞美设计师、高级舞台技师、主任舞台技师、一级美术师、二级美术师资格</w:t>
            </w:r>
          </w:p>
        </w:tc>
        <w:tc>
          <w:tcPr>
            <w:tcW w:w="1612" w:type="dxa"/>
            <w:vMerge w:val="restart"/>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省文化和旅游厅</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人事处</w:t>
            </w:r>
          </w:p>
        </w:tc>
        <w:tc>
          <w:tcPr>
            <w:tcW w:w="1317" w:type="dxa"/>
            <w:vMerge w:val="restart"/>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025-87798610</w:t>
            </w:r>
          </w:p>
        </w:tc>
        <w:tc>
          <w:tcPr>
            <w:tcW w:w="1203" w:type="dxa"/>
            <w:vMerge w:val="restart"/>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7-8</w:t>
            </w:r>
            <w:r>
              <w:rPr>
                <w:rFonts w:ascii="Times New Roman" w:hAnsi="宋体"/>
                <w:color w:val="000000"/>
                <w:kern w:val="0"/>
                <w:sz w:val="18"/>
                <w:szCs w:val="18"/>
              </w:rPr>
              <w:t>月</w:t>
            </w:r>
          </w:p>
        </w:tc>
        <w:tc>
          <w:tcPr>
            <w:tcW w:w="910" w:type="dxa"/>
            <w:vMerge w:val="restart"/>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67"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50</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江苏省图书（群文）专业高级专业技术资格评审委员会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全省图书（群文）专业技术人员，研究馆员、副研究馆员资格</w:t>
            </w:r>
          </w:p>
        </w:tc>
        <w:tc>
          <w:tcPr>
            <w:tcW w:w="1612" w:type="dxa"/>
            <w:vMerge w:val="continue"/>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1317" w:type="dxa"/>
            <w:vMerge w:val="continue"/>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1203" w:type="dxa"/>
            <w:vMerge w:val="continue"/>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910" w:type="dxa"/>
            <w:vMerge w:val="continue"/>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67"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51</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江苏省文博专业高级专业技术资格评审委员会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全省文博专业技术人员，研究馆员、副研究馆员资格</w:t>
            </w:r>
          </w:p>
        </w:tc>
        <w:tc>
          <w:tcPr>
            <w:tcW w:w="1612" w:type="dxa"/>
            <w:vMerge w:val="continue"/>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1317" w:type="dxa"/>
            <w:vMerge w:val="continue"/>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1203" w:type="dxa"/>
            <w:vMerge w:val="continue"/>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910" w:type="dxa"/>
            <w:vMerge w:val="continue"/>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67"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52</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江苏省工艺美术专业高级专业技术资格评审委员会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全省工艺美术专业技术人员，正高级工艺美术师、高级工艺美术师资格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省工信厅人事处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025-83392413</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5-7</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67"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53</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江苏省文学创作专业高级专业技术资格评审委员会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全省文学创作专业技术人员，文学创作一级、文学创作二级资格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省作协人事部</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025-86486032</w:t>
            </w:r>
          </w:p>
        </w:tc>
        <w:tc>
          <w:tcPr>
            <w:tcW w:w="1203"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6-8</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67"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54</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江苏省体育教练员高级专业技术资格评审委员会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jc w:val="left"/>
              <w:rPr>
                <w:rFonts w:ascii="Times New Roman" w:hAnsi="Times New Roman"/>
                <w:color w:val="000000"/>
                <w:sz w:val="18"/>
                <w:szCs w:val="18"/>
              </w:rPr>
            </w:pPr>
            <w:r>
              <w:rPr>
                <w:rFonts w:ascii="Times New Roman" w:hAnsi="宋体"/>
                <w:color w:val="000000"/>
                <w:sz w:val="18"/>
                <w:szCs w:val="18"/>
              </w:rPr>
              <w:t>全省体育专业技术人员，高级教练员资格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省体育局人事处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025-51889212</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8-9</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67"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55</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江苏省律师专业高级专业技术资格评审委员会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jc w:val="left"/>
              <w:rPr>
                <w:rFonts w:ascii="Times New Roman" w:hAnsi="Times New Roman"/>
                <w:color w:val="000000"/>
                <w:sz w:val="18"/>
                <w:szCs w:val="18"/>
              </w:rPr>
            </w:pPr>
            <w:r>
              <w:rPr>
                <w:rFonts w:ascii="Times New Roman" w:hAnsi="宋体"/>
                <w:color w:val="000000"/>
                <w:sz w:val="18"/>
                <w:szCs w:val="18"/>
              </w:rPr>
              <w:t>全省律师，一级律师、二级律师资格</w:t>
            </w:r>
          </w:p>
        </w:tc>
        <w:tc>
          <w:tcPr>
            <w:tcW w:w="1612" w:type="dxa"/>
            <w:vMerge w:val="restart"/>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省司法厅</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人事警务处</w:t>
            </w:r>
          </w:p>
        </w:tc>
        <w:tc>
          <w:tcPr>
            <w:tcW w:w="1317" w:type="dxa"/>
            <w:vMerge w:val="restart"/>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025-83591323</w:t>
            </w:r>
          </w:p>
        </w:tc>
        <w:tc>
          <w:tcPr>
            <w:tcW w:w="1203" w:type="dxa"/>
            <w:vMerge w:val="restart"/>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7-8</w:t>
            </w:r>
            <w:r>
              <w:rPr>
                <w:rFonts w:ascii="Times New Roman" w:hAnsi="宋体"/>
                <w:color w:val="000000"/>
                <w:kern w:val="0"/>
                <w:sz w:val="18"/>
                <w:szCs w:val="18"/>
              </w:rPr>
              <w:t>月</w:t>
            </w:r>
          </w:p>
        </w:tc>
        <w:tc>
          <w:tcPr>
            <w:tcW w:w="910" w:type="dxa"/>
            <w:vMerge w:val="restart"/>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67"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56</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江苏省公证专业高级专业技术资格评审委员会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jc w:val="left"/>
              <w:rPr>
                <w:rFonts w:ascii="Times New Roman" w:hAnsi="Times New Roman"/>
                <w:color w:val="000000"/>
                <w:sz w:val="18"/>
                <w:szCs w:val="18"/>
              </w:rPr>
            </w:pPr>
            <w:r>
              <w:rPr>
                <w:rFonts w:ascii="Times New Roman" w:hAnsi="宋体"/>
                <w:color w:val="000000"/>
                <w:sz w:val="18"/>
                <w:szCs w:val="18"/>
              </w:rPr>
              <w:t>全省公证员，一级公证员、二级公证员资格</w:t>
            </w:r>
          </w:p>
        </w:tc>
        <w:tc>
          <w:tcPr>
            <w:tcW w:w="1612" w:type="dxa"/>
            <w:vMerge w:val="continue"/>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1317" w:type="dxa"/>
            <w:vMerge w:val="continue"/>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1203" w:type="dxa"/>
            <w:vMerge w:val="continue"/>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910" w:type="dxa"/>
            <w:vMerge w:val="continue"/>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67"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57</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江苏省乡土人才高级专业技术资格评审委员会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jc w:val="left"/>
              <w:rPr>
                <w:rFonts w:ascii="Times New Roman" w:hAnsi="Times New Roman"/>
                <w:color w:val="000000"/>
                <w:sz w:val="18"/>
                <w:szCs w:val="18"/>
              </w:rPr>
            </w:pPr>
            <w:r>
              <w:rPr>
                <w:rFonts w:ascii="Times New Roman" w:hAnsi="宋体"/>
                <w:color w:val="000000"/>
                <w:sz w:val="18"/>
                <w:szCs w:val="18"/>
              </w:rPr>
              <w:t>全省乡土人才正高级乡村振兴技艺师、高级乡村振兴技艺师资格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省人社厅</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人才开发处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025-83201632</w:t>
            </w:r>
          </w:p>
        </w:tc>
        <w:tc>
          <w:tcPr>
            <w:tcW w:w="1203"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8</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67"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58</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江苏省高层次、急需紧缺人才高级职称考核认定委员会</w:t>
            </w:r>
          </w:p>
        </w:tc>
        <w:tc>
          <w:tcPr>
            <w:tcW w:w="4359" w:type="dxa"/>
            <w:shd w:val="clear" w:color="auto" w:fill="auto"/>
            <w:tcMar>
              <w:left w:w="28" w:type="dxa"/>
              <w:right w:w="28" w:type="dxa"/>
            </w:tcMar>
            <w:vAlign w:val="center"/>
          </w:tcPr>
          <w:p>
            <w:pPr>
              <w:adjustRightInd w:val="0"/>
              <w:snapToGrid w:val="0"/>
              <w:spacing w:line="180" w:lineRule="exact"/>
              <w:jc w:val="left"/>
              <w:rPr>
                <w:rFonts w:ascii="Times New Roman" w:hAnsi="Times New Roman"/>
                <w:color w:val="000000"/>
                <w:sz w:val="18"/>
                <w:szCs w:val="18"/>
              </w:rPr>
            </w:pPr>
            <w:r>
              <w:rPr>
                <w:rFonts w:ascii="Times New Roman" w:hAnsi="宋体"/>
                <w:color w:val="000000"/>
                <w:sz w:val="18"/>
                <w:szCs w:val="18"/>
              </w:rPr>
              <w:t>全省高层次、急需紧缺人才高级专业技术资格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省人社厅专技处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025-83236068</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4</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7</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67"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59</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江苏省南京市卫生技术高级专业技术资格（副高）评审委员会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南京市卫生专业技术人员，副主任医（中医、技）师、副主任药（中药）师、副研究员资格</w:t>
            </w:r>
          </w:p>
        </w:tc>
        <w:tc>
          <w:tcPr>
            <w:tcW w:w="1612" w:type="dxa"/>
            <w:vMerge w:val="restart"/>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南京市卫健委</w:t>
            </w:r>
          </w:p>
        </w:tc>
        <w:tc>
          <w:tcPr>
            <w:tcW w:w="1317" w:type="dxa"/>
            <w:vMerge w:val="restart"/>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025-83765450</w:t>
            </w:r>
          </w:p>
        </w:tc>
        <w:tc>
          <w:tcPr>
            <w:tcW w:w="1203" w:type="dxa"/>
            <w:vMerge w:val="restart"/>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8</w:t>
            </w:r>
            <w:r>
              <w:rPr>
                <w:rFonts w:ascii="Times New Roman" w:hAnsi="宋体"/>
                <w:color w:val="000000"/>
                <w:kern w:val="0"/>
                <w:sz w:val="18"/>
                <w:szCs w:val="18"/>
              </w:rPr>
              <w:t>月</w:t>
            </w:r>
          </w:p>
        </w:tc>
        <w:tc>
          <w:tcPr>
            <w:tcW w:w="910" w:type="dxa"/>
            <w:vMerge w:val="restart"/>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67"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60</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江苏省南京市护理高级专业技术资格（副高）评审委员会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南京市护理专业技术人员，副主任护师资格</w:t>
            </w:r>
          </w:p>
        </w:tc>
        <w:tc>
          <w:tcPr>
            <w:tcW w:w="1612" w:type="dxa"/>
            <w:vMerge w:val="continue"/>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sz w:val="18"/>
                <w:szCs w:val="18"/>
              </w:rPr>
            </w:pPr>
          </w:p>
        </w:tc>
        <w:tc>
          <w:tcPr>
            <w:tcW w:w="1317" w:type="dxa"/>
            <w:vMerge w:val="continue"/>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1203" w:type="dxa"/>
            <w:vMerge w:val="continue"/>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910" w:type="dxa"/>
            <w:vMerge w:val="continue"/>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67"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61</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江苏省南京市社区卫生高级专业技术资格评审委员会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南京市社区卫生专业技术人员，社区主任医（药、护、技）师、社区副主任医（药、护、技）师资格</w:t>
            </w:r>
          </w:p>
        </w:tc>
        <w:tc>
          <w:tcPr>
            <w:tcW w:w="1612" w:type="dxa"/>
            <w:vMerge w:val="continue"/>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sz w:val="18"/>
                <w:szCs w:val="18"/>
              </w:rPr>
            </w:pPr>
          </w:p>
        </w:tc>
        <w:tc>
          <w:tcPr>
            <w:tcW w:w="1317" w:type="dxa"/>
            <w:vMerge w:val="continue"/>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1203" w:type="dxa"/>
            <w:vMerge w:val="continue"/>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910" w:type="dxa"/>
            <w:vMerge w:val="continue"/>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1361" w:hRule="exact"/>
          <w:jc w:val="center"/>
        </w:trPr>
        <w:tc>
          <w:tcPr>
            <w:tcW w:w="478" w:type="dxa"/>
            <w:vMerge w:val="restart"/>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62</w:t>
            </w:r>
          </w:p>
        </w:tc>
        <w:tc>
          <w:tcPr>
            <w:tcW w:w="3240" w:type="dxa"/>
            <w:vMerge w:val="restart"/>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江苏省南京市建设工程高级专业技术资格评审委员会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南京市建设工程专业技术人员，正高级工程师</w:t>
            </w:r>
            <w:r>
              <w:rPr>
                <w:rFonts w:ascii="Times New Roman" w:hAnsi="Times New Roman"/>
                <w:color w:val="000000"/>
                <w:sz w:val="18"/>
                <w:szCs w:val="18"/>
              </w:rPr>
              <w:t>(</w:t>
            </w:r>
            <w:r>
              <w:rPr>
                <w:rFonts w:ascii="Times New Roman" w:hAnsi="宋体"/>
                <w:color w:val="000000"/>
                <w:sz w:val="18"/>
                <w:szCs w:val="18"/>
              </w:rPr>
              <w:t>全市</w:t>
            </w:r>
            <w:r>
              <w:rPr>
                <w:rFonts w:ascii="Times New Roman" w:hAnsi="Times New Roman"/>
                <w:color w:val="000000"/>
                <w:sz w:val="18"/>
                <w:szCs w:val="18"/>
              </w:rPr>
              <w:t>)</w:t>
            </w:r>
            <w:r>
              <w:rPr>
                <w:rFonts w:ascii="Times New Roman" w:hAnsi="宋体"/>
                <w:color w:val="000000"/>
                <w:sz w:val="18"/>
                <w:szCs w:val="18"/>
              </w:rPr>
              <w:t>资格、高级工程师（市各事业单位；市、区属国有企业；市造价、园林、勘察设计和建筑业协会会员企业）资格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南京市城乡建设委员会</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025-83278071</w:t>
            </w:r>
          </w:p>
        </w:tc>
        <w:tc>
          <w:tcPr>
            <w:tcW w:w="1203"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6-7</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67" w:hRule="exact"/>
          <w:jc w:val="center"/>
        </w:trPr>
        <w:tc>
          <w:tcPr>
            <w:tcW w:w="478" w:type="dxa"/>
            <w:vMerge w:val="continue"/>
            <w:shd w:val="clear" w:color="auto" w:fill="auto"/>
            <w:tcMar>
              <w:left w:w="28" w:type="dxa"/>
              <w:right w:w="28" w:type="dxa"/>
            </w:tcMar>
            <w:vAlign w:val="center"/>
          </w:tcPr>
          <w:p>
            <w:pPr>
              <w:spacing w:line="180" w:lineRule="exact"/>
              <w:jc w:val="center"/>
              <w:rPr>
                <w:rFonts w:ascii="Times New Roman" w:hAnsi="Times New Roman"/>
                <w:color w:val="000000"/>
                <w:sz w:val="18"/>
                <w:szCs w:val="18"/>
              </w:rPr>
            </w:pPr>
          </w:p>
        </w:tc>
        <w:tc>
          <w:tcPr>
            <w:tcW w:w="3240"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南京市建设工程专业技术人员，高级工程师（市其他民营或无主管企业）资格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南京市</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人才服务中心</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025-83151883</w:t>
            </w:r>
          </w:p>
        </w:tc>
        <w:tc>
          <w:tcPr>
            <w:tcW w:w="1203"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6-7</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67"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63</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江苏省南京市机械工程高级专业技术资格评审委员会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南京市机械工程专业技术人员，正高级工程师、高级工程师资格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南京机械工程学会</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025-86989789</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7-9</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67"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64</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江苏省南京市电子信息工程高级专业技术资格评审委员会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南京市电子信息工程专业技术人员，正高级工程师、高级工程师资格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南京人力资源和社会保障学会</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025-86623906</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7</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67"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65</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江苏省南京市石化工程高级专业技术资格评审委员会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南京市石化工程专业技术人员，正高级工程师、高级工程师资格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南京新型工业行业协会</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025-83692549</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7</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67"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66</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江苏省南京市交通工程高级专业技术资格（副高）评审委员会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南京市交通工程专业技术人员，高级工程师资格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南京市交通运输局</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025-83194209</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7-8</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67"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67</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江苏省南京市农业系列高级专业技术资格（副高）评审委员会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南京市农业专业技术人员，高级农艺师、高级畜牧师、高级兽医师资格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南京市农业农村局</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025-68786112</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7</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8-9</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67"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68</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江苏省南京市经济专业高级专业技术资格（副高）评审委员会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南京市经济专业技术人员，高级经济师资格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南京市工业和信息化局</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025-68788760</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8</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67"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69</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江苏省南京市会计专业高级专业技术资格（副高）评审委员会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南京市会计专业技术人员，高级会计师资格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南京市财政局</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025-51808610</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6-7</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8-9</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67"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70</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江苏省南京市思想政治工作人员高级专业技术资格（副高）评审委员会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南京市思想政治工作专业技术人员，副研究员资格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南京市委宣传部</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025-83613095</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9</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71</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江苏省无锡市建设工程高级专业技术资格评审委员会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无锡市建设工程专业技术人员，正高级工程师、高级工程师资格</w:t>
            </w:r>
          </w:p>
        </w:tc>
        <w:tc>
          <w:tcPr>
            <w:tcW w:w="1612" w:type="dxa"/>
            <w:vMerge w:val="restart"/>
            <w:shd w:val="clear" w:color="auto" w:fill="auto"/>
            <w:tcMar>
              <w:left w:w="28" w:type="dxa"/>
              <w:right w:w="28" w:type="dxa"/>
            </w:tcMar>
            <w:vAlign w:val="center"/>
          </w:tcPr>
          <w:p>
            <w:pPr>
              <w:adjustRightInd w:val="0"/>
              <w:snapToGrid w:val="0"/>
              <w:spacing w:line="180" w:lineRule="exact"/>
              <w:jc w:val="center"/>
              <w:rPr>
                <w:rFonts w:ascii="Times New Roman" w:hAnsi="Times New Roman"/>
                <w:kern w:val="0"/>
                <w:sz w:val="18"/>
                <w:szCs w:val="18"/>
              </w:rPr>
            </w:pPr>
            <w:r>
              <w:rPr>
                <w:rFonts w:ascii="Times New Roman" w:hAnsi="宋体"/>
                <w:spacing w:val="-8"/>
                <w:kern w:val="0"/>
                <w:sz w:val="18"/>
                <w:szCs w:val="18"/>
              </w:rPr>
              <w:t>无锡市人力资源市场</w:t>
            </w:r>
          </w:p>
        </w:tc>
        <w:tc>
          <w:tcPr>
            <w:tcW w:w="1317" w:type="dxa"/>
            <w:vMerge w:val="restart"/>
            <w:shd w:val="clear" w:color="auto" w:fill="auto"/>
            <w:tcMar>
              <w:left w:w="28" w:type="dxa"/>
              <w:right w:w="28" w:type="dxa"/>
            </w:tcMar>
            <w:vAlign w:val="center"/>
          </w:tcPr>
          <w:p>
            <w:pPr>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0510-82825184</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5-7</w:t>
            </w:r>
            <w:r>
              <w:rPr>
                <w:rFonts w:ascii="Times New Roman" w:hAnsi="宋体"/>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10</w:t>
            </w:r>
            <w:r>
              <w:rPr>
                <w:rFonts w:ascii="Times New Roman" w:hAnsi="宋体"/>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72</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江苏省无锡市机械工程高级专业技术资格（副高）评审委员会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无锡市机械工程专业技术人员，高级工程师资格</w:t>
            </w:r>
          </w:p>
        </w:tc>
        <w:tc>
          <w:tcPr>
            <w:tcW w:w="1612"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kern w:val="0"/>
                <w:sz w:val="18"/>
                <w:szCs w:val="18"/>
              </w:rPr>
            </w:pPr>
          </w:p>
        </w:tc>
        <w:tc>
          <w:tcPr>
            <w:tcW w:w="1317"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kern w:val="0"/>
                <w:sz w:val="18"/>
                <w:szCs w:val="18"/>
              </w:rPr>
            </w:pPr>
          </w:p>
        </w:tc>
        <w:tc>
          <w:tcPr>
            <w:tcW w:w="1203" w:type="dxa"/>
            <w:vMerge w:val="restart"/>
            <w:tcMar>
              <w:left w:w="28" w:type="dxa"/>
              <w:right w:w="28" w:type="dxa"/>
            </w:tcMar>
            <w:vAlign w:val="center"/>
          </w:tcPr>
          <w:p>
            <w:pPr>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5-7</w:t>
            </w:r>
            <w:r>
              <w:rPr>
                <w:rFonts w:ascii="Times New Roman" w:hAnsi="宋体"/>
                <w:kern w:val="0"/>
                <w:sz w:val="18"/>
                <w:szCs w:val="18"/>
              </w:rPr>
              <w:t>月</w:t>
            </w:r>
          </w:p>
        </w:tc>
        <w:tc>
          <w:tcPr>
            <w:tcW w:w="910" w:type="dxa"/>
            <w:vMerge w:val="restart"/>
            <w:tcMar>
              <w:left w:w="28" w:type="dxa"/>
              <w:right w:w="28" w:type="dxa"/>
            </w:tcMar>
            <w:vAlign w:val="center"/>
          </w:tcPr>
          <w:p>
            <w:pPr>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10</w:t>
            </w:r>
            <w:r>
              <w:rPr>
                <w:rFonts w:ascii="Times New Roman" w:hAnsi="宋体"/>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73</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江苏省无锡市电子信息工程高级专业技术资格（副高）评审委员会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无锡市电子信息工程专业技术人员，高级工程师资格</w:t>
            </w:r>
          </w:p>
        </w:tc>
        <w:tc>
          <w:tcPr>
            <w:tcW w:w="1612"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kern w:val="0"/>
                <w:sz w:val="18"/>
                <w:szCs w:val="18"/>
              </w:rPr>
            </w:pPr>
          </w:p>
        </w:tc>
        <w:tc>
          <w:tcPr>
            <w:tcW w:w="1317"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kern w:val="0"/>
                <w:sz w:val="18"/>
                <w:szCs w:val="18"/>
              </w:rPr>
            </w:pPr>
          </w:p>
        </w:tc>
        <w:tc>
          <w:tcPr>
            <w:tcW w:w="1203" w:type="dxa"/>
            <w:vMerge w:val="continue"/>
            <w:tcMar>
              <w:left w:w="28" w:type="dxa"/>
              <w:right w:w="28" w:type="dxa"/>
            </w:tcMar>
            <w:vAlign w:val="center"/>
          </w:tcPr>
          <w:p>
            <w:pPr>
              <w:adjustRightInd w:val="0"/>
              <w:snapToGrid w:val="0"/>
              <w:spacing w:line="180" w:lineRule="exact"/>
              <w:jc w:val="center"/>
              <w:rPr>
                <w:rFonts w:ascii="Times New Roman" w:hAnsi="Times New Roman"/>
                <w:kern w:val="0"/>
                <w:sz w:val="18"/>
                <w:szCs w:val="18"/>
              </w:rPr>
            </w:pPr>
          </w:p>
        </w:tc>
        <w:tc>
          <w:tcPr>
            <w:tcW w:w="910" w:type="dxa"/>
            <w:vMerge w:val="continue"/>
            <w:tcMar>
              <w:left w:w="28" w:type="dxa"/>
              <w:right w:w="28" w:type="dxa"/>
            </w:tcMar>
            <w:vAlign w:val="center"/>
          </w:tcPr>
          <w:p>
            <w:pPr>
              <w:adjustRightInd w:val="0"/>
              <w:snapToGrid w:val="0"/>
              <w:spacing w:line="180" w:lineRule="exact"/>
              <w:jc w:val="center"/>
              <w:rPr>
                <w:rFonts w:ascii="Times New Roman" w:hAnsi="Times New Roman"/>
                <w:kern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74</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江苏省无锡市化工工程高级专业技术资格（副高）评审委员会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无锡市化工工程专业技术人员，高级工程师资格</w:t>
            </w:r>
          </w:p>
        </w:tc>
        <w:tc>
          <w:tcPr>
            <w:tcW w:w="1612"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kern w:val="0"/>
                <w:sz w:val="18"/>
                <w:szCs w:val="18"/>
              </w:rPr>
            </w:pPr>
          </w:p>
        </w:tc>
        <w:tc>
          <w:tcPr>
            <w:tcW w:w="1317"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kern w:val="0"/>
                <w:sz w:val="18"/>
                <w:szCs w:val="18"/>
              </w:rPr>
            </w:pPr>
          </w:p>
        </w:tc>
        <w:tc>
          <w:tcPr>
            <w:tcW w:w="1203" w:type="dxa"/>
            <w:vMerge w:val="continue"/>
            <w:tcMar>
              <w:left w:w="28" w:type="dxa"/>
              <w:right w:w="28" w:type="dxa"/>
            </w:tcMar>
            <w:vAlign w:val="center"/>
          </w:tcPr>
          <w:p>
            <w:pPr>
              <w:adjustRightInd w:val="0"/>
              <w:snapToGrid w:val="0"/>
              <w:spacing w:line="180" w:lineRule="exact"/>
              <w:jc w:val="center"/>
              <w:rPr>
                <w:rFonts w:ascii="Times New Roman" w:hAnsi="Times New Roman"/>
                <w:kern w:val="0"/>
                <w:sz w:val="18"/>
                <w:szCs w:val="18"/>
              </w:rPr>
            </w:pPr>
          </w:p>
        </w:tc>
        <w:tc>
          <w:tcPr>
            <w:tcW w:w="910" w:type="dxa"/>
            <w:vMerge w:val="continue"/>
            <w:tcMar>
              <w:left w:w="28" w:type="dxa"/>
              <w:right w:w="28" w:type="dxa"/>
            </w:tcMar>
            <w:vAlign w:val="center"/>
          </w:tcPr>
          <w:p>
            <w:pPr>
              <w:adjustRightInd w:val="0"/>
              <w:snapToGrid w:val="0"/>
              <w:spacing w:line="180" w:lineRule="exact"/>
              <w:jc w:val="center"/>
              <w:rPr>
                <w:rFonts w:ascii="Times New Roman" w:hAnsi="Times New Roman"/>
                <w:kern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75</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江苏省无锡市交通工程高级专业技术资格（副高）评审委员会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无锡市交通工程专业技术人员，高级工程师资格</w:t>
            </w:r>
          </w:p>
        </w:tc>
        <w:tc>
          <w:tcPr>
            <w:tcW w:w="1612" w:type="dxa"/>
            <w:vMerge w:val="continue"/>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p>
        </w:tc>
        <w:tc>
          <w:tcPr>
            <w:tcW w:w="1317" w:type="dxa"/>
            <w:vMerge w:val="continue"/>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p>
        </w:tc>
        <w:tc>
          <w:tcPr>
            <w:tcW w:w="1203" w:type="dxa"/>
            <w:vMerge w:val="continue"/>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p>
        </w:tc>
        <w:tc>
          <w:tcPr>
            <w:tcW w:w="910" w:type="dxa"/>
            <w:vMerge w:val="continue"/>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76</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江苏省无锡市社区卫生高级专业技术资格评审委员会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无锡市社区卫生专业技术人员，社区主任医（药、护、技）师、社区副主任医（药、护、技）师资格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宋体"/>
                <w:kern w:val="0"/>
                <w:sz w:val="18"/>
                <w:szCs w:val="18"/>
              </w:rPr>
              <w:t>无锡市卫生健康委</w:t>
            </w:r>
          </w:p>
          <w:p>
            <w:pPr>
              <w:widowControl/>
              <w:adjustRightInd w:val="0"/>
              <w:snapToGrid w:val="0"/>
              <w:spacing w:line="180" w:lineRule="exact"/>
              <w:jc w:val="center"/>
              <w:rPr>
                <w:rFonts w:ascii="Times New Roman" w:hAnsi="Times New Roman"/>
                <w:kern w:val="0"/>
                <w:sz w:val="18"/>
                <w:szCs w:val="18"/>
              </w:rPr>
            </w:pPr>
            <w:r>
              <w:rPr>
                <w:rFonts w:ascii="Times New Roman" w:hAnsi="宋体"/>
                <w:kern w:val="0"/>
                <w:sz w:val="18"/>
                <w:szCs w:val="18"/>
              </w:rPr>
              <w:t>组织人事处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0510-81822078</w:t>
            </w:r>
          </w:p>
        </w:tc>
        <w:tc>
          <w:tcPr>
            <w:tcW w:w="1203" w:type="dxa"/>
            <w:tcMar>
              <w:left w:w="28" w:type="dxa"/>
              <w:right w:w="28" w:type="dxa"/>
            </w:tcMar>
            <w:vAlign w:val="center"/>
          </w:tcPr>
          <w:p>
            <w:pPr>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8</w:t>
            </w:r>
            <w:r>
              <w:rPr>
                <w:rFonts w:ascii="Times New Roman" w:hAnsi="宋体"/>
                <w:kern w:val="0"/>
                <w:sz w:val="18"/>
                <w:szCs w:val="18"/>
              </w:rPr>
              <w:t>月</w:t>
            </w:r>
          </w:p>
        </w:tc>
        <w:tc>
          <w:tcPr>
            <w:tcW w:w="910" w:type="dxa"/>
            <w:tcMar>
              <w:left w:w="28" w:type="dxa"/>
              <w:right w:w="28" w:type="dxa"/>
            </w:tcMar>
            <w:vAlign w:val="center"/>
          </w:tcPr>
          <w:p>
            <w:pPr>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10</w:t>
            </w:r>
            <w:r>
              <w:rPr>
                <w:rFonts w:ascii="Times New Roman" w:hAnsi="宋体"/>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77</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江苏省常州市建设工程高级专业技术资格评审委员会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常州市建设工程专业技术人员，正高级工程师、高级工程师资格</w:t>
            </w:r>
          </w:p>
        </w:tc>
        <w:tc>
          <w:tcPr>
            <w:tcW w:w="1612" w:type="dxa"/>
            <w:vMerge w:val="restart"/>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常州市</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人才服务中心</w:t>
            </w:r>
          </w:p>
        </w:tc>
        <w:tc>
          <w:tcPr>
            <w:tcW w:w="1317" w:type="dxa"/>
            <w:vMerge w:val="restart"/>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0519-86604072</w:t>
            </w:r>
          </w:p>
        </w:tc>
        <w:tc>
          <w:tcPr>
            <w:tcW w:w="1203" w:type="dxa"/>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7-9</w:t>
            </w:r>
            <w:r>
              <w:rPr>
                <w:rFonts w:ascii="Times New Roman" w:hAnsi="宋体"/>
                <w:color w:val="000000"/>
                <w:kern w:val="0"/>
                <w:sz w:val="18"/>
                <w:szCs w:val="18"/>
              </w:rPr>
              <w:t>月</w:t>
            </w:r>
          </w:p>
        </w:tc>
        <w:tc>
          <w:tcPr>
            <w:tcW w:w="910" w:type="dxa"/>
            <w:vMerge w:val="restart"/>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78</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江苏省常州市机械工程高级专业技术资格（副高）评审委员会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常州市机械工程专业技术人员，高级工程师资格</w:t>
            </w:r>
          </w:p>
        </w:tc>
        <w:tc>
          <w:tcPr>
            <w:tcW w:w="1612"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p>
        </w:tc>
        <w:tc>
          <w:tcPr>
            <w:tcW w:w="1317"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p>
        </w:tc>
        <w:tc>
          <w:tcPr>
            <w:tcW w:w="1203" w:type="dxa"/>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6</w:t>
            </w:r>
            <w:r>
              <w:rPr>
                <w:rFonts w:ascii="Times New Roman" w:hAnsi="宋体"/>
                <w:color w:val="000000"/>
                <w:kern w:val="0"/>
                <w:sz w:val="18"/>
                <w:szCs w:val="18"/>
              </w:rPr>
              <w:t>月</w:t>
            </w:r>
          </w:p>
        </w:tc>
        <w:tc>
          <w:tcPr>
            <w:tcW w:w="910" w:type="dxa"/>
            <w:vMerge w:val="continue"/>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79</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江苏省常州市电子信息工程高级专业技术资格（副高）评审委员会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常州市电子信息工程专业技术人员，高级工程师资格</w:t>
            </w:r>
          </w:p>
        </w:tc>
        <w:tc>
          <w:tcPr>
            <w:tcW w:w="1612"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p>
        </w:tc>
        <w:tc>
          <w:tcPr>
            <w:tcW w:w="1317"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p>
        </w:tc>
        <w:tc>
          <w:tcPr>
            <w:tcW w:w="1203" w:type="dxa"/>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5</w:t>
            </w:r>
            <w:r>
              <w:rPr>
                <w:rFonts w:ascii="Times New Roman" w:hAnsi="宋体"/>
                <w:color w:val="000000"/>
                <w:kern w:val="0"/>
                <w:sz w:val="18"/>
                <w:szCs w:val="18"/>
              </w:rPr>
              <w:t>月</w:t>
            </w:r>
          </w:p>
        </w:tc>
        <w:tc>
          <w:tcPr>
            <w:tcW w:w="910" w:type="dxa"/>
            <w:vMerge w:val="continue"/>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80</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江苏省常州市化工工程高级专业技术资格（副高）评审委员会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常州市化工工程专业技术人员，高级工程师资格</w:t>
            </w:r>
          </w:p>
        </w:tc>
        <w:tc>
          <w:tcPr>
            <w:tcW w:w="1612" w:type="dxa"/>
            <w:vMerge w:val="continue"/>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1317" w:type="dxa"/>
            <w:vMerge w:val="continue"/>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1203" w:type="dxa"/>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5</w:t>
            </w:r>
            <w:r>
              <w:rPr>
                <w:rFonts w:ascii="Times New Roman" w:hAnsi="宋体"/>
                <w:color w:val="000000"/>
                <w:kern w:val="0"/>
                <w:sz w:val="18"/>
                <w:szCs w:val="18"/>
              </w:rPr>
              <w:t>月</w:t>
            </w:r>
          </w:p>
        </w:tc>
        <w:tc>
          <w:tcPr>
            <w:tcW w:w="910" w:type="dxa"/>
            <w:vMerge w:val="continue"/>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81</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江苏省常州市社区卫生高级专业技术资格评审委员会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常州市社区卫生专业技术人员，社区主任医（药、护、技）师、社区副主任医（药、护、技）师资格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常州市卫生健康委</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0519-85682570</w:t>
            </w:r>
          </w:p>
        </w:tc>
        <w:tc>
          <w:tcPr>
            <w:tcW w:w="1203" w:type="dxa"/>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7-9</w:t>
            </w:r>
            <w:r>
              <w:rPr>
                <w:rFonts w:ascii="Times New Roman" w:hAnsi="宋体"/>
                <w:color w:val="000000"/>
                <w:kern w:val="0"/>
                <w:sz w:val="18"/>
                <w:szCs w:val="18"/>
              </w:rPr>
              <w:t>月</w:t>
            </w:r>
          </w:p>
        </w:tc>
        <w:tc>
          <w:tcPr>
            <w:tcW w:w="910" w:type="dxa"/>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82</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江苏省苏州市建设工程高级专业技术资格评审委员会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苏州市建设工程专业技术人员，正高级工程师、高级工程师资格</w:t>
            </w:r>
          </w:p>
        </w:tc>
        <w:tc>
          <w:tcPr>
            <w:tcW w:w="1612" w:type="dxa"/>
            <w:vMerge w:val="restart"/>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苏州市</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专业技术人员服务中心</w:t>
            </w:r>
          </w:p>
        </w:tc>
        <w:tc>
          <w:tcPr>
            <w:tcW w:w="1317" w:type="dxa"/>
            <w:vMerge w:val="restart"/>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0512-65720997</w:t>
            </w:r>
          </w:p>
        </w:tc>
        <w:tc>
          <w:tcPr>
            <w:tcW w:w="1203" w:type="dxa"/>
            <w:vMerge w:val="restart"/>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4-5</w:t>
            </w:r>
            <w:r>
              <w:rPr>
                <w:rFonts w:ascii="Times New Roman" w:hAnsi="宋体"/>
                <w:color w:val="000000"/>
                <w:kern w:val="0"/>
                <w:sz w:val="18"/>
                <w:szCs w:val="18"/>
              </w:rPr>
              <w:t>月</w:t>
            </w:r>
          </w:p>
        </w:tc>
        <w:tc>
          <w:tcPr>
            <w:tcW w:w="910" w:type="dxa"/>
            <w:vMerge w:val="restart"/>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6-9</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83</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江苏省苏州市机械工程高级专业技术资格评审委员会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苏州市机械工程专业技术人员，正高级工程师、高级工程师资格</w:t>
            </w:r>
          </w:p>
        </w:tc>
        <w:tc>
          <w:tcPr>
            <w:tcW w:w="1612" w:type="dxa"/>
            <w:vMerge w:val="continue"/>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1317" w:type="dxa"/>
            <w:vMerge w:val="continue"/>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1203" w:type="dxa"/>
            <w:vMerge w:val="continue"/>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p>
        </w:tc>
        <w:tc>
          <w:tcPr>
            <w:tcW w:w="910" w:type="dxa"/>
            <w:vMerge w:val="continue"/>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84</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江苏省苏州市电子信息工程高级专业技术资格评审委员会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苏州市电子信息工程专业技术人员，正高级工程师、高级工程师资格</w:t>
            </w:r>
          </w:p>
        </w:tc>
        <w:tc>
          <w:tcPr>
            <w:tcW w:w="1612" w:type="dxa"/>
            <w:vMerge w:val="continue"/>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1317" w:type="dxa"/>
            <w:vMerge w:val="continue"/>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1203" w:type="dxa"/>
            <w:vMerge w:val="continue"/>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910" w:type="dxa"/>
            <w:vMerge w:val="continue"/>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85</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江苏省苏州市化工工程高级专业技术资格评审委员会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苏州市化工工程专业技术人员，正高级工程师、高级工程师资格</w:t>
            </w:r>
          </w:p>
        </w:tc>
        <w:tc>
          <w:tcPr>
            <w:tcW w:w="1612" w:type="dxa"/>
            <w:vMerge w:val="continue"/>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1317" w:type="dxa"/>
            <w:vMerge w:val="continue"/>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1203" w:type="dxa"/>
            <w:vMerge w:val="continue"/>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910" w:type="dxa"/>
            <w:vMerge w:val="continue"/>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86</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江苏省苏州市社区卫生高级专业技术资格评审委员会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苏州市社区卫生专业技术人员，社区主任医（药、护、技）师、社区副主任医（药、护、技）师资格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苏州市卫生健康委</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0512-65223179</w:t>
            </w:r>
          </w:p>
        </w:tc>
        <w:tc>
          <w:tcPr>
            <w:tcW w:w="1203" w:type="dxa"/>
            <w:tcMar>
              <w:left w:w="28" w:type="dxa"/>
              <w:right w:w="28" w:type="dxa"/>
            </w:tcMar>
            <w:vAlign w:val="center"/>
          </w:tcPr>
          <w:p>
            <w:pPr>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8-9</w:t>
            </w:r>
            <w:r>
              <w:rPr>
                <w:rFonts w:ascii="Times New Roman" w:hAnsi="宋体"/>
                <w:color w:val="000000"/>
                <w:kern w:val="0"/>
                <w:sz w:val="18"/>
                <w:szCs w:val="18"/>
              </w:rPr>
              <w:t>月</w:t>
            </w:r>
          </w:p>
        </w:tc>
        <w:tc>
          <w:tcPr>
            <w:tcW w:w="910" w:type="dxa"/>
            <w:tcMar>
              <w:left w:w="28" w:type="dxa"/>
              <w:right w:w="28" w:type="dxa"/>
            </w:tcMar>
            <w:vAlign w:val="center"/>
          </w:tcPr>
          <w:p>
            <w:pPr>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87</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江苏省镇江市建设工程高级专业技术资格评审委员会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镇江市建设工程专业技术人员，正高级工程师、高级工程师资格</w:t>
            </w:r>
          </w:p>
        </w:tc>
        <w:tc>
          <w:tcPr>
            <w:tcW w:w="1612" w:type="dxa"/>
            <w:vMerge w:val="restart"/>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镇江市职称与职业资格评价服务中心</w:t>
            </w:r>
          </w:p>
        </w:tc>
        <w:tc>
          <w:tcPr>
            <w:tcW w:w="1317" w:type="dxa"/>
            <w:vMerge w:val="restart"/>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0511-84403810</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0511-84411617</w:t>
            </w:r>
          </w:p>
        </w:tc>
        <w:tc>
          <w:tcPr>
            <w:tcW w:w="1203" w:type="dxa"/>
            <w:vMerge w:val="restart"/>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6-7</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88</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江苏省镇江市电子工程高级专业技术资格评审委员会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镇江市电子信息工程专业技术人员，正高级工程师、高级工程师资格</w:t>
            </w:r>
          </w:p>
        </w:tc>
        <w:tc>
          <w:tcPr>
            <w:tcW w:w="1612" w:type="dxa"/>
            <w:vMerge w:val="continue"/>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1317" w:type="dxa"/>
            <w:vMerge w:val="continue"/>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1203" w:type="dxa"/>
            <w:vMerge w:val="continue"/>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9</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89</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江苏省镇江市机械工程高级专业技术资格（副高）评审委员会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镇江市机械工程专业技术人员，高级工程师资格</w:t>
            </w:r>
          </w:p>
        </w:tc>
        <w:tc>
          <w:tcPr>
            <w:tcW w:w="1612" w:type="dxa"/>
            <w:vMerge w:val="continue"/>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1317" w:type="dxa"/>
            <w:vMerge w:val="continue"/>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1203" w:type="dxa"/>
            <w:vMerge w:val="continue"/>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90</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江苏省镇江市社区卫生高级专业技术资格评审委员会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镇江市社区卫生专业技术人员，社区主任医（药、护、技）师、社区副主任医（药、护、技）师资格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镇江市卫健委</w:t>
            </w:r>
          </w:p>
        </w:tc>
        <w:tc>
          <w:tcPr>
            <w:tcW w:w="1317" w:type="dxa"/>
            <w:shd w:val="clear" w:color="auto" w:fill="auto"/>
            <w:tcMar>
              <w:left w:w="28" w:type="dxa"/>
              <w:right w:w="28" w:type="dxa"/>
            </w:tcMar>
            <w:vAlign w:val="center"/>
          </w:tcPr>
          <w:p>
            <w:pPr>
              <w:spacing w:line="180" w:lineRule="exact"/>
              <w:jc w:val="center"/>
              <w:rPr>
                <w:rFonts w:ascii="Times New Roman" w:hAnsi="Times New Roman"/>
                <w:color w:val="000000"/>
                <w:kern w:val="0"/>
                <w:sz w:val="18"/>
                <w:szCs w:val="18"/>
              </w:rPr>
            </w:pPr>
            <w:r>
              <w:rPr>
                <w:rFonts w:ascii="Times New Roman" w:hAnsi="Times New Roman"/>
                <w:color w:val="000000"/>
                <w:sz w:val="18"/>
                <w:szCs w:val="18"/>
              </w:rPr>
              <w:t>0511-88918785</w:t>
            </w:r>
          </w:p>
        </w:tc>
        <w:tc>
          <w:tcPr>
            <w:tcW w:w="1203"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7-9</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91</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江苏省徐州市机械工程高级专业技术资格（副高）评审委员会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徐州市机械工程专业技术人员，高级工程师资格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徐州市职称办</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0516-85798098</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8</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92</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江苏省徐州市社区卫生高级专业技术资格评审委员会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徐州市社区卫生专业技术人员，社区主任医（药、护、技）师、社区副主任医（药、护、技）师资格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徐州市卫健委</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0516-85583139</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8</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93</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江苏省南通市建设工程高级专业技术资格（副高）评审委员会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南通市建设工程专业技术人员，高级工程师资格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南通市职称办</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0513-59000149</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7</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9</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94</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江苏省南通市社区卫生高级专业技术资格评审委员会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南通市社区卫生专业技术人员，社区主任医（药、护、技）师、社区副主任医（药、护、技）师资格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南通市卫健委</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0513-85053621</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8</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95</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江苏省连云港市石油化工工程高级专业技术资格（副高）评审委员会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连云港市石油化工工程专业技术人员，高级工程师资格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连云港市工信局</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0518-85816207</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8-9</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96</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江苏省连云港市社区卫生高级专业技术资格评审委员会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连云港市社区卫生专业技术人员，社区主任医（药、护、技）师、社区副主任医（药、护、技）师资格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连云港市卫健委</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0518-85820163</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7-8</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97</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江苏省扬州市建设工程高级专业技术资格（副高）评审委员会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扬州市建设工程专业技术人员，高级工程师资格</w:t>
            </w:r>
          </w:p>
        </w:tc>
        <w:tc>
          <w:tcPr>
            <w:tcW w:w="1612"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扬州市住房和城乡建设局</w:t>
            </w:r>
          </w:p>
        </w:tc>
        <w:tc>
          <w:tcPr>
            <w:tcW w:w="1317"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0514-87329511</w:t>
            </w:r>
          </w:p>
        </w:tc>
        <w:tc>
          <w:tcPr>
            <w:tcW w:w="1203" w:type="dxa"/>
            <w:tcMar>
              <w:left w:w="28" w:type="dxa"/>
              <w:right w:w="28" w:type="dxa"/>
            </w:tcMar>
            <w:vAlign w:val="center"/>
          </w:tcPr>
          <w:p>
            <w:pPr>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7-8</w:t>
            </w:r>
            <w:r>
              <w:rPr>
                <w:rFonts w:ascii="Times New Roman" w:hAnsi="宋体"/>
                <w:color w:val="000000"/>
                <w:kern w:val="0"/>
                <w:sz w:val="18"/>
                <w:szCs w:val="18"/>
              </w:rPr>
              <w:t>月</w:t>
            </w:r>
          </w:p>
        </w:tc>
        <w:tc>
          <w:tcPr>
            <w:tcW w:w="910" w:type="dxa"/>
            <w:tcMar>
              <w:left w:w="28" w:type="dxa"/>
              <w:right w:w="28" w:type="dxa"/>
            </w:tcMar>
            <w:vAlign w:val="center"/>
          </w:tcPr>
          <w:p>
            <w:pPr>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98</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江苏省扬州市社区卫生高级专业技术资格评审委员会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扬州市社区卫生专业技术人员，社区主任医（药、护、技）师、社区副主任医（药、护、技）师资格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扬州市卫健委</w:t>
            </w:r>
          </w:p>
        </w:tc>
        <w:tc>
          <w:tcPr>
            <w:tcW w:w="1317"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0514-87959810</w:t>
            </w:r>
          </w:p>
        </w:tc>
        <w:tc>
          <w:tcPr>
            <w:tcW w:w="1203" w:type="dxa"/>
            <w:tcMar>
              <w:left w:w="28" w:type="dxa"/>
              <w:right w:w="28" w:type="dxa"/>
            </w:tcMar>
            <w:vAlign w:val="center"/>
          </w:tcPr>
          <w:p>
            <w:pPr>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8</w:t>
            </w:r>
            <w:r>
              <w:rPr>
                <w:rFonts w:ascii="Times New Roman" w:hAnsi="宋体"/>
                <w:color w:val="000000"/>
                <w:kern w:val="0"/>
                <w:sz w:val="18"/>
                <w:szCs w:val="18"/>
              </w:rPr>
              <w:t>月</w:t>
            </w:r>
          </w:p>
        </w:tc>
        <w:tc>
          <w:tcPr>
            <w:tcW w:w="910" w:type="dxa"/>
            <w:tcMar>
              <w:left w:w="28" w:type="dxa"/>
              <w:right w:w="28" w:type="dxa"/>
            </w:tcMar>
            <w:vAlign w:val="center"/>
          </w:tcPr>
          <w:p>
            <w:pPr>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99</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江苏省泰州市建设工程高级专业技术资格（副高）评审委员会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泰州市建设工程专业技术人员，高级工程师资格</w:t>
            </w:r>
          </w:p>
        </w:tc>
        <w:tc>
          <w:tcPr>
            <w:tcW w:w="1612"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泰州市住房和城乡建设局</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0523-86882776</w:t>
            </w:r>
          </w:p>
          <w:p>
            <w:pPr>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0523-86882681</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5</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100</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江苏省泰州市医药石化工程高级专业技术资格（副高）评审委员会</w:t>
            </w:r>
          </w:p>
        </w:tc>
        <w:tc>
          <w:tcPr>
            <w:tcW w:w="4359"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宋体"/>
                <w:color w:val="000000"/>
                <w:sz w:val="18"/>
                <w:szCs w:val="18"/>
              </w:rPr>
              <w:t>泰州市医药石化工程专业技术人员，高级工程师资格</w:t>
            </w:r>
          </w:p>
        </w:tc>
        <w:tc>
          <w:tcPr>
            <w:tcW w:w="1612"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泰州市医药园区</w:t>
            </w:r>
          </w:p>
          <w:p>
            <w:pPr>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组织人事局</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0523-80818892</w:t>
            </w:r>
          </w:p>
          <w:p>
            <w:pPr>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0523-80818883</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4</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8</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101</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江苏省泰州市社区卫生高级专业技术资格评审委员会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泰州市社区卫生专业技术人员，社区主任医（药、护、技）师、社区副主任医（药、护、技）师资格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泰州市卫健委</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0523-86393166</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7</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102</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江苏省淮安市社区卫生高级专业技术资格评审委员会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淮安市社区卫生专业技术人员，社区主任医（药、护、技）师、社区副主任医（药、护、技）师资格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淮安市卫健委</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0517-80831677</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8-9</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103</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江苏省盐城市社区卫生高级专业技术资格评审委员会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盐城市社区卫生专业技术人员，社区主任医（药、护、技）师、社区副主任医（药、护、技）师资格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盐城市卫健委</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 xml:space="preserve">0515-88336050 </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0515-88336054</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8</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104</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江苏省宿迁市社区卫生高级专业技术资格评审委员会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宿迁市社区卫生专业技术人员，社区主任医（药、护、技）师、社区副主任医（药、护、技）师资格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宿迁市卫健委</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0527-84389310</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8</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105</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pacing w:val="-4"/>
                <w:sz w:val="18"/>
                <w:szCs w:val="18"/>
              </w:rPr>
            </w:pPr>
            <w:r>
              <w:rPr>
                <w:rFonts w:ascii="Times New Roman" w:hAnsi="宋体"/>
                <w:color w:val="000000"/>
                <w:spacing w:val="-4"/>
                <w:sz w:val="18"/>
                <w:szCs w:val="18"/>
              </w:rPr>
              <w:t>江苏省南京市中小学（幼儿园）教师高级专业技术资格（副高）评审委员会</w:t>
            </w:r>
          </w:p>
        </w:tc>
        <w:tc>
          <w:tcPr>
            <w:tcW w:w="4359" w:type="dxa"/>
            <w:vMerge w:val="restart"/>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本地区中小学、幼儿园教师，中小学高级教师、幼儿园高级教师资格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南京市教育局</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025-84455501</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8-9</w:t>
            </w:r>
            <w:r>
              <w:rPr>
                <w:rFonts w:ascii="Times New Roman" w:hAnsi="宋体"/>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10</w:t>
            </w:r>
            <w:r>
              <w:rPr>
                <w:rFonts w:ascii="Times New Roman" w:hAnsi="宋体"/>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106</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pacing w:val="-4"/>
                <w:sz w:val="18"/>
                <w:szCs w:val="18"/>
              </w:rPr>
            </w:pPr>
            <w:r>
              <w:rPr>
                <w:rFonts w:ascii="Times New Roman" w:hAnsi="宋体"/>
                <w:color w:val="000000"/>
                <w:spacing w:val="-4"/>
                <w:sz w:val="18"/>
                <w:szCs w:val="18"/>
              </w:rPr>
              <w:t>江苏省无锡市中小学（幼儿园）教师高级专业技术资格（副高）评审委员会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宋体"/>
                <w:kern w:val="0"/>
                <w:sz w:val="18"/>
                <w:szCs w:val="18"/>
              </w:rPr>
              <w:t>无锡市教育局</w:t>
            </w:r>
          </w:p>
          <w:p>
            <w:pPr>
              <w:widowControl/>
              <w:adjustRightInd w:val="0"/>
              <w:snapToGrid w:val="0"/>
              <w:spacing w:line="180" w:lineRule="exact"/>
              <w:jc w:val="center"/>
              <w:rPr>
                <w:rFonts w:ascii="Times New Roman" w:hAnsi="Times New Roman"/>
                <w:kern w:val="0"/>
                <w:sz w:val="18"/>
                <w:szCs w:val="18"/>
              </w:rPr>
            </w:pPr>
            <w:r>
              <w:rPr>
                <w:rFonts w:ascii="Times New Roman" w:hAnsi="宋体"/>
                <w:kern w:val="0"/>
                <w:sz w:val="18"/>
                <w:szCs w:val="18"/>
              </w:rPr>
              <w:t>人事与师资处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0510-81827686</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6</w:t>
            </w:r>
            <w:r>
              <w:rPr>
                <w:rFonts w:ascii="Times New Roman" w:hAnsi="宋体"/>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10</w:t>
            </w:r>
            <w:r>
              <w:rPr>
                <w:rFonts w:ascii="Times New Roman" w:hAnsi="宋体"/>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107</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pacing w:val="-4"/>
                <w:sz w:val="18"/>
                <w:szCs w:val="18"/>
              </w:rPr>
            </w:pPr>
            <w:r>
              <w:rPr>
                <w:rFonts w:ascii="Times New Roman" w:hAnsi="宋体"/>
                <w:color w:val="000000"/>
                <w:spacing w:val="-4"/>
                <w:sz w:val="18"/>
                <w:szCs w:val="18"/>
              </w:rPr>
              <w:t>江苏省徐州市中小学（幼儿园）教师高级专业技术资格（副高）评审委员会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徐州市教育局</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教师工作处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0516-83820389</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8</w:t>
            </w:r>
            <w:r>
              <w:rPr>
                <w:rFonts w:ascii="Times New Roman" w:hAnsi="宋体"/>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10</w:t>
            </w:r>
            <w:r>
              <w:rPr>
                <w:rFonts w:ascii="Times New Roman" w:hAnsi="宋体"/>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108</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pacing w:val="-4"/>
                <w:sz w:val="18"/>
                <w:szCs w:val="18"/>
              </w:rPr>
            </w:pPr>
            <w:r>
              <w:rPr>
                <w:rFonts w:ascii="Times New Roman" w:hAnsi="宋体"/>
                <w:color w:val="000000"/>
                <w:spacing w:val="-4"/>
                <w:sz w:val="18"/>
                <w:szCs w:val="18"/>
              </w:rPr>
              <w:t>江苏省常州市中小学（幼儿园）教师高级专业技术资格（副高）评审委员会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常州市教育局</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0519-85681337</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9</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109</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pacing w:val="-4"/>
                <w:sz w:val="18"/>
                <w:szCs w:val="18"/>
              </w:rPr>
            </w:pPr>
            <w:r>
              <w:rPr>
                <w:rFonts w:ascii="Times New Roman" w:hAnsi="宋体"/>
                <w:color w:val="000000"/>
                <w:spacing w:val="-4"/>
                <w:sz w:val="18"/>
                <w:szCs w:val="18"/>
              </w:rPr>
              <w:t>江苏省苏州市中小学（幼儿园）教师高级专业技术资格（副高）评审委员会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苏州市教育局</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教师工作处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0512-65224079</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6</w:t>
            </w:r>
            <w:r>
              <w:rPr>
                <w:rFonts w:ascii="Times New Roman" w:hAnsi="宋体"/>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10</w:t>
            </w:r>
            <w:r>
              <w:rPr>
                <w:rFonts w:ascii="Times New Roman" w:hAnsi="宋体"/>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110</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pacing w:val="-4"/>
                <w:sz w:val="18"/>
                <w:szCs w:val="18"/>
              </w:rPr>
            </w:pPr>
            <w:r>
              <w:rPr>
                <w:rFonts w:ascii="Times New Roman" w:hAnsi="宋体"/>
                <w:color w:val="000000"/>
                <w:spacing w:val="-4"/>
                <w:sz w:val="18"/>
                <w:szCs w:val="18"/>
              </w:rPr>
              <w:t>江苏省南通市中小学（幼儿园）教师高级专业技术资格（副高）评审委员会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南通市教育局</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人事与师资处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0513-85098830</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6</w:t>
            </w:r>
            <w:r>
              <w:rPr>
                <w:rFonts w:ascii="Times New Roman" w:hAnsi="宋体"/>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10</w:t>
            </w:r>
            <w:r>
              <w:rPr>
                <w:rFonts w:ascii="Times New Roman" w:hAnsi="宋体"/>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111</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pacing w:val="-4"/>
                <w:sz w:val="18"/>
                <w:szCs w:val="18"/>
              </w:rPr>
            </w:pPr>
            <w:r>
              <w:rPr>
                <w:rFonts w:ascii="Times New Roman" w:hAnsi="宋体"/>
                <w:color w:val="000000"/>
                <w:spacing w:val="-4"/>
                <w:sz w:val="18"/>
                <w:szCs w:val="18"/>
              </w:rPr>
              <w:t>江苏省连云港市中小学（幼儿园）教师高级专业技术资格（副高）评审委员会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连云港市教育局</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师资处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0518-85822163</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5-7</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9-10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112</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pacing w:val="-4"/>
                <w:sz w:val="18"/>
                <w:szCs w:val="18"/>
              </w:rPr>
            </w:pPr>
            <w:r>
              <w:rPr>
                <w:rFonts w:ascii="Times New Roman" w:hAnsi="宋体"/>
                <w:color w:val="000000"/>
                <w:spacing w:val="-4"/>
                <w:sz w:val="18"/>
                <w:szCs w:val="18"/>
              </w:rPr>
              <w:t>江苏省淮安市中小学（幼儿园）教师高级专业技术资格（副高）评审委员会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淮安市教育局</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师资处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0517-83605334</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6</w:t>
            </w:r>
            <w:r>
              <w:rPr>
                <w:rFonts w:ascii="Times New Roman" w:hAnsi="宋体"/>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10</w:t>
            </w:r>
            <w:r>
              <w:rPr>
                <w:rFonts w:ascii="Times New Roman" w:hAnsi="宋体"/>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113</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pacing w:val="-4"/>
                <w:sz w:val="18"/>
                <w:szCs w:val="18"/>
              </w:rPr>
            </w:pPr>
            <w:r>
              <w:rPr>
                <w:rFonts w:ascii="Times New Roman" w:hAnsi="宋体"/>
                <w:color w:val="000000"/>
                <w:spacing w:val="-4"/>
                <w:sz w:val="18"/>
                <w:szCs w:val="18"/>
              </w:rPr>
              <w:t>江苏省盐城市中小学（幼儿园）教师高级专业技术资格（副高）评审委员会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盐城市教育局</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组织人事处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0515-88228661</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0515-88228610</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8</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114</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pacing w:val="-4"/>
                <w:sz w:val="18"/>
                <w:szCs w:val="18"/>
              </w:rPr>
            </w:pPr>
            <w:r>
              <w:rPr>
                <w:rFonts w:ascii="Times New Roman" w:hAnsi="宋体"/>
                <w:color w:val="000000"/>
                <w:spacing w:val="-4"/>
                <w:sz w:val="18"/>
                <w:szCs w:val="18"/>
              </w:rPr>
              <w:t>江苏省扬州市中小学（幼儿园）教师高级专业技术资格（副高）评审委员会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扬州市教育局</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0514-87318699</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9</w:t>
            </w:r>
            <w:r>
              <w:rPr>
                <w:rFonts w:ascii="Times New Roman" w:hAnsi="宋体"/>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10</w:t>
            </w:r>
            <w:r>
              <w:rPr>
                <w:rFonts w:ascii="Times New Roman" w:hAnsi="宋体"/>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115</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pacing w:val="-4"/>
                <w:sz w:val="18"/>
                <w:szCs w:val="18"/>
              </w:rPr>
            </w:pPr>
            <w:r>
              <w:rPr>
                <w:rFonts w:ascii="Times New Roman" w:hAnsi="宋体"/>
                <w:color w:val="000000"/>
                <w:spacing w:val="-4"/>
                <w:sz w:val="18"/>
                <w:szCs w:val="18"/>
              </w:rPr>
              <w:t>江苏省镇江市中小学（幼儿园）教师高级专业技术资格（副高）评审委员会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镇江市教育局</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0511-88916342</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9</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116</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pacing w:val="-4"/>
                <w:sz w:val="18"/>
                <w:szCs w:val="18"/>
              </w:rPr>
            </w:pPr>
            <w:r>
              <w:rPr>
                <w:rFonts w:ascii="Times New Roman" w:hAnsi="宋体"/>
                <w:color w:val="000000"/>
                <w:spacing w:val="-4"/>
                <w:sz w:val="18"/>
                <w:szCs w:val="18"/>
              </w:rPr>
              <w:t>江苏省泰州市中小学（幼儿园）教师高级专业技术资格（副高）评审委员会</w:t>
            </w:r>
          </w:p>
        </w:tc>
        <w:tc>
          <w:tcPr>
            <w:tcW w:w="4359" w:type="dxa"/>
            <w:vMerge w:val="restart"/>
            <w:shd w:val="clear" w:color="auto" w:fill="auto"/>
            <w:tcMar>
              <w:left w:w="28" w:type="dxa"/>
              <w:right w:w="28" w:type="dxa"/>
            </w:tcMar>
            <w:vAlign w:val="center"/>
          </w:tcPr>
          <w:p>
            <w:pPr>
              <w:adjustRightInd w:val="0"/>
              <w:snapToGrid w:val="0"/>
              <w:spacing w:line="180" w:lineRule="exact"/>
              <w:jc w:val="left"/>
              <w:rPr>
                <w:rFonts w:ascii="Times New Roman" w:hAnsi="Times New Roman"/>
                <w:color w:val="000000"/>
                <w:sz w:val="18"/>
                <w:szCs w:val="18"/>
              </w:rPr>
            </w:pPr>
            <w:r>
              <w:rPr>
                <w:rFonts w:ascii="Times New Roman" w:hAnsi="宋体"/>
                <w:color w:val="000000"/>
                <w:sz w:val="18"/>
                <w:szCs w:val="18"/>
              </w:rPr>
              <w:t>本地区中小学、幼儿园教师，中小学高级教师、幼儿园高级教师资格</w:t>
            </w:r>
          </w:p>
        </w:tc>
        <w:tc>
          <w:tcPr>
            <w:tcW w:w="1612"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泰州市教育局</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0523-86999829</w:t>
            </w:r>
          </w:p>
          <w:p>
            <w:pPr>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0523-86999830</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6</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8</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117</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pacing w:val="-4"/>
                <w:sz w:val="18"/>
                <w:szCs w:val="18"/>
              </w:rPr>
            </w:pPr>
            <w:r>
              <w:rPr>
                <w:rFonts w:ascii="Times New Roman" w:hAnsi="宋体"/>
                <w:color w:val="000000"/>
                <w:spacing w:val="-4"/>
                <w:sz w:val="18"/>
                <w:szCs w:val="18"/>
              </w:rPr>
              <w:t>江苏省宿迁市中小学（幼儿园）教师高级专业技术资格（副高）评审委员会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宿迁市教育局</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人事与教师工作处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0527-84389575</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8</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118</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pacing w:val="-4"/>
                <w:sz w:val="18"/>
                <w:szCs w:val="18"/>
              </w:rPr>
            </w:pPr>
            <w:r>
              <w:rPr>
                <w:rFonts w:ascii="Times New Roman" w:hAnsi="宋体"/>
                <w:color w:val="000000"/>
                <w:spacing w:val="-4"/>
                <w:sz w:val="18"/>
                <w:szCs w:val="18"/>
              </w:rPr>
              <w:t>江苏省昆山市中小学（幼儿园）教师高级专业技术资格（副高）评审委员会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昆山市教育局</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人事科</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0512-57514822</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6</w:t>
            </w:r>
            <w:r>
              <w:rPr>
                <w:rFonts w:ascii="Times New Roman" w:hAnsi="宋体"/>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10</w:t>
            </w:r>
            <w:r>
              <w:rPr>
                <w:rFonts w:ascii="Times New Roman" w:hAnsi="宋体"/>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119</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pacing w:val="-4"/>
                <w:sz w:val="18"/>
                <w:szCs w:val="18"/>
              </w:rPr>
            </w:pPr>
            <w:r>
              <w:rPr>
                <w:rFonts w:ascii="Times New Roman" w:hAnsi="宋体"/>
                <w:color w:val="000000"/>
                <w:spacing w:val="-4"/>
                <w:sz w:val="18"/>
                <w:szCs w:val="18"/>
              </w:rPr>
              <w:t>江苏省泰兴市中小学（幼儿园）教师高级专业技术资格（副高）评审委员会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泰兴市教育局</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人事科</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0523-87728131</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6</w:t>
            </w:r>
            <w:r>
              <w:rPr>
                <w:rFonts w:ascii="Times New Roman" w:hAnsi="宋体"/>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10</w:t>
            </w:r>
            <w:r>
              <w:rPr>
                <w:rFonts w:ascii="Times New Roman" w:hAnsi="宋体"/>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120</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pacing w:val="-4"/>
                <w:sz w:val="18"/>
                <w:szCs w:val="18"/>
              </w:rPr>
            </w:pPr>
            <w:r>
              <w:rPr>
                <w:rFonts w:ascii="Times New Roman" w:hAnsi="宋体"/>
                <w:color w:val="000000"/>
                <w:spacing w:val="-4"/>
                <w:sz w:val="18"/>
                <w:szCs w:val="18"/>
              </w:rPr>
              <w:t>江苏省沭阳县中小学（幼儿园）教师高级专业技术资格（副高）评审委员会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沭阳县人社局</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专技科</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0527-83592589</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7</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121</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pacing w:val="-4"/>
                <w:sz w:val="18"/>
                <w:szCs w:val="18"/>
              </w:rPr>
            </w:pPr>
            <w:r>
              <w:rPr>
                <w:rFonts w:ascii="Times New Roman" w:hAnsi="宋体"/>
                <w:color w:val="000000"/>
                <w:spacing w:val="-4"/>
                <w:sz w:val="18"/>
                <w:szCs w:val="18"/>
              </w:rPr>
              <w:t>江苏省江阴市中小学（幼儿园）教师高级专业技术资格（副高）评审委员会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江阴市教育局</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人事科</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0510-86862417</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6</w:t>
            </w:r>
            <w:r>
              <w:rPr>
                <w:rFonts w:ascii="Times New Roman" w:hAnsi="宋体"/>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10</w:t>
            </w:r>
            <w:r>
              <w:rPr>
                <w:rFonts w:ascii="Times New Roman" w:hAnsi="宋体"/>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122</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江苏省南京市中等职业教师高级专业技术资格（副高）评审委员会</w:t>
            </w:r>
          </w:p>
        </w:tc>
        <w:tc>
          <w:tcPr>
            <w:tcW w:w="4359" w:type="dxa"/>
            <w:vMerge w:val="restart"/>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本地区中等职业学校教师，高级讲师、高级实验师资格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南京市教育局</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025-84455501</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8-9</w:t>
            </w:r>
            <w:r>
              <w:rPr>
                <w:rFonts w:ascii="Times New Roman" w:hAnsi="宋体"/>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10</w:t>
            </w:r>
            <w:r>
              <w:rPr>
                <w:rFonts w:ascii="Times New Roman" w:hAnsi="宋体"/>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123</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江苏省无锡市中等职业教师高级专业技术资格（副高）评审委员会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宋体"/>
                <w:kern w:val="0"/>
                <w:sz w:val="18"/>
                <w:szCs w:val="18"/>
              </w:rPr>
              <w:t>无锡市教育局</w:t>
            </w:r>
          </w:p>
          <w:p>
            <w:pPr>
              <w:widowControl/>
              <w:adjustRightInd w:val="0"/>
              <w:snapToGrid w:val="0"/>
              <w:spacing w:line="180" w:lineRule="exact"/>
              <w:jc w:val="center"/>
              <w:rPr>
                <w:rFonts w:ascii="Times New Roman" w:hAnsi="Times New Roman"/>
                <w:kern w:val="0"/>
                <w:sz w:val="18"/>
                <w:szCs w:val="18"/>
              </w:rPr>
            </w:pPr>
            <w:r>
              <w:rPr>
                <w:rFonts w:ascii="Times New Roman" w:hAnsi="宋体"/>
                <w:kern w:val="0"/>
                <w:sz w:val="18"/>
                <w:szCs w:val="18"/>
              </w:rPr>
              <w:t>人事与师资处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0510-81827686</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6</w:t>
            </w:r>
            <w:r>
              <w:rPr>
                <w:rFonts w:ascii="Times New Roman" w:hAnsi="宋体"/>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10</w:t>
            </w:r>
            <w:r>
              <w:rPr>
                <w:rFonts w:ascii="Times New Roman" w:hAnsi="宋体"/>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124</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江苏省徐州市中等职业教师高级专业技术资格（副高）评审委员会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徐州市教育局</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教师工作处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0516-83820389</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8</w:t>
            </w:r>
            <w:r>
              <w:rPr>
                <w:rFonts w:ascii="Times New Roman" w:hAnsi="宋体"/>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10</w:t>
            </w:r>
            <w:r>
              <w:rPr>
                <w:rFonts w:ascii="Times New Roman" w:hAnsi="宋体"/>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125</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江苏省常州市中等职业教师高级专业技术资格（副高）评审委员会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常州市教育局</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0519-85681337</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9</w:t>
            </w:r>
            <w:r>
              <w:rPr>
                <w:rFonts w:ascii="Times New Roman" w:hAnsi="宋体"/>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10</w:t>
            </w:r>
            <w:r>
              <w:rPr>
                <w:rFonts w:ascii="Times New Roman" w:hAnsi="宋体"/>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126</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江苏省苏州市中等职业教师高级专业技术资格（副高）评审委员会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苏州市教育局</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教师工作处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0512-65224079</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6</w:t>
            </w:r>
            <w:r>
              <w:rPr>
                <w:rFonts w:ascii="Times New Roman" w:hAnsi="宋体"/>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10</w:t>
            </w:r>
            <w:r>
              <w:rPr>
                <w:rFonts w:ascii="Times New Roman" w:hAnsi="宋体"/>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127</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江苏省南通市中等职业教师高级专业技术资格（副高）评审委员会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南通市教育局</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人事与师资处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0513-85098830</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6</w:t>
            </w:r>
            <w:r>
              <w:rPr>
                <w:rFonts w:ascii="Times New Roman" w:hAnsi="宋体"/>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10</w:t>
            </w:r>
            <w:r>
              <w:rPr>
                <w:rFonts w:ascii="Times New Roman" w:hAnsi="宋体"/>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128</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江苏省连云港市中等职业教师高级专业技术资格（副高）评审委员会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连云港市教育局</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师资处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0518-85822163</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6</w:t>
            </w:r>
            <w:r>
              <w:rPr>
                <w:rFonts w:ascii="Times New Roman" w:hAnsi="宋体"/>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10</w:t>
            </w:r>
            <w:r>
              <w:rPr>
                <w:rFonts w:ascii="Times New Roman" w:hAnsi="宋体"/>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129</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江苏省淮安市中等职业教师高级专业技术资格（副高）评审委员会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淮安市教育局</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师资处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0517-83605334</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6</w:t>
            </w:r>
            <w:r>
              <w:rPr>
                <w:rFonts w:ascii="Times New Roman" w:hAnsi="宋体"/>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10</w:t>
            </w:r>
            <w:r>
              <w:rPr>
                <w:rFonts w:ascii="Times New Roman" w:hAnsi="宋体"/>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130</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江苏省盐城市中等职业教师高级专业技术资格（副高）评审委员会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盐城市教育局</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组织人事处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0515-88228661</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0515-88228610</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8</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131</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江苏省扬州市中等职业教师高级专业技术资格（副高）评审委员会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扬州市教育局</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0514-87318699</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9</w:t>
            </w:r>
            <w:r>
              <w:rPr>
                <w:rFonts w:ascii="Times New Roman" w:hAnsi="宋体"/>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10</w:t>
            </w:r>
            <w:r>
              <w:rPr>
                <w:rFonts w:ascii="Times New Roman" w:hAnsi="宋体"/>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132</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江苏省镇江市中等职业教师高级专业技术资格（副高）评审委员会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镇江市教育局</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0511-88916342</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9</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25"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133</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江苏省泰州市中等职业教师高级专业技术资格（副高）评审委员会</w:t>
            </w:r>
          </w:p>
        </w:tc>
        <w:tc>
          <w:tcPr>
            <w:tcW w:w="4359" w:type="dxa"/>
            <w:vMerge w:val="restart"/>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本地区中等职业学校教师，高级讲师、高级实验师资格</w:t>
            </w:r>
          </w:p>
        </w:tc>
        <w:tc>
          <w:tcPr>
            <w:tcW w:w="1612"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泰州市教育局</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0523-86999829</w:t>
            </w:r>
          </w:p>
          <w:p>
            <w:pPr>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0523-86999830</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6</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25"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134</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江苏省宿迁市中等职业教师高级专业技术资格（副高）评审委员会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宿迁市教育局</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人事与教师工作处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0527-84389575</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8</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135</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江苏省人民医院卫生技术高级专业技术资格评审委员会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jc w:val="left"/>
              <w:rPr>
                <w:rFonts w:ascii="Times New Roman" w:hAnsi="Times New Roman"/>
                <w:color w:val="000000"/>
                <w:sz w:val="18"/>
                <w:szCs w:val="18"/>
              </w:rPr>
            </w:pPr>
            <w:r>
              <w:rPr>
                <w:rFonts w:ascii="Times New Roman" w:hAnsi="宋体"/>
                <w:color w:val="000000"/>
                <w:sz w:val="18"/>
                <w:szCs w:val="18"/>
              </w:rPr>
              <w:t>省</w:t>
            </w:r>
            <w:r>
              <w:rPr>
                <w:rFonts w:ascii="Times New Roman" w:hAnsi="宋体"/>
                <w:color w:val="000000"/>
                <w:spacing w:val="-8"/>
                <w:sz w:val="18"/>
                <w:szCs w:val="18"/>
              </w:rPr>
              <w:t>人民医院卫生专业技术人员，主任医（药、护、技）师、副主任医（药、护、技）师、研究员、副研究员资格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sz w:val="18"/>
                <w:szCs w:val="18"/>
              </w:rPr>
            </w:pPr>
            <w:r>
              <w:rPr>
                <w:rFonts w:ascii="Times New Roman" w:hAnsi="宋体"/>
                <w:color w:val="000000"/>
                <w:sz w:val="18"/>
                <w:szCs w:val="18"/>
              </w:rPr>
              <w:t>省人民医院</w:t>
            </w:r>
          </w:p>
          <w:p>
            <w:pPr>
              <w:widowControl/>
              <w:adjustRightInd w:val="0"/>
              <w:snapToGrid w:val="0"/>
              <w:spacing w:line="180" w:lineRule="exact"/>
              <w:jc w:val="center"/>
              <w:rPr>
                <w:rFonts w:ascii="Times New Roman" w:hAnsi="Times New Roman"/>
                <w:color w:val="000000"/>
                <w:sz w:val="18"/>
                <w:szCs w:val="18"/>
              </w:rPr>
            </w:pPr>
            <w:r>
              <w:rPr>
                <w:rFonts w:ascii="Times New Roman" w:hAnsi="宋体"/>
                <w:color w:val="000000"/>
                <w:sz w:val="18"/>
                <w:szCs w:val="18"/>
              </w:rPr>
              <w:t>组织人事处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025-68306538</w:t>
            </w:r>
          </w:p>
        </w:tc>
        <w:tc>
          <w:tcPr>
            <w:tcW w:w="1203"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7-8</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25"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136</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江苏省中医院卫生技术高级专业技术资格评审委员会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jc w:val="left"/>
              <w:rPr>
                <w:rFonts w:ascii="Times New Roman" w:hAnsi="Times New Roman"/>
                <w:color w:val="000000"/>
                <w:sz w:val="18"/>
                <w:szCs w:val="18"/>
              </w:rPr>
            </w:pPr>
            <w:r>
              <w:rPr>
                <w:rFonts w:ascii="Times New Roman" w:hAnsi="宋体"/>
                <w:color w:val="000000"/>
                <w:sz w:val="18"/>
                <w:szCs w:val="18"/>
              </w:rPr>
              <w:t>省中医院卫生专业技术人员，主任医（药、护、技）师、副主任医（药、护、技）师、研究员、副研究员资格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sz w:val="18"/>
                <w:szCs w:val="18"/>
              </w:rPr>
            </w:pPr>
            <w:r>
              <w:rPr>
                <w:rFonts w:ascii="Times New Roman" w:hAnsi="宋体"/>
                <w:color w:val="000000"/>
                <w:sz w:val="18"/>
                <w:szCs w:val="18"/>
              </w:rPr>
              <w:t>省中医院人事处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025-86618245</w:t>
            </w:r>
          </w:p>
        </w:tc>
        <w:tc>
          <w:tcPr>
            <w:tcW w:w="1203"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7-8</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25"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137</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江苏省南京鼓楼医院卫生技术高级专业技术资格评审委员会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jc w:val="left"/>
              <w:rPr>
                <w:rFonts w:ascii="Times New Roman" w:hAnsi="Times New Roman"/>
                <w:color w:val="000000"/>
                <w:sz w:val="18"/>
                <w:szCs w:val="18"/>
              </w:rPr>
            </w:pPr>
            <w:r>
              <w:rPr>
                <w:rFonts w:ascii="Times New Roman" w:hAnsi="宋体"/>
                <w:color w:val="000000"/>
                <w:sz w:val="18"/>
                <w:szCs w:val="18"/>
              </w:rPr>
              <w:t>鼓楼医院卫生专业技术人员，主任医（药、护、技）师、副主任医（药、护、技）师、研究员、副研究员资格</w:t>
            </w:r>
          </w:p>
        </w:tc>
        <w:tc>
          <w:tcPr>
            <w:tcW w:w="1612"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宋体"/>
                <w:spacing w:val="-8"/>
                <w:kern w:val="0"/>
                <w:sz w:val="18"/>
                <w:szCs w:val="18"/>
              </w:rPr>
              <w:t>南京鼓楼医院人事处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025-83105985</w:t>
            </w:r>
          </w:p>
        </w:tc>
        <w:tc>
          <w:tcPr>
            <w:tcW w:w="1203"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8</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25"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138</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中国（江苏）自贸区南京片区电子信息工程高级专业技术资格评审委员会</w:t>
            </w:r>
            <w:r>
              <w:rPr>
                <w:rFonts w:ascii="Times New Roman" w:hAnsi="Times New Roman"/>
                <w:color w:val="000000"/>
                <w:sz w:val="18"/>
                <w:szCs w:val="18"/>
              </w:rPr>
              <w:t xml:space="preserve"> </w:t>
            </w:r>
          </w:p>
        </w:tc>
        <w:tc>
          <w:tcPr>
            <w:tcW w:w="4359" w:type="dxa"/>
            <w:shd w:val="clear" w:color="auto" w:fill="auto"/>
            <w:tcMar>
              <w:left w:w="28" w:type="dxa"/>
              <w:right w:w="28" w:type="dxa"/>
            </w:tcMar>
            <w:vAlign w:val="center"/>
          </w:tcPr>
          <w:p>
            <w:pPr>
              <w:adjustRightInd w:val="0"/>
              <w:snapToGrid w:val="0"/>
              <w:spacing w:line="180" w:lineRule="exact"/>
              <w:jc w:val="left"/>
              <w:rPr>
                <w:rFonts w:ascii="Times New Roman" w:hAnsi="Times New Roman"/>
                <w:color w:val="000000"/>
                <w:sz w:val="18"/>
                <w:szCs w:val="18"/>
              </w:rPr>
            </w:pPr>
            <w:r>
              <w:rPr>
                <w:rFonts w:ascii="Times New Roman" w:hAnsi="宋体"/>
                <w:color w:val="000000"/>
                <w:sz w:val="18"/>
                <w:szCs w:val="18"/>
              </w:rPr>
              <w:t>中国（江苏）自贸区南京片区电子信息工程专业技术人员，高级工程师和正高级工程师资格</w:t>
            </w:r>
            <w:r>
              <w:rPr>
                <w:rFonts w:ascii="Times New Roman" w:hAnsi="Times New Roman"/>
                <w:color w:val="000000"/>
                <w:sz w:val="18"/>
                <w:szCs w:val="18"/>
              </w:rPr>
              <w:t xml:space="preserve"> </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sz w:val="18"/>
                <w:szCs w:val="18"/>
              </w:rPr>
            </w:pPr>
            <w:r>
              <w:rPr>
                <w:rFonts w:ascii="Times New Roman" w:hAnsi="宋体"/>
                <w:color w:val="000000"/>
                <w:sz w:val="18"/>
                <w:szCs w:val="18"/>
              </w:rPr>
              <w:t>江北新区教育和社保障局就业社保办</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025-88020965</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7-8</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25"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139</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中国（江苏）自贸区南京片区石化工程高级专业技术资格评审委员会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jc w:val="left"/>
              <w:rPr>
                <w:rFonts w:ascii="Times New Roman" w:hAnsi="Times New Roman"/>
                <w:color w:val="000000"/>
                <w:sz w:val="18"/>
                <w:szCs w:val="18"/>
              </w:rPr>
            </w:pPr>
            <w:r>
              <w:rPr>
                <w:rFonts w:ascii="Times New Roman" w:hAnsi="宋体"/>
                <w:color w:val="000000"/>
                <w:sz w:val="18"/>
                <w:szCs w:val="18"/>
              </w:rPr>
              <w:t>中国（江苏）自贸区南京片区石化工程专业技术人员，高级工程师和正高级工程师资格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sz w:val="18"/>
                <w:szCs w:val="18"/>
              </w:rPr>
            </w:pPr>
            <w:r>
              <w:rPr>
                <w:rFonts w:ascii="Times New Roman" w:hAnsi="宋体"/>
                <w:color w:val="000000"/>
                <w:sz w:val="18"/>
                <w:szCs w:val="18"/>
              </w:rPr>
              <w:t>江北新区教育和社保障局就业社保办</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025-88020965</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7-8</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25"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140</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江苏省亨通集团工程系列高级专业技术资格评审委员会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jc w:val="left"/>
              <w:rPr>
                <w:rFonts w:ascii="Times New Roman" w:hAnsi="Times New Roman"/>
                <w:color w:val="000000"/>
                <w:sz w:val="18"/>
                <w:szCs w:val="18"/>
              </w:rPr>
            </w:pPr>
            <w:r>
              <w:rPr>
                <w:rFonts w:ascii="Times New Roman" w:hAnsi="宋体"/>
                <w:color w:val="000000"/>
                <w:sz w:val="18"/>
                <w:szCs w:val="18"/>
              </w:rPr>
              <w:t>亨通集团工程系列专业技术人员，高级工程师和正高级工程师资格</w:t>
            </w:r>
          </w:p>
        </w:tc>
        <w:tc>
          <w:tcPr>
            <w:tcW w:w="1612"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宋体"/>
                <w:spacing w:val="-8"/>
                <w:kern w:val="0"/>
                <w:sz w:val="18"/>
                <w:szCs w:val="18"/>
              </w:rPr>
              <w:t>亨通集团人力资源部</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0512-63196832</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7-8</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67" w:hRule="atLeas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r>
              <w:rPr>
                <w:rFonts w:ascii="Times New Roman" w:hAnsi="Times New Roman"/>
                <w:kern w:val="0"/>
                <w:sz w:val="18"/>
                <w:szCs w:val="18"/>
              </w:rPr>
              <w:t>141</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江苏省中等职业学校教师（高职教学）高级专业技术资格评审委员会</w:t>
            </w:r>
          </w:p>
        </w:tc>
        <w:tc>
          <w:tcPr>
            <w:tcW w:w="4359"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江苏联合职业技术学院各分院从事高职教育教学工作的在职在岗教师（含实验技术和教育管理）高级专业技术资格</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sz w:val="18"/>
                <w:szCs w:val="18"/>
              </w:rPr>
              <w:t>江苏联合职业技术学院教学管理处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025-83335351</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8</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25"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142</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江苏省南京邮电大学教师高级专业技术资格评审委员会</w:t>
            </w:r>
          </w:p>
        </w:tc>
        <w:tc>
          <w:tcPr>
            <w:tcW w:w="4359" w:type="dxa"/>
            <w:vMerge w:val="restart"/>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自主评审本校教师职称系列（包括教学、科研、学生思想政治教育、教育管理研究人员）和实验技术职称系列高、中、初级职称评审权</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南京邮电大学</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025-85866976</w:t>
            </w:r>
          </w:p>
        </w:tc>
        <w:tc>
          <w:tcPr>
            <w:tcW w:w="1203"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3-5</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6-7</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25"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143</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江苏省南京林业大学教师高级专业技术资格评审委员会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lef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南京林业大学</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025-85427310</w:t>
            </w:r>
          </w:p>
        </w:tc>
        <w:tc>
          <w:tcPr>
            <w:tcW w:w="1203"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3-4</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6-7</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25"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144</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江苏省南京信息工程大学教师高级专业技术资格评审委员会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宋体"/>
                <w:kern w:val="0"/>
                <w:sz w:val="18"/>
                <w:szCs w:val="18"/>
              </w:rPr>
              <w:t>南京信息工程大学</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025-58731144</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3-5</w:t>
            </w:r>
            <w:r>
              <w:rPr>
                <w:rFonts w:ascii="Times New Roman" w:hAnsi="宋体"/>
                <w:kern w:val="0"/>
                <w:sz w:val="18"/>
                <w:szCs w:val="18"/>
              </w:rPr>
              <w:t>月</w:t>
            </w:r>
          </w:p>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kern w:val="0"/>
                <w:sz w:val="18"/>
                <w:szCs w:val="18"/>
              </w:rPr>
              <w:t>9</w:t>
            </w:r>
            <w:r>
              <w:rPr>
                <w:rFonts w:ascii="Times New Roman" w:hAnsi="宋体"/>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6</w:t>
            </w:r>
            <w:r>
              <w:rPr>
                <w:rFonts w:ascii="Times New Roman" w:hAnsi="宋体"/>
                <w:kern w:val="0"/>
                <w:sz w:val="18"/>
                <w:szCs w:val="18"/>
              </w:rPr>
              <w:t>月</w:t>
            </w:r>
          </w:p>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kern w:val="0"/>
                <w:sz w:val="18"/>
                <w:szCs w:val="18"/>
              </w:rPr>
              <w:t>10</w:t>
            </w:r>
            <w:r>
              <w:rPr>
                <w:rFonts w:ascii="Times New Roman" w:hAnsi="宋体"/>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25"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145</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江苏省南京工业大学教师高级专业技术资格评审委员会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南京工业大学</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人才资源部</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025-58139148</w:t>
            </w:r>
          </w:p>
        </w:tc>
        <w:tc>
          <w:tcPr>
            <w:tcW w:w="1203"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4</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25"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146</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江苏省南京师范大学教师高级专业技术资格评审委员会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南京师范大学</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人力资源处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025-85891417</w:t>
            </w:r>
          </w:p>
        </w:tc>
        <w:tc>
          <w:tcPr>
            <w:tcW w:w="1203"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4</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7</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25"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147</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江苏省南京财经大学教师高级专业技术资格评审委员会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南京财经大学</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025-86718680</w:t>
            </w:r>
          </w:p>
        </w:tc>
        <w:tc>
          <w:tcPr>
            <w:tcW w:w="1203"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3</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6</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25"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148</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江苏省南京医科大学教师高级专业技术资格评审委员会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南京医科大学</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025-86869128</w:t>
            </w:r>
          </w:p>
        </w:tc>
        <w:tc>
          <w:tcPr>
            <w:tcW w:w="1203"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4-5</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6-7</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25"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149</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江苏省南京中医药大学教师高级专业技术资格评审委员会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南京中医药大学</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人力资源处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025-85811096</w:t>
            </w:r>
          </w:p>
        </w:tc>
        <w:tc>
          <w:tcPr>
            <w:tcW w:w="1203"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4-5</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6-7</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25"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150</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江苏省南京审计大学教师高级专业技术资格评审委员会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bCs/>
                <w:kern w:val="0"/>
                <w:sz w:val="18"/>
                <w:szCs w:val="18"/>
              </w:rPr>
            </w:pPr>
            <w:r>
              <w:rPr>
                <w:rFonts w:ascii="Times New Roman" w:hAnsi="宋体"/>
                <w:bCs/>
                <w:kern w:val="0"/>
                <w:sz w:val="18"/>
                <w:szCs w:val="18"/>
              </w:rPr>
              <w:t>南京审计大学</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bCs/>
                <w:kern w:val="0"/>
                <w:sz w:val="18"/>
                <w:szCs w:val="18"/>
              </w:rPr>
              <w:t>人力资源部</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bCs/>
                <w:kern w:val="0"/>
                <w:sz w:val="18"/>
                <w:szCs w:val="18"/>
              </w:rPr>
              <w:t>025-58318830</w:t>
            </w:r>
          </w:p>
        </w:tc>
        <w:tc>
          <w:tcPr>
            <w:tcW w:w="1203"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bCs/>
                <w:kern w:val="0"/>
                <w:sz w:val="18"/>
                <w:szCs w:val="18"/>
              </w:rPr>
              <w:t>5</w:t>
            </w:r>
            <w:r>
              <w:rPr>
                <w:rFonts w:ascii="Times New Roman" w:hAnsi="宋体"/>
                <w:bCs/>
                <w:kern w:val="0"/>
                <w:sz w:val="18"/>
                <w:szCs w:val="18"/>
              </w:rPr>
              <w:t>月</w:t>
            </w:r>
          </w:p>
        </w:tc>
        <w:tc>
          <w:tcPr>
            <w:tcW w:w="910"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bCs/>
                <w:kern w:val="0"/>
                <w:sz w:val="18"/>
                <w:szCs w:val="18"/>
              </w:rPr>
              <w:t>7</w:t>
            </w:r>
            <w:r>
              <w:rPr>
                <w:rFonts w:ascii="Times New Roman" w:hAnsi="宋体"/>
                <w:bCs/>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25"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151</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江苏省南京体育学院教师高级专业技术资格评审委员会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南京体育学院</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025-84755132</w:t>
            </w:r>
          </w:p>
        </w:tc>
        <w:tc>
          <w:tcPr>
            <w:tcW w:w="1203"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4</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200" w:lineRule="exact"/>
              <w:jc w:val="center"/>
              <w:rPr>
                <w:rFonts w:ascii="Times New Roman" w:hAnsi="Times New Roman"/>
                <w:color w:val="000000"/>
                <w:kern w:val="0"/>
                <w:sz w:val="18"/>
                <w:szCs w:val="18"/>
              </w:rPr>
            </w:pPr>
            <w:r>
              <w:rPr>
                <w:rFonts w:ascii="Times New Roman" w:hAnsi="Times New Roman"/>
                <w:color w:val="000000"/>
                <w:kern w:val="0"/>
                <w:sz w:val="18"/>
                <w:szCs w:val="18"/>
              </w:rPr>
              <w:t>9</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152</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江苏省南京艺术学院教师高级专业技术资格评审委员会</w:t>
            </w:r>
          </w:p>
        </w:tc>
        <w:tc>
          <w:tcPr>
            <w:tcW w:w="4359" w:type="dxa"/>
            <w:vMerge w:val="restart"/>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自主评审本校教师职称系列（包括教学、科研、学生思想政治教育、教育管理研究人员）和实验技术职称系列高、中、初级职称评审权</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宋体"/>
                <w:kern w:val="0"/>
                <w:sz w:val="18"/>
                <w:szCs w:val="18"/>
              </w:rPr>
              <w:t>南京艺术学院</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025-83498797</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4</w:t>
            </w:r>
            <w:r>
              <w:rPr>
                <w:rFonts w:ascii="Times New Roman" w:hAnsi="宋体"/>
                <w:kern w:val="0"/>
                <w:sz w:val="18"/>
                <w:szCs w:val="18"/>
              </w:rPr>
              <w:t>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6</w:t>
            </w:r>
            <w:r>
              <w:rPr>
                <w:rFonts w:ascii="Times New Roman" w:hAnsi="宋体"/>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153</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江苏省南京工程学院教师高级专业技术资格评审委员会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南京工程学院</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025-86118843</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4</w:t>
            </w:r>
            <w:r>
              <w:rPr>
                <w:rFonts w:ascii="Times New Roman" w:hAnsi="宋体"/>
                <w:color w:val="000000"/>
                <w:kern w:val="0"/>
                <w:sz w:val="18"/>
                <w:szCs w:val="18"/>
              </w:rPr>
              <w:t>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7</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154</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sz w:val="18"/>
                <w:szCs w:val="18"/>
              </w:rPr>
              <w:t>江苏省江苏警官学院教师高级专业技术资格评审委员会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宋体"/>
                <w:sz w:val="18"/>
                <w:szCs w:val="18"/>
              </w:rPr>
              <w:t>江苏警官学院</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kern w:val="0"/>
                <w:sz w:val="18"/>
                <w:szCs w:val="18"/>
              </w:rPr>
              <w:t>政治部人事处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025-52880319</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5-6</w:t>
            </w:r>
            <w:r>
              <w:rPr>
                <w:rFonts w:ascii="Times New Roman" w:hAnsi="宋体"/>
                <w:color w:val="000000"/>
                <w:kern w:val="0"/>
                <w:sz w:val="18"/>
                <w:szCs w:val="18"/>
              </w:rPr>
              <w:t>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7</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155</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江苏省南京特殊教育师范学院教师高级专业技术资格评审委员会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sz w:val="18"/>
                <w:szCs w:val="18"/>
              </w:rPr>
              <w:t>南京特殊教育师范学院人事处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025-89668026</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4-5</w:t>
            </w:r>
            <w:r>
              <w:rPr>
                <w:rFonts w:ascii="Times New Roman" w:hAnsi="宋体"/>
                <w:color w:val="000000"/>
                <w:kern w:val="0"/>
                <w:sz w:val="18"/>
                <w:szCs w:val="18"/>
              </w:rPr>
              <w:t>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7-9</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156</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江苏省江苏第二师范学院教师高级专业技术资格评审委员会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sz w:val="18"/>
                <w:szCs w:val="18"/>
              </w:rPr>
            </w:pPr>
            <w:r>
              <w:rPr>
                <w:rFonts w:ascii="Times New Roman" w:hAnsi="宋体"/>
                <w:color w:val="000000"/>
                <w:sz w:val="18"/>
                <w:szCs w:val="18"/>
              </w:rPr>
              <w:t>江苏第二师范学院</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025-56226191</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5</w:t>
            </w:r>
            <w:r>
              <w:rPr>
                <w:rFonts w:ascii="Times New Roman" w:hAnsi="宋体"/>
                <w:color w:val="000000"/>
                <w:kern w:val="0"/>
                <w:sz w:val="18"/>
                <w:szCs w:val="18"/>
              </w:rPr>
              <w:t>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8</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157</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江苏省江苏师范大学教师高级专业技术资格评审委员会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江苏师范大学</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0516-83536317</w:t>
            </w:r>
          </w:p>
        </w:tc>
        <w:tc>
          <w:tcPr>
            <w:tcW w:w="1203"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3</w:t>
            </w:r>
            <w:r>
              <w:rPr>
                <w:rFonts w:ascii="Times New Roman" w:hAnsi="宋体"/>
                <w:color w:val="000000"/>
                <w:kern w:val="0"/>
                <w:sz w:val="18"/>
                <w:szCs w:val="18"/>
              </w:rPr>
              <w:t>月</w:t>
            </w:r>
          </w:p>
          <w:p>
            <w:pPr>
              <w:jc w:val="center"/>
              <w:rPr>
                <w:rFonts w:ascii="Times New Roman" w:hAnsi="Times New Roman"/>
                <w:sz w:val="18"/>
                <w:szCs w:val="18"/>
              </w:rPr>
            </w:pPr>
            <w:r>
              <w:rPr>
                <w:rFonts w:ascii="Times New Roman" w:hAnsi="Times New Roman"/>
                <w:color w:val="000000"/>
                <w:kern w:val="0"/>
                <w:sz w:val="18"/>
                <w:szCs w:val="18"/>
              </w:rPr>
              <w:t>10</w:t>
            </w:r>
            <w:r>
              <w:rPr>
                <w:rFonts w:ascii="Times New Roman" w:hAnsi="宋体"/>
                <w:color w:val="000000"/>
                <w:kern w:val="0"/>
                <w:sz w:val="18"/>
                <w:szCs w:val="18"/>
              </w:rPr>
              <w:t>月</w:t>
            </w:r>
          </w:p>
        </w:tc>
        <w:tc>
          <w:tcPr>
            <w:tcW w:w="910" w:type="dxa"/>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7</w:t>
            </w:r>
            <w:r>
              <w:rPr>
                <w:rFonts w:ascii="Times New Roman" w:hAnsi="宋体"/>
                <w:color w:val="000000"/>
                <w:kern w:val="0"/>
                <w:sz w:val="18"/>
                <w:szCs w:val="18"/>
              </w:rPr>
              <w:t>月</w:t>
            </w:r>
          </w:p>
          <w:p>
            <w:pPr>
              <w:jc w:val="center"/>
              <w:rPr>
                <w:rFonts w:ascii="Times New Roman" w:hAnsi="Times New Roman"/>
                <w:sz w:val="18"/>
                <w:szCs w:val="18"/>
              </w:rPr>
            </w:pPr>
            <w:r>
              <w:rPr>
                <w:rFonts w:ascii="Times New Roman" w:hAnsi="Times New Roman"/>
                <w:color w:val="000000"/>
                <w:kern w:val="0"/>
                <w:sz w:val="18"/>
                <w:szCs w:val="18"/>
              </w:rPr>
              <w:t>12</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158</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江苏省徐州医科大学教师高级专业技术资格评审委员会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徐州医科大学</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0516-83262042</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4</w:t>
            </w:r>
            <w:r>
              <w:rPr>
                <w:rFonts w:ascii="Times New Roman" w:hAnsi="宋体"/>
                <w:color w:val="000000"/>
                <w:kern w:val="0"/>
                <w:sz w:val="18"/>
                <w:szCs w:val="18"/>
              </w:rPr>
              <w:t>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7</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159</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江苏省常州大学教师高级专业技术资格评审委员会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常州大学人事处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bCs/>
                <w:color w:val="000000"/>
                <w:kern w:val="0"/>
                <w:sz w:val="18"/>
                <w:szCs w:val="18"/>
              </w:rPr>
            </w:pPr>
            <w:r>
              <w:rPr>
                <w:rFonts w:ascii="Times New Roman" w:hAnsi="Times New Roman"/>
                <w:bCs/>
                <w:color w:val="000000"/>
                <w:kern w:val="0"/>
                <w:sz w:val="18"/>
                <w:szCs w:val="18"/>
              </w:rPr>
              <w:t>0519-86330127</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bCs/>
                <w:color w:val="000000"/>
                <w:kern w:val="0"/>
                <w:sz w:val="18"/>
                <w:szCs w:val="18"/>
              </w:rPr>
              <w:t>3</w:t>
            </w:r>
            <w:r>
              <w:rPr>
                <w:rFonts w:ascii="Times New Roman" w:hAnsi="宋体"/>
                <w:bCs/>
                <w:color w:val="000000"/>
                <w:kern w:val="0"/>
                <w:sz w:val="18"/>
                <w:szCs w:val="18"/>
              </w:rPr>
              <w:t>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bCs/>
                <w:color w:val="000000"/>
                <w:kern w:val="0"/>
                <w:sz w:val="18"/>
                <w:szCs w:val="18"/>
              </w:rPr>
              <w:t>10</w:t>
            </w:r>
            <w:r>
              <w:rPr>
                <w:rFonts w:ascii="Times New Roman" w:hAnsi="宋体"/>
                <w:bCs/>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160</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江苏省江苏理工学院教师高级专业技术资格评审委员会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sz w:val="18"/>
                <w:szCs w:val="18"/>
              </w:rPr>
              <w:t>江苏理工学院党委教师工作部、</w:t>
            </w:r>
            <w:r>
              <w:rPr>
                <w:rFonts w:ascii="Times New Roman" w:hAnsi="宋体"/>
                <w:color w:val="000000"/>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0519-86953105</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4</w:t>
            </w:r>
            <w:r>
              <w:rPr>
                <w:rFonts w:ascii="Times New Roman" w:hAnsi="宋体"/>
                <w:color w:val="000000"/>
                <w:kern w:val="0"/>
                <w:sz w:val="18"/>
                <w:szCs w:val="18"/>
              </w:rPr>
              <w:t>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161</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江苏省苏州大学教师高级专业技术资格评审委员会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苏州大学</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人力资源处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0512-67503048</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5</w:t>
            </w:r>
            <w:r>
              <w:rPr>
                <w:rFonts w:ascii="Times New Roman" w:hAnsi="宋体"/>
                <w:color w:val="000000"/>
                <w:kern w:val="0"/>
                <w:sz w:val="18"/>
                <w:szCs w:val="18"/>
              </w:rPr>
              <w:t>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7</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162</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江苏省苏州科技大学教师高级专业技术资格评审委员会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苏州科技大学</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0512-68092995</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4</w:t>
            </w:r>
            <w:r>
              <w:rPr>
                <w:rFonts w:ascii="Times New Roman" w:hAnsi="宋体"/>
                <w:color w:val="000000"/>
                <w:kern w:val="0"/>
                <w:sz w:val="18"/>
                <w:szCs w:val="18"/>
              </w:rPr>
              <w:t>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7</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163</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江苏省常熟理工学院教师高级专业技术资格评审委员会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sz w:val="18"/>
                <w:szCs w:val="18"/>
              </w:rPr>
              <w:t>常熟理工学院</w:t>
            </w:r>
            <w:r>
              <w:rPr>
                <w:rFonts w:ascii="Times New Roman" w:hAnsi="宋体"/>
                <w:color w:val="000000"/>
                <w:kern w:val="0"/>
                <w:sz w:val="18"/>
                <w:szCs w:val="18"/>
              </w:rPr>
              <w:t>人事处、教师发展中心</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0512-52251166</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3</w:t>
            </w:r>
            <w:r>
              <w:rPr>
                <w:rFonts w:ascii="Times New Roman" w:hAnsi="宋体"/>
                <w:color w:val="000000"/>
                <w:kern w:val="0"/>
                <w:sz w:val="18"/>
                <w:szCs w:val="18"/>
              </w:rPr>
              <w:t>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7</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164</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江苏省南通大学教师高级专业技术资格评审委员会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南通大学人事处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0513-85012083</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3</w:t>
            </w:r>
            <w:r>
              <w:rPr>
                <w:rFonts w:ascii="Times New Roman" w:hAnsi="宋体"/>
                <w:color w:val="000000"/>
                <w:kern w:val="0"/>
                <w:sz w:val="18"/>
                <w:szCs w:val="18"/>
              </w:rPr>
              <w:t>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6-7</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165</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江苏省江苏海洋大学教师高级专业技术资格评审委员会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kern w:val="0"/>
                <w:sz w:val="18"/>
                <w:szCs w:val="18"/>
              </w:rPr>
              <w:t>江苏海洋大学</w:t>
            </w:r>
            <w:r>
              <w:rPr>
                <w:rFonts w:ascii="Times New Roman" w:hAnsi="Times New Roman"/>
                <w:kern w:val="0"/>
                <w:sz w:val="18"/>
                <w:szCs w:val="18"/>
              </w:rPr>
              <w:t xml:space="preserve">    </w:t>
            </w:r>
            <w:r>
              <w:rPr>
                <w:rFonts w:ascii="Times New Roman" w:hAnsi="宋体"/>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0518-85895085</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4-6</w:t>
            </w:r>
            <w:r>
              <w:rPr>
                <w:rFonts w:ascii="Times New Roman" w:hAnsi="宋体"/>
                <w:kern w:val="0"/>
                <w:sz w:val="18"/>
                <w:szCs w:val="18"/>
              </w:rPr>
              <w:t>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6-7</w:t>
            </w:r>
            <w:r>
              <w:rPr>
                <w:rFonts w:ascii="Times New Roman" w:hAnsi="宋体"/>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166</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江苏省淮阴师范学院教师高级专业技术资格评审委员会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sz w:val="18"/>
                <w:szCs w:val="18"/>
              </w:rPr>
            </w:pPr>
            <w:r>
              <w:rPr>
                <w:rFonts w:ascii="Times New Roman" w:hAnsi="宋体"/>
                <w:color w:val="000000"/>
                <w:sz w:val="18"/>
                <w:szCs w:val="18"/>
              </w:rPr>
              <w:t>淮阴师范学院</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0517-83525314</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4-5</w:t>
            </w:r>
            <w:r>
              <w:rPr>
                <w:rFonts w:ascii="Times New Roman" w:hAnsi="宋体"/>
                <w:color w:val="000000"/>
                <w:kern w:val="0"/>
                <w:sz w:val="18"/>
                <w:szCs w:val="18"/>
              </w:rPr>
              <w:t>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6-7</w:t>
            </w:r>
            <w:r>
              <w:rPr>
                <w:rFonts w:ascii="Times New Roman" w:hAnsi="宋体"/>
                <w:color w:val="000000"/>
                <w:kern w:val="0"/>
                <w:sz w:val="18"/>
                <w:szCs w:val="18"/>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167</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宋体"/>
                <w:color w:val="000000"/>
                <w:sz w:val="18"/>
                <w:szCs w:val="18"/>
              </w:rPr>
              <w:t>江苏省淮阴工学院教师高级专业技术资格评审委员会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宋体"/>
                <w:color w:val="000000"/>
                <w:kern w:val="0"/>
                <w:sz w:val="18"/>
                <w:szCs w:val="18"/>
              </w:rPr>
              <w:t>淮阴工学院人事处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0517-83591021</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3月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168</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江苏省盐城师范学院教师高级专业技术资格评审委员会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盐城师范学院</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0515-88233051</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6-7月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169</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江苏省盐城工学院教师高级专业技术资格评审委员会</w:t>
            </w:r>
          </w:p>
        </w:tc>
        <w:tc>
          <w:tcPr>
            <w:tcW w:w="4359" w:type="dxa"/>
            <w:vMerge w:val="restart"/>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自主评审本校教师职称系列（包括教学、科研、学生思想政治教育、教育管理研究人员）和实验技术职称系列高、中、初级职称评审权</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盐城工学院人事处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0515-88168073</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3-6月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6-9月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170</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江苏省扬州大学教师高级专业技术资格评审委员会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扬州大学人事处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0514-87971871</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4-5月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6-7月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171</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江苏省江苏大学教师高级专业技术资格评审委员会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江苏大学人事处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0511-88780063</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4-5月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6月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172</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江苏省江苏科技大学教师高级专业技术资格评审委员会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江苏科技大学</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0511-84401035</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4月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173</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江苏省南京晓庄学院教师高级专业技术资格评审委员会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南京晓庄学院</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025-86178148</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4月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7月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174</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江苏省金陵科技学院教师高级专业技术资格评审委员会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金陵科技学院</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人力资源处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025-86188858</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4月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7月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175</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江苏省徐州工程学院教师高级专业技术资格评审委员会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徐州工程学院</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0516-83105818</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5月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6-7月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176</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江苏省常州工学院教师高级专业技术资格评审委员会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常州工学院人事处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0519-88510062</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7月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177</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江苏省泰州学院教师高级专业技术资格评审委员会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泰州学院人事处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0523-86667801</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0523-80821598</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178</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江苏省三江学院教师高级专业技术资格评审委员会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三江学院</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组织人事部</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025-52897024</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4月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7月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179</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江苏省无锡太湖学院教师高级专业技术资格评审委员会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无锡太湖学院</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组织人事处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0510-85505666</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3月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9月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180</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江苏省宿迁学院教师高级专业技术资格评审委员会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宿迁学院人事处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0527-84205686</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5-7月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8-10月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181</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江苏省南通理工学院教师高级专业技术资格评审委员会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南通理工学院</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人事组织处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0513-85603133</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0513-55078006</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5-6月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7-8月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182</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江苏省江苏开放大学教师高级专业技术资格评审委员会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江苏开放大学</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025-86265524</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5月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7月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183</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江苏省南京大学金陵学院教师高级专业技术资格评审委员会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南京大学金陵学院人事处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025-58646587</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3-4月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5-6月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184</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江苏省东南大学成贤学院教师高级专业技术资格评审委员会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东南大学成贤学院组织人事部</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025-58690728</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3月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7月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185</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江苏省南京航空航天大学金城学院教师高级专业技术资格评审委员会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lang w:eastAsia="zh-Hans"/>
              </w:rPr>
              <w:t>南航</w:t>
            </w:r>
            <w:r>
              <w:rPr>
                <w:rFonts w:ascii="Times New Roman" w:hAnsi="Times New Roman"/>
                <w:color w:val="000000"/>
                <w:kern w:val="0"/>
                <w:sz w:val="18"/>
                <w:szCs w:val="18"/>
              </w:rPr>
              <w:t>金城学院</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人事质量保障处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025-87190189</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4</w:t>
            </w:r>
            <w:r>
              <w:rPr>
                <w:rFonts w:ascii="Times New Roman" w:hAnsi="Times New Roman"/>
                <w:color w:val="000000"/>
                <w:kern w:val="0"/>
                <w:sz w:val="18"/>
                <w:szCs w:val="18"/>
                <w:lang w:eastAsia="zh-Hans"/>
              </w:rPr>
              <w:t>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9</w:t>
            </w:r>
            <w:r>
              <w:rPr>
                <w:rFonts w:ascii="Times New Roman" w:hAnsi="Times New Roman"/>
                <w:color w:val="000000"/>
                <w:kern w:val="0"/>
                <w:sz w:val="18"/>
                <w:szCs w:val="18"/>
                <w:lang w:eastAsia="zh-Hans"/>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186</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江苏省南京理工大学紫金学院教师高级专业技术资格评审委员会</w:t>
            </w:r>
          </w:p>
        </w:tc>
        <w:tc>
          <w:tcPr>
            <w:tcW w:w="4359" w:type="dxa"/>
            <w:vMerge w:val="restart"/>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自主评审本校教师职称系列（包括教学、科研、学生思想政治教育、教育管理研究人员）和实验技术职称系列高、中、初级职称评审权</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南京理工大学紫金学院党政办</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025-85786100</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4月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187</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江苏省南京工业大学浦江学院教师高级专业技术资格评审委员会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南京工业大学浦江学院组织人事处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025-66205027</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5月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188</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江苏省南京师范大学中北学院教师高级专业技术资格评审委员会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南京师范大学中北学院组织人事处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0511-88150084</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3月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189</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江苏省南京审计大学金审学院教师高级专业技术资格评审委员会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南京审计大学金审学院人事师资处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025-85780028</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4-6月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7月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190</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江苏省南京财经大学红山学院教师高级专业技术资格评审委员会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南京财经大学红山学院人事处</w:t>
            </w:r>
          </w:p>
        </w:tc>
        <w:tc>
          <w:tcPr>
            <w:tcW w:w="1317" w:type="dxa"/>
            <w:shd w:val="clear" w:color="auto" w:fill="auto"/>
            <w:tcMar>
              <w:left w:w="28" w:type="dxa"/>
              <w:right w:w="28" w:type="dxa"/>
            </w:tcMar>
            <w:vAlign w:val="center"/>
          </w:tcPr>
          <w:p>
            <w:pPr>
              <w:spacing w:line="180" w:lineRule="exact"/>
              <w:jc w:val="center"/>
              <w:rPr>
                <w:rFonts w:ascii="Times New Roman" w:hAnsi="Times New Roman"/>
                <w:color w:val="000000"/>
                <w:sz w:val="18"/>
                <w:szCs w:val="18"/>
              </w:rPr>
            </w:pPr>
            <w:r>
              <w:rPr>
                <w:rFonts w:ascii="Times New Roman" w:hAnsi="Times New Roman"/>
                <w:color w:val="000000"/>
                <w:sz w:val="18"/>
                <w:szCs w:val="18"/>
              </w:rPr>
              <w:t>0511-87762766</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4月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191</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江苏省南京信息工程大学滨江学院教师高级专业技术资格评审委员会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滨江学院人事处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0510-80560031</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3-5月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192</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sz w:val="18"/>
                <w:szCs w:val="18"/>
              </w:rPr>
            </w:pPr>
            <w:r>
              <w:rPr>
                <w:rFonts w:ascii="Times New Roman" w:hAnsi="Times New Roman"/>
                <w:sz w:val="18"/>
                <w:szCs w:val="18"/>
              </w:rPr>
              <w:t>江苏省中国传媒大学南广学院教师高级专业技术资格评审委员会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sz w:val="18"/>
                <w:szCs w:val="18"/>
              </w:rPr>
            </w:pPr>
          </w:p>
        </w:tc>
        <w:tc>
          <w:tcPr>
            <w:tcW w:w="1612"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kern w:val="0"/>
                <w:sz w:val="18"/>
                <w:szCs w:val="18"/>
              </w:rPr>
            </w:pPr>
            <w:r>
              <w:rPr>
                <w:rFonts w:ascii="Times New Roman" w:hAnsi="宋体"/>
                <w:spacing w:val="-8"/>
                <w:kern w:val="0"/>
                <w:sz w:val="18"/>
                <w:szCs w:val="18"/>
              </w:rPr>
              <w:t>南京传媒学院人事处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025-86179396</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5月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193</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江苏省苏州大学文正学院教师高级专业技术资格评审委员会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苏州大学文正学院人事处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bCs/>
                <w:color w:val="000000"/>
                <w:kern w:val="0"/>
                <w:sz w:val="18"/>
                <w:szCs w:val="18"/>
              </w:rPr>
            </w:pPr>
            <w:r>
              <w:rPr>
                <w:rFonts w:ascii="Times New Roman" w:hAnsi="Times New Roman"/>
                <w:bCs/>
                <w:kern w:val="0"/>
                <w:sz w:val="18"/>
                <w:szCs w:val="18"/>
              </w:rPr>
              <w:t>0512-66556248</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bCs/>
                <w:kern w:val="0"/>
                <w:sz w:val="18"/>
                <w:szCs w:val="18"/>
              </w:rPr>
              <w:t>9月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bCs/>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194</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江苏省苏州大学应用技术学院教师高级专业技术资格评审委员会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苏州大学应用技术学院人力资源部</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0512-82628785</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4月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5-6月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195</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江苏省苏州科技大学天平学院教师高级专业技术资格评审委员会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sz w:val="18"/>
                <w:szCs w:val="18"/>
              </w:rPr>
            </w:pPr>
            <w:r>
              <w:rPr>
                <w:rFonts w:ascii="Times New Roman" w:hAnsi="Times New Roman"/>
                <w:color w:val="000000"/>
                <w:sz w:val="18"/>
                <w:szCs w:val="18"/>
              </w:rPr>
              <w:t>苏州科技大学</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天平学院</w:t>
            </w:r>
            <w:r>
              <w:rPr>
                <w:rFonts w:ascii="Times New Roman" w:hAnsi="Times New Roman"/>
                <w:color w:val="000000"/>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0512-68091833</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3月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196</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江苏省江苏科技大学苏州理工学院教师高级专业技术资格评审委员会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江苏科技大学苏州理工学院党政办</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0512-56731010</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9月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197</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江苏省江苏大学京江学院教师高级专业技术资格评审委员会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江苏大学京江学院人力资源办</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0511-88783075</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3月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5月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198</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江苏省江苏师范大学科文学院教师高级专业技术资格评审委员会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sz w:val="18"/>
                <w:szCs w:val="18"/>
              </w:rPr>
            </w:pPr>
            <w:r>
              <w:rPr>
                <w:rFonts w:ascii="Times New Roman" w:hAnsi="Times New Roman"/>
                <w:color w:val="000000"/>
                <w:sz w:val="18"/>
                <w:szCs w:val="18"/>
              </w:rPr>
              <w:t>江苏师范大学</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科文学院</w:t>
            </w:r>
            <w:r>
              <w:rPr>
                <w:rFonts w:ascii="Times New Roman" w:hAnsi="Times New Roman"/>
                <w:color w:val="000000"/>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0516-68161021</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9月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199</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江苏省中国矿业大学徐海学院教师高级专业技术资格评审委员会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中国矿业大学徐海学院人力资源部</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0516-83995661</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1月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3月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200</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江苏省扬州大学广陵学院教师高级专业技术资格评审委员会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sz w:val="18"/>
                <w:szCs w:val="18"/>
              </w:rPr>
            </w:pPr>
            <w:r>
              <w:rPr>
                <w:rFonts w:ascii="Times New Roman" w:hAnsi="Times New Roman"/>
                <w:sz w:val="18"/>
                <w:szCs w:val="18"/>
              </w:rPr>
              <w:t>扬州大学广陵学院</w:t>
            </w:r>
          </w:p>
          <w:p>
            <w:pPr>
              <w:widowControl/>
              <w:adjustRightInd w:val="0"/>
              <w:snapToGrid w:val="0"/>
              <w:spacing w:line="180" w:lineRule="exact"/>
              <w:jc w:val="center"/>
              <w:rPr>
                <w:rFonts w:ascii="Times New Roman" w:hAnsi="Times New Roman"/>
                <w:color w:val="000000"/>
                <w:spacing w:val="-10"/>
                <w:kern w:val="0"/>
                <w:sz w:val="18"/>
                <w:szCs w:val="18"/>
              </w:rPr>
            </w:pPr>
            <w:r>
              <w:rPr>
                <w:rFonts w:ascii="Times New Roman" w:hAnsi="Times New Roman"/>
                <w:spacing w:val="-10"/>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0514-87993916</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5月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6月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201</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江苏省南京邮电大学通达学院教师高级专业技术资格评审委员会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南京邮电大学通达学院人事处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0514-89716032</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3月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7月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202</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江苏省南通大学杏林学院教师高级专业技术资格评审委员会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南通大学杏林学院</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办公室</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0513-83920047</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3-4月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6-7月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203</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江苏省南京医科大学康达学院教师高级专业技术资格评审委员会</w:t>
            </w:r>
          </w:p>
        </w:tc>
        <w:tc>
          <w:tcPr>
            <w:tcW w:w="4359" w:type="dxa"/>
            <w:vMerge w:val="restart"/>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自主评审本校教师职称系列（包括教学、科研、学生思想政治教育、教育管理研究人员）和实验技术职称系列高、中、初级职称评审权</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南京医科大学康达学院党政办公室</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0518-80689519</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3月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9月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204</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江苏省南京理工大学泰州科技学院教师高级专业技术资格评审委员会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南京理工大学泰州科技学院组织人事处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0523-86150808</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9月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205</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sz w:val="18"/>
                <w:szCs w:val="18"/>
              </w:rPr>
              <w:t>江苏省南京中医药大学翰林学院教师高级专业技术资格评审委员会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sz w:val="18"/>
                <w:szCs w:val="18"/>
              </w:rPr>
              <w:t>南京中医药大学翰林学院人事处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0523-80639006</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3月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3月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206</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江苏省南京师范大学泰州学院教师高级专业技术资格评审委员会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南京师范大学</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泰州学院人事处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0523-86153399</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3月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207</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江苏省常州大学怀德学院教师高级专业技术资格评审委员会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bCs/>
                <w:color w:val="000000"/>
                <w:kern w:val="0"/>
                <w:sz w:val="18"/>
                <w:szCs w:val="18"/>
              </w:rPr>
            </w:pPr>
            <w:r>
              <w:rPr>
                <w:rFonts w:ascii="Times New Roman" w:hAnsi="Times New Roman"/>
                <w:bCs/>
                <w:color w:val="000000"/>
                <w:kern w:val="0"/>
                <w:sz w:val="18"/>
                <w:szCs w:val="18"/>
              </w:rPr>
              <w:t>常州大学怀德学院综合事务部</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bCs/>
                <w:color w:val="000000"/>
                <w:kern w:val="0"/>
                <w:sz w:val="18"/>
                <w:szCs w:val="18"/>
              </w:rPr>
            </w:pPr>
            <w:r>
              <w:rPr>
                <w:rFonts w:ascii="Times New Roman" w:hAnsi="Times New Roman"/>
                <w:bCs/>
                <w:color w:val="000000"/>
                <w:kern w:val="0"/>
                <w:sz w:val="18"/>
                <w:szCs w:val="18"/>
              </w:rPr>
              <w:t>0523-85120012</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bCs/>
                <w:color w:val="000000"/>
                <w:kern w:val="0"/>
                <w:sz w:val="18"/>
                <w:szCs w:val="18"/>
              </w:rPr>
              <w:t>3月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bCs/>
                <w:color w:val="000000"/>
                <w:kern w:val="0"/>
                <w:sz w:val="18"/>
                <w:szCs w:val="18"/>
              </w:rPr>
              <w:t>9月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208</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江苏省南京森林警察学院教师高级专业技术资格评审委员会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南京森林警察学院人事处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025-85878989</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4月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7月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209</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江苏省南京工业职业技术学院教师高级专业技术资格评审委员会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sz w:val="18"/>
                <w:szCs w:val="18"/>
              </w:rPr>
              <w:t>南京工业职业技术大学人事处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025-85864909</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3月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5月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210</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江苏省南京科技职业技术学院教师高级专业技术资格评审委员会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南京科技职业学院人事处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bCs/>
                <w:color w:val="000000"/>
                <w:kern w:val="0"/>
                <w:sz w:val="18"/>
                <w:szCs w:val="18"/>
              </w:rPr>
            </w:pPr>
            <w:r>
              <w:rPr>
                <w:rFonts w:ascii="Times New Roman" w:hAnsi="Times New Roman"/>
                <w:bCs/>
                <w:color w:val="000000"/>
                <w:kern w:val="0"/>
                <w:sz w:val="18"/>
                <w:szCs w:val="18"/>
              </w:rPr>
              <w:t>025-58351138</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bCs/>
                <w:color w:val="000000"/>
                <w:kern w:val="0"/>
                <w:sz w:val="18"/>
                <w:szCs w:val="18"/>
              </w:rPr>
              <w:t>6-7月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bCs/>
                <w:color w:val="000000"/>
                <w:kern w:val="0"/>
                <w:sz w:val="18"/>
                <w:szCs w:val="18"/>
              </w:rPr>
              <w:t>9-10月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211</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江苏省南京交通职业技术学院教师高级专业技术资格评审委员会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南京交通职业技术学院人事处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025-86115017</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5月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9月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212</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江苏省江苏经贸职业技术学院教师高级专业技术资格评审委员会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江苏经贸职业技术学院人事处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025-52710815</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7月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213</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江苏省南京信息职业技术学院教师高级专业技术资格评审委员会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南京信息职业技术学院人事处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025-85842258</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7月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214</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江苏省南京铁道职业技术学院教师高级专业技术资格评审委员会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南京铁道职业技术学院人事处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sz w:val="18"/>
                <w:szCs w:val="18"/>
              </w:rPr>
            </w:pPr>
            <w:r>
              <w:rPr>
                <w:rFonts w:ascii="Times New Roman" w:hAnsi="Times New Roman"/>
                <w:color w:val="000000"/>
                <w:sz w:val="18"/>
                <w:szCs w:val="18"/>
              </w:rPr>
              <w:t>025-68533023</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sz w:val="18"/>
                <w:szCs w:val="18"/>
              </w:rPr>
              <w:t>9月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215</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江苏省江苏海事职业技术学院教师高级专业技术资格评审委员会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江苏海事职业技术学院人事处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025-86176329</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4月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7月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216</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江苏省南京旅游职业学院教师高级专业技术资格评审委员会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南京旅游职业学院组织人事处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025-58096821</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4月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217</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江苏省南京机电职业技术学院教师高级专业技术资格评审委员会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sz w:val="18"/>
                <w:szCs w:val="18"/>
              </w:rPr>
              <w:t>南京机电职业技术学院人事处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025-84170626</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4月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7月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218</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江苏省钟山职业技术学院教师高级专业技术资格评审委员会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钟山职业技术学院组织人事处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025-84358820</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219</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江苏省正德职业技术学院教师高级专业技术资格评审委员会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正德职业技术学院组织人事处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025-52111901</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9月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220</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江苏省金肯职业技术学院教师高级专业技术资格评审委员会</w:t>
            </w:r>
          </w:p>
        </w:tc>
        <w:tc>
          <w:tcPr>
            <w:tcW w:w="4359" w:type="dxa"/>
            <w:vMerge w:val="restart"/>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自主评审本校教师职称系列（包括教学、科研、学生思想政治教育、教育管理研究人员）和实验技术职称系列高、中、初级职称评审权</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sz w:val="18"/>
                <w:szCs w:val="18"/>
              </w:rPr>
            </w:pPr>
            <w:r>
              <w:rPr>
                <w:rFonts w:ascii="Times New Roman" w:hAnsi="Times New Roman"/>
                <w:sz w:val="18"/>
                <w:szCs w:val="18"/>
              </w:rPr>
              <w:t>金肯职业技术学院</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sz w:val="18"/>
                <w:szCs w:val="18"/>
              </w:rPr>
              <w:t>人力资源部</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025-86194489</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9月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221</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江苏省应天职业技术学院教师高级专业技术资格评审委员会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应天职业技术学院人事师资处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025-87170877</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9月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222</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江苏省江苏卫生健康职业学院教师高级专业技术资格评审委员会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江苏卫生健康职业学院组织人事处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025-68172796</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5月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223</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江苏省南京视觉艺术职业学院教师高级专业技术资格评审委员会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南京视觉艺术职业学院院办人事科</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025-57246655</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6月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224</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江苏省南京城市职业学院教师高级专业技术资格评审委员会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sz w:val="18"/>
                <w:szCs w:val="18"/>
              </w:rPr>
            </w:pPr>
            <w:r>
              <w:rPr>
                <w:rFonts w:ascii="Times New Roman" w:hAnsi="Times New Roman"/>
                <w:color w:val="000000"/>
                <w:sz w:val="18"/>
                <w:szCs w:val="18"/>
              </w:rPr>
              <w:t>南京城市职业学院</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组织人事部</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025-85395150</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9月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225</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江苏省无锡商业职业技术学院教师高级专业技术资格评审委员会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无锡商业职业技术学院人事处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0510-83271092</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5月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226</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江苏省江苏信息职业技术学院教师高级专业技术资格评审委员会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江苏信息职业技术学院人事处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0510-83296816</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4月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7月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227</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江苏省无锡职业技术学院教师高级专业技术资格评审委员会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无锡职业技术学院</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0510-81838865</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7月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228</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江苏省江阴职业技术学院教师高级专业技术资格评审委员会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sz w:val="18"/>
                <w:szCs w:val="18"/>
              </w:rPr>
            </w:pPr>
            <w:r>
              <w:rPr>
                <w:rFonts w:ascii="Times New Roman" w:hAnsi="Times New Roman"/>
                <w:color w:val="000000"/>
                <w:sz w:val="18"/>
                <w:szCs w:val="18"/>
              </w:rPr>
              <w:t>江阴职业技术学院</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0510-86028225</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5月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7月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229</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江苏省无锡科技职业学院教师高级专业技术资格评审委员会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sz w:val="18"/>
                <w:szCs w:val="18"/>
              </w:rPr>
            </w:pPr>
            <w:r>
              <w:rPr>
                <w:rFonts w:ascii="Times New Roman" w:hAnsi="Times New Roman"/>
                <w:color w:val="000000"/>
                <w:sz w:val="18"/>
                <w:szCs w:val="18"/>
              </w:rPr>
              <w:t>无锡科技职业学院</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0510-85343558</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3月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5月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230</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江苏省无锡城市职业技术学院教师高级专业技术资格评审委员会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无锡城市职业技术学院人事处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0510-83276095</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4-5月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9-10月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231</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江苏省无锡工艺职业技术学院教师高级专业技术资格评审委员会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无锡工艺职业技术学院人事处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0510-81710011</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5-6月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8月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232</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江苏省太湖创意职业技术学院教师高级专业技术资格评审委员会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太湖创意职业技术学院人事处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0510-85528801</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3月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9月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233</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江苏省无锡南洋职业技术学院教师高级专业技术资格评审委员会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无锡南洋职业技术学院人事处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0510-68512519</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4-5月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234</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江苏省江南影视艺术职业学院教师高级专业技术资格评审委员会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sz w:val="18"/>
                <w:szCs w:val="18"/>
              </w:rPr>
              <w:t>江南影视艺术职业学院人事处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0510-83275906</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9月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235</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江苏省江苏建筑职业技术学院教师高级专业技术资格评审委员会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江苏建筑职业技术学院人事处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0516-83889557</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4月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7月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236</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江苏省徐州工业职业技术学院教师高级专业技术资格评审委员会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徐州工业职业技术学院人事处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0516-85782015</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3月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5月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237</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江苏省九州职业技术学院教师高级专业技术资格评审委员会</w:t>
            </w:r>
          </w:p>
        </w:tc>
        <w:tc>
          <w:tcPr>
            <w:tcW w:w="4359" w:type="dxa"/>
            <w:vMerge w:val="restart"/>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自主评审本校教师职称系列（包括教学、科研、学生思想政治教育、教育管理研究人员）和实验技术职称系列高、中、初级职称评审权</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九州职业技术学院组织人事处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0516-87370081</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9月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238</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江苏省徐州幼儿师范高等专科学校教师高级专业技术资格评审委员会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spacing w:val="-10"/>
                <w:kern w:val="0"/>
                <w:sz w:val="18"/>
                <w:szCs w:val="18"/>
              </w:rPr>
            </w:pPr>
            <w:r>
              <w:rPr>
                <w:rFonts w:ascii="Times New Roman" w:hAnsi="Times New Roman"/>
                <w:color w:val="000000"/>
                <w:spacing w:val="-10"/>
                <w:sz w:val="18"/>
                <w:szCs w:val="18"/>
              </w:rPr>
              <w:t>徐州幼儿师范高等专科学校组织人事处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0516-87895751</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4月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239</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江苏省徐州生物工程职业技术学院教师高级专业技术资格评审委员会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徐州生物工程职业技术学院人事处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0516-83628089</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4-5月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6-7月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240</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江苏省江苏安全技术职业学院教师高级专业技术资格评审委员会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江苏安全技术职业学院组织人事处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0516-87815008</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0516-87815013</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5月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9月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241</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江苏省镇江市高等专科学校教师高级专业技术资格评审委员会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镇江市高等专科学校人事处师资科</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0511-88962122</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3月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242</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江苏省江苏农林职业技术学院教师高级专业技术资格评审委员会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江苏农林职业技术学院组织人事处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bCs/>
                <w:color w:val="000000"/>
                <w:kern w:val="0"/>
                <w:sz w:val="18"/>
                <w:szCs w:val="18"/>
              </w:rPr>
            </w:pPr>
            <w:r>
              <w:rPr>
                <w:rFonts w:ascii="Times New Roman" w:hAnsi="Times New Roman"/>
                <w:bCs/>
                <w:color w:val="000000"/>
                <w:kern w:val="0"/>
                <w:sz w:val="18"/>
                <w:szCs w:val="18"/>
              </w:rPr>
              <w:t>0511-87290605</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bCs/>
                <w:color w:val="000000"/>
                <w:kern w:val="0"/>
                <w:sz w:val="18"/>
                <w:szCs w:val="18"/>
              </w:rPr>
              <w:t>6-7月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bCs/>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243</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江苏省金山职业技术学院教师高级专业技术资格评审委员会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金山职业技术学院人事处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0511-88361688</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244</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江苏省江苏航空职业技术学院教师高级专业技术资格评审委员会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江苏航空职业技术学院组织人事处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0511-87052750</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245</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江苏省扬州市职业大学教师高级专业技术资格评审委员会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spacing w:val="-16"/>
                <w:kern w:val="0"/>
                <w:sz w:val="18"/>
                <w:szCs w:val="18"/>
              </w:rPr>
            </w:pPr>
            <w:r>
              <w:rPr>
                <w:rFonts w:ascii="Times New Roman" w:hAnsi="Times New Roman"/>
                <w:color w:val="000000"/>
                <w:spacing w:val="-16"/>
                <w:sz w:val="18"/>
                <w:szCs w:val="18"/>
              </w:rPr>
              <w:t>扬州市职业大学教师工作部人事师资处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0514-87697098</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246</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江苏省扬州工业职业技术学院教师高级专业技术资格评审委员会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扬州工业职业技术学院人事处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0514-87433015</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247</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江苏省江海职业技术学院教师高级专业技术资格评审委员会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sz w:val="18"/>
                <w:szCs w:val="18"/>
              </w:rPr>
            </w:pPr>
            <w:r>
              <w:rPr>
                <w:rFonts w:ascii="Times New Roman" w:hAnsi="Times New Roman"/>
                <w:color w:val="000000"/>
                <w:sz w:val="18"/>
                <w:szCs w:val="18"/>
              </w:rPr>
              <w:t>江海职业技术学院</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综合管理部（人事）</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0514-87579905</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248</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江苏省扬州中瑞酒店职业学院教师高级专业技术资格评审委员会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扬州中瑞酒店职业学院人事处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0514-85166260</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9月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249</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江苏省江苏旅游职业学院教师高级专业技术资格评审委员会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江苏旅游职业学院人事处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0514-87431662</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5-6月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7-9月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250</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江苏省南通职业大学教师高级专业技术资格评审委员会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sz w:val="18"/>
                <w:szCs w:val="18"/>
              </w:rPr>
            </w:pPr>
            <w:r>
              <w:rPr>
                <w:rFonts w:ascii="Times New Roman" w:hAnsi="Times New Roman"/>
                <w:color w:val="000000"/>
                <w:sz w:val="18"/>
                <w:szCs w:val="18"/>
              </w:rPr>
              <w:t>南通职业大学</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0513-81050837</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5月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251</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江苏省江苏航运职业技术学院教师高级专业技术资格评审委员会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sz w:val="18"/>
                <w:szCs w:val="18"/>
              </w:rPr>
              <w:t>江苏航运职业技术学院人事处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0513-85965558</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3月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8月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252</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江苏省江苏工程职业技术学院教师高级专业技术资格评审委员会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江苏工程职业技术学院人事处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0513-81050067</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4-5月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253</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江苏省南通科技职业技术学院教师高级专业技术资格评审委员会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江苏南通科技职业技术学院人事处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0513-81050511</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8月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254</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江苏省江苏商贸职业学院教师高级专业技术资格评审委员会</w:t>
            </w:r>
          </w:p>
        </w:tc>
        <w:tc>
          <w:tcPr>
            <w:tcW w:w="4359" w:type="dxa"/>
            <w:vMerge w:val="restart"/>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自主评审本校教师职称系列（包括教学、科研、学生思想政治教育、教育管理研究人员）和实验技术职称系列高、中、初级职称评审权</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江苏商贸职业学院人事处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0513-85679218</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5月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255</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江苏省南通师范高等专科学校教师高级专业技术资格评审委员会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南通师范高等专科学校人事处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0513-55092061</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256</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江苏省苏州职业大学教师高级专业技术资格评审委员会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苏州市职业大学人事处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0512-66875137</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3月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257</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江苏省苏州工艺美术职业技术学院教师高级专业技术资格评审委员会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苏州工艺美术职业技术学院人事处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0512-66501185</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4-5月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6-7月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258</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江苏省苏州工业园区职业技术学院教师高级专业技术资格评审委员会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spacing w:val="-12"/>
                <w:kern w:val="0"/>
                <w:sz w:val="18"/>
                <w:szCs w:val="18"/>
              </w:rPr>
            </w:pPr>
            <w:r>
              <w:rPr>
                <w:rFonts w:ascii="Times New Roman" w:hAnsi="Times New Roman"/>
                <w:color w:val="000000"/>
                <w:spacing w:val="-12"/>
                <w:sz w:val="18"/>
                <w:szCs w:val="18"/>
              </w:rPr>
              <w:t>苏州工业园区职业技术学院组织人事部</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0512-62557020   0512-62557022</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9月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259</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江苏省苏州农业职业技术学院教师高级专业技术资格评审委员会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苏州农业职业技术学院组织人事处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0512-66098642</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0512-65330928</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9月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260</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sz w:val="18"/>
                <w:szCs w:val="18"/>
              </w:rPr>
              <w:t>江苏省沙洲职业工学院教师高级专业技术资格评审委员会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sz w:val="18"/>
                <w:szCs w:val="18"/>
              </w:rPr>
              <w:t>沙洲职业工学院人事处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kern w:val="0"/>
                <w:sz w:val="18"/>
                <w:szCs w:val="18"/>
              </w:rPr>
            </w:pPr>
            <w:r>
              <w:rPr>
                <w:rFonts w:ascii="Times New Roman" w:hAnsi="Times New Roman"/>
                <w:kern w:val="0"/>
                <w:sz w:val="18"/>
                <w:szCs w:val="18"/>
              </w:rPr>
              <w:t>0512-56730058</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0512-56730061</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9月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261</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pacing w:val="-6"/>
                <w:sz w:val="18"/>
                <w:szCs w:val="18"/>
              </w:rPr>
            </w:pPr>
            <w:r>
              <w:rPr>
                <w:rFonts w:ascii="Times New Roman" w:hAnsi="Times New Roman"/>
                <w:color w:val="000000"/>
                <w:spacing w:val="-6"/>
                <w:sz w:val="18"/>
                <w:szCs w:val="18"/>
              </w:rPr>
              <w:t>江苏省苏州工业园区服务外包职业学院教师高级专业技术资格评审委员会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spacing w:val="-20"/>
                <w:kern w:val="0"/>
                <w:sz w:val="18"/>
                <w:szCs w:val="18"/>
              </w:rPr>
            </w:pPr>
            <w:r>
              <w:rPr>
                <w:rFonts w:ascii="Times New Roman" w:hAnsi="Times New Roman"/>
                <w:color w:val="000000"/>
                <w:spacing w:val="-20"/>
                <w:sz w:val="18"/>
                <w:szCs w:val="18"/>
              </w:rPr>
              <w:t>苏州工业园区服务外包职业学院事业发展中心</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0512-62932031</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0512-62932267</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4月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6月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262</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江苏省苏州经贸职业技术学院教师高级专业技术资格评审委员会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苏州经贸职业技术学院人事处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0512-62910413</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4-5月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6-7月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263</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江苏省苏州卫生职业技术学院教师高级专业技术资格评审委员会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苏州卫生职业技术学院人事处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0512-62690092</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5月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264</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江苏省苏州工业职业技术学院教师高级专业技术资格评审委员会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苏州工业职业技术学院人事师资处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0512-66587534</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3-4月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5-6月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265</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江苏省苏州健雄职业技术学院教师高级专业技术资格评审委员会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苏州健雄职业技术学院人事处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0512-53940887</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266</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江苏省硅湖职业技术学院教师高级专业技术资格评审委员会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sz w:val="18"/>
                <w:szCs w:val="18"/>
              </w:rPr>
              <w:t>硅湖职业技术学院人事处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0512-57788958</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4-5月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7月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267</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江苏省苏州托普信息职业技术学院教师高级专业技术资格评审委员会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苏州托普信息职业技术学院人事处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0512-57650515</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9月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268</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江苏省昆山登云科技职业学院教师高级专业技术资格评审委员会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昆山登云科技职业学院人事处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0512-57800788</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转8315</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5月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7月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269</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江苏省苏州百年职业学院教师高级专业技术资格评审委员会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苏州百年职业学院人力资源处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0512-62955617</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0512-62955606</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9月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270</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江苏省苏州高博软件技术职业学院教师高级专业技术资格评审委员会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sz w:val="18"/>
                <w:szCs w:val="18"/>
              </w:rPr>
              <w:t>苏州高博软件技术职业学院人事处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0512-68836116</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3月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9月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271</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江苏省苏州信息职业技术学院教师高级专业技术资格评审委员会</w:t>
            </w:r>
          </w:p>
        </w:tc>
        <w:tc>
          <w:tcPr>
            <w:tcW w:w="4359" w:type="dxa"/>
            <w:vMerge w:val="restart"/>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自主评审本校教师职称系列（包括教学、科研、学生思想政治教育、教育管理研究人员）和实验技术职称系列高、中、初级职称评审权</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spacing w:val="-16"/>
                <w:kern w:val="0"/>
                <w:sz w:val="18"/>
                <w:szCs w:val="18"/>
              </w:rPr>
            </w:pPr>
            <w:r>
              <w:rPr>
                <w:rFonts w:ascii="Times New Roman" w:hAnsi="Times New Roman"/>
                <w:sz w:val="18"/>
                <w:szCs w:val="18"/>
              </w:rPr>
              <w:t>苏州信息职业技术学院人事处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0512-63118788</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9月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272</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江苏省苏州幼儿师范高等专科学校教师高级专业技术资格评审委员会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spacing w:val="-6"/>
                <w:kern w:val="0"/>
                <w:sz w:val="18"/>
                <w:szCs w:val="18"/>
              </w:rPr>
            </w:pPr>
            <w:r>
              <w:rPr>
                <w:rFonts w:ascii="Times New Roman" w:hAnsi="Times New Roman"/>
                <w:color w:val="000000"/>
                <w:spacing w:val="-6"/>
                <w:sz w:val="18"/>
                <w:szCs w:val="18"/>
              </w:rPr>
              <w:t>苏州幼儿师范高等专科学校组织人事处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0512-69395398</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5月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7月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273</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江苏省盐城工业职业技术学院教师高级专业技术资格评审委员会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盐城工业职业技术学院人事处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0515-88583908</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274</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江苏省江苏医药职业学院教师高级专业技术资格评审委员会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江苏医药职业学院人力资源处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0515-88576010</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5月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9月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275</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江苏省明达职业技术学院教师高级专业技术资格评审委员会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明达职业技术学院人事室</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0515-82314618</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4</w:t>
            </w:r>
            <w:r>
              <w:rPr>
                <w:rFonts w:ascii="Times New Roman" w:hAnsi="Times New Roman"/>
                <w:color w:val="000000"/>
                <w:kern w:val="0"/>
                <w:sz w:val="18"/>
                <w:szCs w:val="18"/>
                <w:lang w:eastAsia="zh-Hans"/>
              </w:rPr>
              <w:t>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9</w:t>
            </w:r>
            <w:r>
              <w:rPr>
                <w:rFonts w:ascii="Times New Roman" w:hAnsi="Times New Roman"/>
                <w:color w:val="000000"/>
                <w:kern w:val="0"/>
                <w:sz w:val="18"/>
                <w:szCs w:val="18"/>
                <w:lang w:eastAsia="zh-Hans"/>
              </w:rPr>
              <w:t>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276</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江苏省盐城幼儿师范高等专科学校教师高级专业技术资格评审委员会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bCs/>
                <w:color w:val="000000"/>
                <w:kern w:val="0"/>
                <w:sz w:val="18"/>
                <w:szCs w:val="18"/>
              </w:rPr>
            </w:pPr>
            <w:r>
              <w:rPr>
                <w:rFonts w:ascii="Times New Roman" w:hAnsi="Times New Roman"/>
                <w:bCs/>
                <w:color w:val="000000"/>
                <w:sz w:val="18"/>
                <w:szCs w:val="18"/>
              </w:rPr>
              <w:t>盐城幼儿师范高等专科学校人事处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bCs/>
                <w:color w:val="000000"/>
                <w:kern w:val="0"/>
                <w:sz w:val="18"/>
                <w:szCs w:val="18"/>
              </w:rPr>
            </w:pPr>
            <w:r>
              <w:rPr>
                <w:rFonts w:ascii="Times New Roman" w:hAnsi="Times New Roman"/>
                <w:bCs/>
                <w:color w:val="000000"/>
                <w:kern w:val="0"/>
                <w:sz w:val="18"/>
                <w:szCs w:val="18"/>
              </w:rPr>
              <w:t>0515-89966211</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bCs/>
                <w:color w:val="000000"/>
                <w:kern w:val="0"/>
                <w:sz w:val="18"/>
                <w:szCs w:val="18"/>
              </w:rPr>
              <w:t>6月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bCs/>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277</w:t>
            </w:r>
          </w:p>
        </w:tc>
        <w:tc>
          <w:tcPr>
            <w:tcW w:w="3240" w:type="dxa"/>
            <w:shd w:val="clear" w:color="auto" w:fill="FFFFFF"/>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sz w:val="18"/>
                <w:szCs w:val="18"/>
              </w:rPr>
              <w:t>江苏省淮安信息职业技术学院教师高级专业技术资格评审委员会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江苏电子信息职业学院人事处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0517-83808030</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3月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8月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278</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江苏省江苏食品药品职业技术学院教师高级专业技术资格评审委员会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江苏食品药品职业技术学院人事处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0517-87088280</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3月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279</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江苏省江苏财经职业技术学院教师高级专业技术资格评审委员会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江苏财经职业技术学院人事处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0517-83858081</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0517-83858080</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4月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7月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280</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江苏省炎黄职业技术学院教师高级专业技术资格评审委员会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炎黄职业技术学院人事室</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0517-89960078</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9月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281</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江苏省江苏护理职业学院教师高级专业技术资格评审委员会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江苏护理职业学院人事处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0517-80329939</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8月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282</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江苏省连云港职业技术学院教师高级专业技术资格评审委员会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连云港职业技术学院人事处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0518-85985567</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9月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283</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江苏省连云港师范高等专科学校教师高级专业技术资格评审委员会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连云港师范高等专科学校人事处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0518-85817766</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5-6月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284</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江苏省江苏财会职业学院教师高级专业技术资格评审委员会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江苏财会职业学院人事处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0518-85899711</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9月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285</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江苏省常州信息职业技术学院教师高级专业技术资格评审委员会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常州信息职业技术学院人力资源处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0519-86338998</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5月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286</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江苏省常州纺织服装职业技术学院教师高级专业技术资格评审委员会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常州纺织服装职业技术学院人事处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0519-86336071</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0519-86336072</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3月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7月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454"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287</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江苏省常州工程职业技术学院教师高级专业技术资格评审委员会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常州工程职业技术学院人事处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0519-86332213</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5月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8月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288</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江苏省常州工业职业技术学院教师高级专业技术资格评审委员会</w:t>
            </w:r>
          </w:p>
        </w:tc>
        <w:tc>
          <w:tcPr>
            <w:tcW w:w="4359" w:type="dxa"/>
            <w:vMerge w:val="restart"/>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自主评审本校教师职称系列（包括教学、科研、学生思想政治教育、教育管理研究人员）和实验技术职称系列高、中、初级职称评审权</w:t>
            </w: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常州工业职业技术学院人事处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0519-86337066</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5月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289</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江苏省常州机电职业技术学院教师高级专业技术资格评审委员会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常州机电职业技术学院人事处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0519-86331046</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4月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290</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江苏省建东职业技术学院教师高级专业技术资格评审委员会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sz w:val="18"/>
                <w:szCs w:val="18"/>
              </w:rPr>
            </w:pPr>
            <w:r>
              <w:rPr>
                <w:rFonts w:ascii="Times New Roman" w:hAnsi="Times New Roman"/>
                <w:color w:val="000000"/>
                <w:sz w:val="18"/>
                <w:szCs w:val="18"/>
              </w:rPr>
              <w:t>建东职业技术学院</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0519-85137031</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9月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291</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江苏省江苏城乡建设职业学院教师高级专业技术资格评审委员会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江苏城乡建设职业学院组织人事处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0519-69872185</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4月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9月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292</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江苏省泰州职业技术学院教师高级专业技术资格评审委员会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泰州职业技术学院人事处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0523-86664005</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8月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kern w:val="0"/>
                <w:sz w:val="18"/>
                <w:szCs w:val="18"/>
              </w:rPr>
              <w:t>293</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江苏省江苏农牧科技职业学院教师高级专业技术资格评审委员会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江苏农牧科技职业学院人事处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0523-86158091</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7月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10月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294</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江苏省宿迁泽达职业技术学院教师高级专业技术资格评审委员会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宿迁泽达职业技术学院人事处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0527-84258281</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5月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color w:val="000000"/>
                <w:kern w:val="0"/>
                <w:sz w:val="18"/>
                <w:szCs w:val="18"/>
              </w:rPr>
              <w:t>6月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510" w:hRule="exact"/>
          <w:jc w:val="center"/>
        </w:trPr>
        <w:tc>
          <w:tcPr>
            <w:tcW w:w="478" w:type="dxa"/>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295</w:t>
            </w:r>
          </w:p>
        </w:tc>
        <w:tc>
          <w:tcPr>
            <w:tcW w:w="3240" w:type="dxa"/>
            <w:shd w:val="clear" w:color="auto" w:fill="auto"/>
            <w:tcMar>
              <w:left w:w="28" w:type="dxa"/>
              <w:right w:w="28" w:type="dxa"/>
            </w:tcMar>
            <w:vAlign w:val="center"/>
          </w:tcPr>
          <w:p>
            <w:pPr>
              <w:adjustRightInd w:val="0"/>
              <w:snapToGrid w:val="0"/>
              <w:spacing w:line="180" w:lineRule="exact"/>
              <w:rPr>
                <w:rFonts w:ascii="Times New Roman" w:hAnsi="Times New Roman"/>
                <w:color w:val="000000"/>
                <w:sz w:val="18"/>
                <w:szCs w:val="18"/>
              </w:rPr>
            </w:pPr>
            <w:r>
              <w:rPr>
                <w:rFonts w:ascii="Times New Roman" w:hAnsi="Times New Roman"/>
                <w:color w:val="000000"/>
                <w:sz w:val="18"/>
                <w:szCs w:val="18"/>
              </w:rPr>
              <w:t>江苏省宿迁职业技术学院教师高级专业技术资格评审委员会</w:t>
            </w:r>
          </w:p>
        </w:tc>
        <w:tc>
          <w:tcPr>
            <w:tcW w:w="4359" w:type="dxa"/>
            <w:vMerge w:val="continue"/>
            <w:shd w:val="clear" w:color="auto" w:fill="auto"/>
            <w:tcMar>
              <w:left w:w="28" w:type="dxa"/>
              <w:right w:w="28" w:type="dxa"/>
            </w:tcMar>
            <w:vAlign w:val="center"/>
          </w:tcPr>
          <w:p>
            <w:pPr>
              <w:adjustRightInd w:val="0"/>
              <w:snapToGrid w:val="0"/>
              <w:spacing w:line="180" w:lineRule="exact"/>
              <w:jc w:val="center"/>
              <w:rPr>
                <w:rFonts w:ascii="Times New Roman" w:hAnsi="Times New Roman"/>
                <w:color w:val="000000"/>
                <w:sz w:val="18"/>
                <w:szCs w:val="18"/>
              </w:rPr>
            </w:pPr>
          </w:p>
        </w:tc>
        <w:tc>
          <w:tcPr>
            <w:tcW w:w="1612"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sz w:val="18"/>
                <w:szCs w:val="18"/>
              </w:rPr>
            </w:pPr>
            <w:r>
              <w:rPr>
                <w:rFonts w:ascii="Times New Roman" w:hAnsi="Times New Roman"/>
                <w:color w:val="000000"/>
                <w:sz w:val="18"/>
                <w:szCs w:val="18"/>
              </w:rPr>
              <w:t>宿迁职业技术学院</w:t>
            </w:r>
          </w:p>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sz w:val="18"/>
                <w:szCs w:val="18"/>
              </w:rPr>
              <w:t>人事处</w:t>
            </w:r>
          </w:p>
        </w:tc>
        <w:tc>
          <w:tcPr>
            <w:tcW w:w="1317" w:type="dxa"/>
            <w:shd w:val="clear" w:color="auto" w:fill="auto"/>
            <w:tcMar>
              <w:left w:w="28" w:type="dxa"/>
              <w:right w:w="28" w:type="dxa"/>
            </w:tcMar>
            <w:vAlign w:val="center"/>
          </w:tcPr>
          <w:p>
            <w:pPr>
              <w:widowControl/>
              <w:adjustRightInd w:val="0"/>
              <w:snapToGrid w:val="0"/>
              <w:spacing w:line="180" w:lineRule="exact"/>
              <w:jc w:val="center"/>
              <w:rPr>
                <w:rFonts w:ascii="Times New Roman" w:hAnsi="Times New Roman"/>
                <w:color w:val="000000"/>
                <w:kern w:val="0"/>
                <w:sz w:val="18"/>
                <w:szCs w:val="18"/>
              </w:rPr>
            </w:pPr>
            <w:r>
              <w:rPr>
                <w:rFonts w:ascii="Times New Roman" w:hAnsi="Times New Roman"/>
                <w:color w:val="000000"/>
                <w:kern w:val="0"/>
                <w:sz w:val="18"/>
                <w:szCs w:val="18"/>
              </w:rPr>
              <w:t>0527-80805189</w:t>
            </w:r>
          </w:p>
        </w:tc>
        <w:tc>
          <w:tcPr>
            <w:tcW w:w="1203"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9月</w:t>
            </w:r>
          </w:p>
        </w:tc>
        <w:tc>
          <w:tcPr>
            <w:tcW w:w="910" w:type="dxa"/>
            <w:tcMar>
              <w:left w:w="28" w:type="dxa"/>
              <w:right w:w="28" w:type="dxa"/>
            </w:tcMar>
            <w:vAlign w:val="center"/>
          </w:tcPr>
          <w:p>
            <w:pPr>
              <w:jc w:val="center"/>
              <w:rPr>
                <w:rFonts w:ascii="Times New Roman" w:hAnsi="Times New Roman"/>
                <w:sz w:val="18"/>
                <w:szCs w:val="18"/>
              </w:rPr>
            </w:pPr>
            <w:r>
              <w:rPr>
                <w:rFonts w:ascii="Times New Roman" w:hAnsi="Times New Roman"/>
                <w:kern w:val="0"/>
                <w:sz w:val="18"/>
                <w:szCs w:val="18"/>
              </w:rPr>
              <w:t>10月</w:t>
            </w:r>
          </w:p>
        </w:tc>
      </w:tr>
    </w:tbl>
    <w:p>
      <w:pPr>
        <w:ind w:firstLine="660"/>
        <w:rPr>
          <w:rFonts w:ascii="Times New Roman" w:hAnsi="Times New Roman"/>
          <w:szCs w:val="32"/>
        </w:rPr>
      </w:pPr>
    </w:p>
    <w:p>
      <w:pPr>
        <w:spacing w:line="600" w:lineRule="exact"/>
        <w:rPr>
          <w:rFonts w:ascii="Times New Roman" w:hAnsi="Times New Roman" w:eastAsia="方正仿宋_GBK"/>
          <w:szCs w:val="32"/>
        </w:rPr>
      </w:pPr>
    </w:p>
    <w:p>
      <w:bookmarkStart w:id="0" w:name="_GoBack"/>
      <w:bookmarkEnd w:id="0"/>
    </w:p>
    <w:sectPr>
      <w:headerReference r:id="rId3" w:type="default"/>
      <w:footerReference r:id="rId4" w:type="default"/>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swiss"/>
    <w:pitch w:val="default"/>
    <w:sig w:usb0="E0002AFF" w:usb1="C0007843" w:usb2="00000009" w:usb3="00000000" w:csb0="400001FF" w:csb1="FFFF0000"/>
  </w:font>
  <w:font w:name="方正仿宋_GBK">
    <w:panose1 w:val="03000509000000000000"/>
    <w:charset w:val="86"/>
    <w:family w:val="script"/>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Courier New">
    <w:panose1 w:val="02070309020205020404"/>
    <w:charset w:val="00"/>
    <w:family w:val="modern"/>
    <w:pitch w:val="default"/>
    <w:sig w:usb0="E0002AFF" w:usb1="C0007843" w:usb2="00000009" w:usb3="00000000" w:csb0="400001FF" w:csb1="FFFF0000"/>
  </w:font>
  <w:font w:name="Bookman Old Style">
    <w:panose1 w:val="02050604050505020204"/>
    <w:charset w:val="00"/>
    <w:family w:val="roman"/>
    <w:pitch w:val="default"/>
    <w:sig w:usb0="00000287" w:usb1="00000000" w:usb2="00000000" w:usb3="00000000" w:csb0="2000009F" w:csb1="DFD70000"/>
  </w:font>
  <w:font w:name="仿宋_GB2312">
    <w:altName w:val="仿宋"/>
    <w:panose1 w:val="02010609030101010101"/>
    <w:charset w:val="86"/>
    <w:family w:val="modern"/>
    <w:pitch w:val="default"/>
    <w:sig w:usb0="00000000" w:usb1="00000000" w:usb2="00000010" w:usb3="00000000" w:csb0="00040000" w:csb1="00000000"/>
  </w:font>
  <w:font w:name="方正黑体_GBK">
    <w:panose1 w:val="03000509000000000000"/>
    <w:charset w:val="86"/>
    <w:family w:val="script"/>
    <w:pitch w:val="default"/>
    <w:sig w:usb0="00000001" w:usb1="080E0000" w:usb2="0000000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MingLiU">
    <w:panose1 w:val="02020509000000000000"/>
    <w:charset w:val="88"/>
    <w:family w:val="modern"/>
    <w:pitch w:val="default"/>
    <w:sig w:usb0="A00002FF" w:usb1="28CFFCFA" w:usb2="00000016" w:usb3="00000000" w:csb0="00100001" w:csb1="00000000"/>
  </w:font>
  <w:font w:name="方正大标宋简体">
    <w:altName w:val="Arial Unicode MS"/>
    <w:panose1 w:val="02010601030101010101"/>
    <w:charset w:val="86"/>
    <w:family w:val="auto"/>
    <w:pitch w:val="default"/>
    <w:sig w:usb0="00000000" w:usb1="00000000" w:usb2="00000010" w:usb3="00000000" w:csb0="00040000" w:csb1="00000000"/>
  </w:font>
  <w:font w:name="Helvetica Neue">
    <w:altName w:val="Sylfaen"/>
    <w:panose1 w:val="00000000000000000000"/>
    <w:charset w:val="00"/>
    <w:family w:val="auto"/>
    <w:pitch w:val="default"/>
    <w:sig w:usb0="00000000" w:usb1="00000000" w:usb2="00000010" w:usb3="00000000" w:csb0="00000000" w:csb1="00000000"/>
  </w:font>
  <w:font w:name="ˎ̥">
    <w:altName w:val="Times New Roman"/>
    <w:panose1 w:val="00000000000000000000"/>
    <w:charset w:val="00"/>
    <w:family w:val="roman"/>
    <w:pitch w:val="default"/>
    <w:sig w:usb0="00000000" w:usb1="00000000" w:usb2="00000000" w:usb3="00000000" w:csb0="00040001" w:csb1="00000000"/>
  </w:font>
  <w:font w:name="方正黑体简体">
    <w:altName w:val="Arial Unicode MS"/>
    <w:panose1 w:val="02010601030101010101"/>
    <w:charset w:val="86"/>
    <w:family w:val="auto"/>
    <w:pitch w:val="default"/>
    <w:sig w:usb0="00000000" w:usb1="00000000" w:usb2="00000010" w:usb3="00000000" w:csb0="00040000" w:csb1="00000000"/>
  </w:font>
  <w:font w:name="方正仿宋简体">
    <w:altName w:val="Arial Unicode MS"/>
    <w:panose1 w:val="02010601030101010101"/>
    <w:charset w:val="86"/>
    <w:family w:val="auto"/>
    <w:pitch w:val="default"/>
    <w:sig w:usb0="00000000" w:usb1="00000000" w:usb2="00000010" w:usb3="00000000" w:csb0="00040000" w:csb1="00000000"/>
  </w:font>
  <w:font w:name="方正楷体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 w:name="Sylfaen">
    <w:panose1 w:val="010A0502050306030303"/>
    <w:charset w:val="00"/>
    <w:family w:val="auto"/>
    <w:pitch w:val="default"/>
    <w:sig w:usb0="04000687" w:usb1="00000000" w:usb2="00000000" w:usb3="00000000" w:csb0="2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page" w:x="1301" w:y="-1291"/>
      <w:rPr>
        <w:rStyle w:val="5"/>
        <w:rFonts w:hint="eastAsia" w:ascii="宋体" w:hAnsi="宋体"/>
        <w:sz w:val="28"/>
        <w:szCs w:val="28"/>
      </w:rPr>
    </w:pPr>
    <w:r>
      <w:rPr>
        <w:rStyle w:val="5"/>
        <w:rFonts w:hint="eastAsia" w:ascii="宋体" w:hAnsi="宋体"/>
        <w:sz w:val="28"/>
        <w:szCs w:val="28"/>
      </w:rPr>
      <w:t xml:space="preserve">— </w:t>
    </w:r>
    <w:r>
      <w:rPr>
        <w:rStyle w:val="5"/>
        <w:rFonts w:ascii="Times New Roman" w:hAnsi="Times New Roman"/>
        <w:sz w:val="28"/>
        <w:szCs w:val="28"/>
      </w:rPr>
      <w:fldChar w:fldCharType="begin"/>
    </w:r>
    <w:r>
      <w:rPr>
        <w:rStyle w:val="5"/>
        <w:rFonts w:ascii="Times New Roman" w:hAnsi="Times New Roman"/>
        <w:sz w:val="28"/>
        <w:szCs w:val="28"/>
      </w:rPr>
      <w:instrText xml:space="preserve">PAGE  </w:instrText>
    </w:r>
    <w:r>
      <w:rPr>
        <w:rStyle w:val="5"/>
        <w:rFonts w:ascii="Times New Roman" w:hAnsi="Times New Roman"/>
        <w:sz w:val="28"/>
        <w:szCs w:val="28"/>
      </w:rPr>
      <w:fldChar w:fldCharType="separate"/>
    </w:r>
    <w:r>
      <w:rPr>
        <w:rStyle w:val="5"/>
        <w:rFonts w:ascii="Times New Roman" w:hAnsi="Times New Roman"/>
        <w:sz w:val="28"/>
        <w:szCs w:val="28"/>
      </w:rPr>
      <w:t>32</w:t>
    </w:r>
    <w:r>
      <w:rPr>
        <w:rStyle w:val="5"/>
        <w:rFonts w:ascii="Times New Roman" w:hAnsi="Times New Roman"/>
        <w:sz w:val="28"/>
        <w:szCs w:val="28"/>
      </w:rPr>
      <w:fldChar w:fldCharType="end"/>
    </w:r>
    <w:r>
      <w:rPr>
        <w:rStyle w:val="5"/>
        <w:rFonts w:ascii="Times New Roman" w:hAnsi="Times New Roman"/>
        <w:sz w:val="28"/>
        <w:szCs w:val="28"/>
      </w:rPr>
      <w:t xml:space="preserve"> </w:t>
    </w:r>
    <w:r>
      <w:rPr>
        <w:rStyle w:val="5"/>
        <w:rFonts w:hint="eastAsia" w:ascii="宋体" w:hAnsi="宋体"/>
        <w:sz w:val="28"/>
        <w:szCs w:val="28"/>
      </w:rPr>
      <w:t>—</w:t>
    </w:r>
  </w:p>
  <w:p>
    <w:pPr>
      <w:pStyle w:val="2"/>
      <w:ind w:right="360" w:firstLine="360"/>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EB75F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2"/>
      <w:lang w:val="en-US" w:eastAsia="zh-CN" w:bidi="ar-SA"/>
    </w:rPr>
  </w:style>
  <w:style w:type="character" w:default="1" w:styleId="4">
    <w:name w:val="Default Paragraph Font"/>
    <w:semiHidden/>
    <w:uiPriority w:val="0"/>
  </w:style>
  <w:style w:type="table" w:default="1" w:styleId="6">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uiPriority w:val="0"/>
    <w:pPr>
      <w:pBdr>
        <w:bottom w:val="single" w:color="auto" w:sz="6" w:space="1"/>
      </w:pBdr>
      <w:tabs>
        <w:tab w:val="center" w:pos="4153"/>
        <w:tab w:val="right" w:pos="8306"/>
      </w:tabs>
      <w:snapToGrid w:val="0"/>
      <w:jc w:val="center"/>
    </w:pPr>
    <w:rPr>
      <w:sz w:val="18"/>
      <w:szCs w:val="18"/>
    </w:rPr>
  </w:style>
  <w:style w:type="character" w:styleId="5">
    <w:name w:val="page number"/>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郭帅康</cp:lastModifiedBy>
  <dcterms:modified xsi:type="dcterms:W3CDTF">2021-04-01T00:53:41Z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