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0" w:beforeAutospacing="1" w:after="100" w:afterAutospacing="1" w:line="610" w:lineRule="exact"/>
        <w:jc w:val="center"/>
        <w:rPr>
          <w:rFonts w:eastAsia="方正小标宋_GBK" w:cs="Times New Roman"/>
          <w:bCs/>
          <w:sz w:val="36"/>
          <w:szCs w:val="36"/>
        </w:rPr>
      </w:pPr>
      <w:r>
        <w:rPr>
          <w:rFonts w:eastAsia="方正小标宋_GBK" w:cs="Times New Roman"/>
          <w:bCs/>
          <w:sz w:val="44"/>
          <w:szCs w:val="44"/>
        </w:rPr>
        <w:t>第</w:t>
      </w:r>
      <w:r>
        <w:rPr>
          <w:rFonts w:hint="default" w:eastAsia="方正小标宋_GBK" w:cs="Times New Roman"/>
          <w:kern w:val="0"/>
          <w:sz w:val="44"/>
          <w:szCs w:val="44"/>
        </w:rPr>
        <w:t>八</w:t>
      </w:r>
      <w:r>
        <w:rPr>
          <w:rFonts w:eastAsia="方正小标宋_GBK" w:cs="Times New Roman"/>
          <w:bCs/>
          <w:sz w:val="44"/>
          <w:szCs w:val="44"/>
        </w:rPr>
        <w:t>届江苏技能状元大赛技术支持和赞助单位</w:t>
      </w:r>
      <w:r>
        <w:rPr>
          <w:rFonts w:hint="default" w:eastAsia="方正小标宋_GBK" w:cs="Times New Roman"/>
          <w:kern w:val="0"/>
          <w:sz w:val="44"/>
          <w:szCs w:val="44"/>
        </w:rPr>
        <w:t>申报</w:t>
      </w:r>
      <w:r>
        <w:rPr>
          <w:rFonts w:eastAsia="方正小标宋_GBK" w:cs="Times New Roman"/>
          <w:bCs/>
          <w:sz w:val="44"/>
          <w:szCs w:val="44"/>
        </w:rPr>
        <w:t>表</w:t>
      </w:r>
    </w:p>
    <w:tbl>
      <w:tblPr>
        <w:tblStyle w:val="3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2709"/>
        <w:gridCol w:w="12"/>
        <w:gridCol w:w="1247"/>
        <w:gridCol w:w="328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1809" w:type="dxa"/>
            <w:noWrap w:val="0"/>
            <w:vAlign w:val="center"/>
          </w:tcPr>
          <w:p>
            <w:pPr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单位名称</w:t>
            </w:r>
          </w:p>
        </w:tc>
        <w:tc>
          <w:tcPr>
            <w:tcW w:w="272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  <w:tc>
          <w:tcPr>
            <w:tcW w:w="1247" w:type="dxa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1"/>
                <w:szCs w:val="21"/>
              </w:rPr>
              <w:t>类别</w:t>
            </w:r>
          </w:p>
        </w:tc>
        <w:tc>
          <w:tcPr>
            <w:tcW w:w="3284" w:type="dxa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rPr>
                <w:rFonts w:ascii="宋体" w:hAnsi="宋体"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 xml:space="preserve">1．技术支持单位  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>□</w:t>
            </w:r>
          </w:p>
          <w:p>
            <w:pPr>
              <w:adjustRightInd w:val="0"/>
              <w:snapToGrid w:val="0"/>
              <w:spacing w:line="0" w:lineRule="atLeast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 xml:space="preserve">2．赞助单位      </w:t>
            </w:r>
            <w:r>
              <w:rPr>
                <w:rFonts w:ascii="宋体" w:hAnsi="宋体" w:eastAsia="宋体" w:cs="Times New Roman"/>
                <w:sz w:val="21"/>
                <w:szCs w:val="21"/>
              </w:rPr>
              <w:t>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0" w:hRule="atLeast"/>
        </w:trPr>
        <w:tc>
          <w:tcPr>
            <w:tcW w:w="1809" w:type="dxa"/>
            <w:noWrap w:val="0"/>
            <w:vAlign w:val="center"/>
          </w:tcPr>
          <w:p>
            <w:pPr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单位简介</w:t>
            </w:r>
          </w:p>
        </w:tc>
        <w:tc>
          <w:tcPr>
            <w:tcW w:w="7252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1809" w:type="dxa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参与竞赛情况</w:t>
            </w:r>
          </w:p>
        </w:tc>
        <w:tc>
          <w:tcPr>
            <w:tcW w:w="7252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6" w:hRule="atLeast"/>
        </w:trPr>
        <w:tc>
          <w:tcPr>
            <w:tcW w:w="1809" w:type="dxa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提供技术支持或赞助的主要内容</w:t>
            </w:r>
          </w:p>
        </w:tc>
        <w:tc>
          <w:tcPr>
            <w:tcW w:w="7252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9" w:hRule="atLeast"/>
        </w:trPr>
        <w:tc>
          <w:tcPr>
            <w:tcW w:w="1809" w:type="dxa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hint="default"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申报单位</w:t>
            </w:r>
            <w:r>
              <w:rPr>
                <w:rFonts w:hint="default" w:eastAsia="宋体" w:cs="Times New Roman"/>
                <w:sz w:val="21"/>
                <w:szCs w:val="21"/>
              </w:rPr>
              <w:t>意见</w:t>
            </w:r>
          </w:p>
        </w:tc>
        <w:tc>
          <w:tcPr>
            <w:tcW w:w="7252" w:type="dxa"/>
            <w:gridSpan w:val="4"/>
            <w:noWrap w:val="0"/>
            <w:vAlign w:val="center"/>
          </w:tcPr>
          <w:p>
            <w:pPr>
              <w:spacing w:line="320" w:lineRule="exact"/>
              <w:rPr>
                <w:rFonts w:eastAsia="宋体" w:cs="Times New Roman"/>
                <w:sz w:val="21"/>
                <w:szCs w:val="21"/>
              </w:rPr>
            </w:pPr>
          </w:p>
          <w:p>
            <w:pPr>
              <w:spacing w:line="320" w:lineRule="exact"/>
              <w:rPr>
                <w:rFonts w:eastAsia="宋体" w:cs="Times New Roman"/>
                <w:sz w:val="21"/>
                <w:szCs w:val="21"/>
              </w:rPr>
            </w:pPr>
          </w:p>
          <w:p>
            <w:pPr>
              <w:spacing w:line="320" w:lineRule="exact"/>
              <w:ind w:firstLine="4620" w:firstLineChars="2200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单位（章）</w:t>
            </w:r>
          </w:p>
          <w:p>
            <w:pPr>
              <w:spacing w:line="320" w:lineRule="exact"/>
              <w:ind w:firstLine="4620" w:firstLineChars="2200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年</w:t>
            </w:r>
            <w:r>
              <w:rPr>
                <w:rFonts w:hint="default" w:eastAsia="宋体" w:cs="Times New Roman"/>
                <w:sz w:val="21"/>
                <w:szCs w:val="21"/>
              </w:rPr>
              <w:t xml:space="preserve">  </w:t>
            </w:r>
            <w:r>
              <w:rPr>
                <w:rFonts w:eastAsia="宋体" w:cs="Times New Roman"/>
                <w:sz w:val="21"/>
                <w:szCs w:val="21"/>
              </w:rPr>
              <w:t>月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1809" w:type="dxa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eastAsia="宋体" w:cs="Times New Roman"/>
                <w:sz w:val="21"/>
                <w:szCs w:val="21"/>
              </w:rPr>
              <w:t>联系人</w:t>
            </w:r>
          </w:p>
        </w:tc>
        <w:tc>
          <w:tcPr>
            <w:tcW w:w="2709" w:type="dxa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  <w:tc>
          <w:tcPr>
            <w:tcW w:w="1259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  <w:r>
              <w:rPr>
                <w:rFonts w:hint="default" w:eastAsia="宋体" w:cs="Times New Roman"/>
                <w:sz w:val="21"/>
                <w:szCs w:val="21"/>
              </w:rPr>
              <w:t>联系</w:t>
            </w:r>
            <w:r>
              <w:rPr>
                <w:rFonts w:eastAsia="宋体" w:cs="Times New Roman"/>
                <w:sz w:val="21"/>
                <w:szCs w:val="21"/>
              </w:rPr>
              <w:t>电话</w:t>
            </w:r>
          </w:p>
        </w:tc>
        <w:tc>
          <w:tcPr>
            <w:tcW w:w="3284" w:type="dxa"/>
            <w:noWrap w:val="0"/>
            <w:vAlign w:val="center"/>
          </w:tcPr>
          <w:p>
            <w:pPr>
              <w:adjustRightInd w:val="0"/>
              <w:snapToGrid w:val="0"/>
              <w:spacing w:line="0" w:lineRule="atLeast"/>
              <w:jc w:val="center"/>
              <w:rPr>
                <w:rFonts w:eastAsia="宋体" w:cs="Times New Roman"/>
                <w:sz w:val="21"/>
                <w:szCs w:val="21"/>
              </w:rPr>
            </w:pPr>
          </w:p>
        </w:tc>
      </w:tr>
    </w:tbl>
    <w:p>
      <w:pPr>
        <w:spacing w:line="20" w:lineRule="exact"/>
        <w:ind w:firstLine="525"/>
        <w:rPr>
          <w:rFonts w:eastAsia="方正仿宋_GBK" w:cs="Times New Roman"/>
          <w:sz w:val="28"/>
          <w:szCs w:val="28"/>
        </w:rPr>
      </w:pPr>
      <w:r>
        <w:rPr>
          <w:rFonts w:eastAsia="方正仿宋简体" w:cs="Times New Roman"/>
          <w:color w:val="000000"/>
        </w:rPr>
        <w:t xml:space="preserve">  </w:t>
      </w:r>
    </w:p>
    <w:p>
      <w:pPr>
        <w:spacing w:line="20" w:lineRule="exact"/>
        <w:ind w:firstLine="525"/>
        <w:rPr>
          <w:rFonts w:eastAsia="方正仿宋_GBK" w:cs="Times New Roman"/>
          <w:sz w:val="28"/>
          <w:szCs w:val="28"/>
        </w:rPr>
      </w:pPr>
    </w:p>
    <w:p>
      <w:pPr>
        <w:rPr>
          <w:rFonts w:eastAsia="宋体" w:cs="Times New Roman"/>
        </w:rPr>
      </w:pPr>
    </w:p>
    <w:p>
      <w:pPr>
        <w:spacing w:line="240" w:lineRule="exact"/>
        <w:rPr>
          <w:rFonts w:hint="eastAsia" w:eastAsia="方正仿宋_GBK" w:cs="Times New Roman"/>
          <w:color w:val="000000"/>
          <w:szCs w:val="32"/>
        </w:rPr>
      </w:pPr>
    </w:p>
    <w:p>
      <w:bookmarkStart w:id="0" w:name="_GoBack"/>
      <w:bookmarkEnd w:id="0"/>
    </w:p>
    <w:sectPr>
      <w:pgSz w:w="11906" w:h="16838"/>
      <w:pgMar w:top="204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763D93"/>
    <w:rsid w:val="1F763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character" w:styleId="5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2025-11-07T06:21:00Z</dcterms:created>
  <dc:creator>13072</dc:creator>
  <cp:lastModifiedBy>13072</cp:lastModifiedBy>
  <dcterms:modified xsi:type="dcterms:W3CDTF">2025-11-07T06:22:04Z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5142E9F36A264BE2812C99D399933E8A</vt:lpwstr>
  </property>
</Properties>
</file>