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附件1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第二届全国技工院校教师职业能力大赛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全国决赛江苏选手获奖名单</w:t>
      </w:r>
    </w:p>
    <w:p>
      <w:pPr>
        <w:spacing w:line="590" w:lineRule="exact"/>
        <w:ind w:firstLine="640"/>
        <w:rPr>
          <w:rFonts w:hint="eastAsia" w:ascii="方正黑体_GBK" w:eastAsia="方正黑体_GBK"/>
          <w:szCs w:val="32"/>
        </w:rPr>
      </w:pPr>
    </w:p>
    <w:p>
      <w:pPr>
        <w:spacing w:line="570" w:lineRule="exact"/>
        <w:ind w:firstLine="64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一、公共类一等奖</w:t>
      </w:r>
    </w:p>
    <w:p>
      <w:pPr>
        <w:spacing w:line="570" w:lineRule="exact"/>
        <w:ind w:firstLine="640"/>
        <w:rPr>
          <w:rFonts w:ascii="方正黑体_GBK" w:eastAsia="方正黑体_GBK"/>
          <w:szCs w:val="32"/>
        </w:rPr>
      </w:pPr>
      <w:r>
        <w:rPr>
          <w:rFonts w:hint="eastAsia"/>
          <w:szCs w:val="32"/>
        </w:rPr>
        <w:t>谢  煜    江苏省常州技师学院</w:t>
      </w:r>
    </w:p>
    <w:p>
      <w:pPr>
        <w:spacing w:line="570" w:lineRule="exact"/>
        <w:ind w:firstLine="64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二、机械类一等奖</w:t>
      </w:r>
    </w:p>
    <w:p>
      <w:pPr>
        <w:spacing w:line="570" w:lineRule="exact"/>
        <w:ind w:firstLine="645"/>
        <w:rPr>
          <w:szCs w:val="32"/>
        </w:rPr>
      </w:pPr>
      <w:r>
        <w:rPr>
          <w:rFonts w:hint="eastAsia"/>
          <w:szCs w:val="32"/>
        </w:rPr>
        <w:t xml:space="preserve">张  静    江苏省常州技师学院 </w:t>
      </w:r>
    </w:p>
    <w:p>
      <w:pPr>
        <w:spacing w:line="570" w:lineRule="exact"/>
        <w:ind w:firstLine="645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三、电工电子类一等奖</w:t>
      </w:r>
    </w:p>
    <w:p>
      <w:pPr>
        <w:spacing w:line="570" w:lineRule="exact"/>
        <w:ind w:firstLine="616" w:firstLineChars="200"/>
        <w:rPr>
          <w:szCs w:val="32"/>
        </w:rPr>
      </w:pPr>
      <w:r>
        <w:rPr>
          <w:rFonts w:hint="eastAsia"/>
          <w:szCs w:val="32"/>
        </w:rPr>
        <w:t>蒋  琪    江苏省常州技师学院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四、信息类一等奖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/>
          <w:szCs w:val="32"/>
        </w:rPr>
        <w:t>付  良    江苏省徐州技师学院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五、交通类一等奖</w:t>
      </w:r>
    </w:p>
    <w:p>
      <w:pPr>
        <w:spacing w:line="570" w:lineRule="exact"/>
        <w:ind w:firstLine="616" w:firstLineChars="200"/>
        <w:rPr>
          <w:szCs w:val="32"/>
        </w:rPr>
      </w:pPr>
      <w:r>
        <w:rPr>
          <w:rFonts w:hint="eastAsia"/>
          <w:szCs w:val="32"/>
        </w:rPr>
        <w:t>张世金    江苏省常州技师学院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六、服务类一等奖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/>
          <w:szCs w:val="32"/>
        </w:rPr>
        <w:t>杨茂纯    江苏省徐州技师学院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七、财经商贸类一等奖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/>
          <w:szCs w:val="32"/>
        </w:rPr>
        <w:t>刘倩倩    江苏省徐州技师学院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八、工业综合与农业类一等奖</w:t>
      </w:r>
    </w:p>
    <w:p>
      <w:pPr>
        <w:spacing w:line="570" w:lineRule="exact"/>
        <w:ind w:firstLine="616" w:firstLineChars="200"/>
        <w:rPr>
          <w:szCs w:val="32"/>
        </w:rPr>
      </w:pPr>
      <w:r>
        <w:rPr>
          <w:rFonts w:hint="eastAsia"/>
          <w:szCs w:val="32"/>
        </w:rPr>
        <w:t>唐  婷    江苏省徐州技师学院</w:t>
      </w:r>
    </w:p>
    <w:p>
      <w:pPr>
        <w:spacing w:line="570" w:lineRule="exac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九、文化艺术与综合类三等奖</w:t>
      </w:r>
    </w:p>
    <w:p>
      <w:pPr>
        <w:spacing w:line="570" w:lineRule="exact"/>
        <w:ind w:firstLine="616" w:firstLineChars="200"/>
        <w:rPr>
          <w:szCs w:val="32"/>
        </w:rPr>
      </w:pPr>
      <w:r>
        <w:rPr>
          <w:rFonts w:hint="eastAsia"/>
          <w:szCs w:val="32"/>
        </w:rPr>
        <w:t>刘  晨    江苏省常州技师学院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644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2020-12-16T09:35:02Z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