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 w:cs="Times New Roman"/>
          <w:bCs/>
          <w:sz w:val="44"/>
          <w:szCs w:val="44"/>
        </w:rPr>
        <w:t>高水平</w:t>
      </w:r>
      <w:r>
        <w:rPr>
          <w:rFonts w:ascii="Times New Roman" w:hAnsi="Times New Roman" w:eastAsia="方正小标宋_GBK" w:cs="Times New Roman"/>
          <w:bCs/>
          <w:sz w:val="44"/>
          <w:szCs w:val="44"/>
        </w:rPr>
        <w:t>技工院校</w:t>
      </w:r>
      <w:r>
        <w:rPr>
          <w:rFonts w:hint="eastAsia" w:ascii="Times New Roman" w:hAnsi="Times New Roman" w:eastAsia="方正小标宋_GBK" w:cs="Times New Roman"/>
          <w:bCs/>
          <w:sz w:val="44"/>
          <w:szCs w:val="44"/>
        </w:rPr>
        <w:t>项目拟建设单位</w:t>
      </w:r>
      <w:r>
        <w:rPr>
          <w:rFonts w:ascii="Times New Roman" w:hAnsi="Times New Roman" w:eastAsia="方正小标宋_GBK" w:cs="Times New Roman"/>
          <w:bCs/>
          <w:sz w:val="44"/>
          <w:szCs w:val="44"/>
        </w:rPr>
        <w:t>名单</w:t>
      </w:r>
    </w:p>
    <w:bookmarkEnd w:id="0"/>
    <w:tbl>
      <w:tblPr>
        <w:tblStyle w:val="2"/>
        <w:tblW w:w="8759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6"/>
        <w:gridCol w:w="5759"/>
        <w:gridCol w:w="188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8" w:hRule="atLeast"/>
          <w:tblHeader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学校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档次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江苏省无锡技师学院</w:t>
            </w:r>
          </w:p>
        </w:tc>
        <w:tc>
          <w:tcPr>
            <w:tcW w:w="18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第一档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江苏省南通工贸技师学院</w:t>
            </w:r>
          </w:p>
        </w:tc>
        <w:tc>
          <w:tcPr>
            <w:tcW w:w="18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江苏省扬州技师学院</w:t>
            </w:r>
          </w:p>
        </w:tc>
        <w:tc>
          <w:tcPr>
            <w:tcW w:w="18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江苏省镇江技师学院</w:t>
            </w:r>
          </w:p>
        </w:tc>
        <w:tc>
          <w:tcPr>
            <w:tcW w:w="188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南京交通技师学院</w:t>
            </w:r>
          </w:p>
        </w:tc>
        <w:tc>
          <w:tcPr>
            <w:tcW w:w="18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第二档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江苏省徐州技师学院</w:t>
            </w:r>
          </w:p>
        </w:tc>
        <w:tc>
          <w:tcPr>
            <w:tcW w:w="18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徐州工程技师学院</w:t>
            </w:r>
          </w:p>
        </w:tc>
        <w:tc>
          <w:tcPr>
            <w:tcW w:w="18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江苏省淮安技师学院</w:t>
            </w:r>
          </w:p>
        </w:tc>
        <w:tc>
          <w:tcPr>
            <w:tcW w:w="18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张家港市高级技工学校</w:t>
            </w:r>
          </w:p>
        </w:tc>
        <w:tc>
          <w:tcPr>
            <w:tcW w:w="188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  <w:t>江苏省南通技师学院</w:t>
            </w:r>
          </w:p>
        </w:tc>
        <w:tc>
          <w:tcPr>
            <w:tcW w:w="18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培育单位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南京建康高级技工学校</w:t>
            </w:r>
          </w:p>
        </w:tc>
        <w:tc>
          <w:tcPr>
            <w:tcW w:w="18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盱眙技师学院</w:t>
            </w:r>
          </w:p>
        </w:tc>
        <w:tc>
          <w:tcPr>
            <w:tcW w:w="18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南京铁道车辆技师学院</w:t>
            </w:r>
          </w:p>
        </w:tc>
        <w:tc>
          <w:tcPr>
            <w:tcW w:w="18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无锡宏源技师学院</w:t>
            </w:r>
          </w:p>
        </w:tc>
        <w:tc>
          <w:tcPr>
            <w:tcW w:w="188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</w:tbl>
    <w:p>
      <w:pPr>
        <w:adjustRightInd w:val="0"/>
        <w:snapToGrid w:val="0"/>
        <w:jc w:val="left"/>
        <w:rPr>
          <w:rFonts w:hint="eastAsia" w:ascii="Times New Roman" w:hAnsi="Times New Roman" w:eastAsia="方正仿宋_GBK" w:cs="Times New Roman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9F0"/>
    <w:rsid w:val="00DF4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2026-02-14T06:42:00Z</dcterms:created>
  <dc:creator>13072</dc:creator>
  <cp:lastModifiedBy>13072</cp:lastModifiedBy>
  <dcterms:modified xsi:type="dcterms:W3CDTF">2026-02-14T06:43:09Z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289852E0BF2D48BD9AF83C3A77B522F0</vt:lpwstr>
  </property>
</Properties>
</file>