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4"/>
          <w:szCs w:val="44"/>
        </w:rPr>
        <w:t>江苏省劳动人事争议仲裁专家库成员申请表</w:t>
      </w:r>
    </w:p>
    <w:bookmarkEnd w:id="0"/>
    <w:tbl>
      <w:tblPr>
        <w:tblStyle w:val="3"/>
        <w:tblpPr w:leftFromText="180" w:rightFromText="180" w:vertAnchor="text" w:horzAnchor="page" w:tblpX="1376" w:tblpY="162"/>
        <w:tblOverlap w:val="never"/>
        <w:tblW w:w="96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8"/>
        <w:gridCol w:w="1751"/>
        <w:gridCol w:w="1134"/>
        <w:gridCol w:w="895"/>
        <w:gridCol w:w="1236"/>
        <w:gridCol w:w="1320"/>
        <w:gridCol w:w="15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姓  名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性  别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籍  贯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53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firstLine="420" w:firstLineChars="200"/>
              <w:jc w:val="left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出生年月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民  族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政治面貌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5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毕业院校及专业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工作单位</w:t>
            </w:r>
          </w:p>
        </w:tc>
        <w:tc>
          <w:tcPr>
            <w:tcW w:w="34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5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学历学位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20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从事专业及年限</w:t>
            </w:r>
          </w:p>
        </w:tc>
        <w:tc>
          <w:tcPr>
            <w:tcW w:w="25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5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职务、职称</w:t>
            </w:r>
          </w:p>
        </w:tc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20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联系方式</w:t>
            </w:r>
          </w:p>
        </w:tc>
        <w:tc>
          <w:tcPr>
            <w:tcW w:w="40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2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个人简历</w:t>
            </w:r>
          </w:p>
        </w:tc>
        <w:tc>
          <w:tcPr>
            <w:tcW w:w="7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1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主要成绩与荣誉</w:t>
            </w:r>
          </w:p>
        </w:tc>
        <w:tc>
          <w:tcPr>
            <w:tcW w:w="7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 xml:space="preserve">                            </w:t>
            </w: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ind w:firstLine="3150" w:firstLineChars="1500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 xml:space="preserve">       签名：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4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审定意见</w:t>
            </w:r>
          </w:p>
        </w:tc>
        <w:tc>
          <w:tcPr>
            <w:tcW w:w="7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40" w:lineRule="exact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 xml:space="preserve">                               </w:t>
            </w:r>
          </w:p>
          <w:p>
            <w:pPr>
              <w:spacing w:line="240" w:lineRule="exact"/>
              <w:rPr>
                <w:rFonts w:hint="default"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ind w:firstLine="4200" w:firstLineChars="2000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 xml:space="preserve">盖章  </w:t>
            </w:r>
          </w:p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 xml:space="preserve">        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备注</w:t>
            </w:r>
          </w:p>
        </w:tc>
        <w:tc>
          <w:tcPr>
            <w:tcW w:w="7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240" w:lineRule="exact"/>
              <w:rPr>
                <w:rFonts w:ascii="Times New Roman" w:hAnsi="Times New Roman" w:eastAsia="方正仿宋_GBK" w:cs="Times New Roman"/>
              </w:rPr>
            </w:pPr>
          </w:p>
        </w:tc>
      </w:tr>
    </w:tbl>
    <w:p/>
    <w:sectPr>
      <w:pgSz w:w="11906" w:h="16838"/>
      <w:pgMar w:top="2041" w:right="1531" w:bottom="192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096068"/>
    <w:rsid w:val="6D096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2026-04-10T01:45:00Z</dcterms:created>
  <dc:creator>13072</dc:creator>
  <cp:lastModifiedBy>13072</cp:lastModifiedBy>
  <dcterms:modified xsi:type="dcterms:W3CDTF">2026-04-10T01:46:24Z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EF8338864DE64A1499247BAE65D52B08</vt:lpwstr>
  </property>
</Properties>
</file>