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36" w:rsidRPr="00106ED6" w:rsidRDefault="00741936" w:rsidP="00741936">
      <w:pPr>
        <w:rPr>
          <w:bCs/>
          <w:kern w:val="0"/>
          <w:szCs w:val="32"/>
        </w:rPr>
      </w:pPr>
      <w:r w:rsidRPr="00106ED6">
        <w:rPr>
          <w:bCs/>
          <w:kern w:val="0"/>
          <w:szCs w:val="32"/>
        </w:rPr>
        <w:t>附件</w:t>
      </w:r>
      <w:r w:rsidRPr="00106ED6">
        <w:rPr>
          <w:bCs/>
          <w:kern w:val="0"/>
          <w:szCs w:val="32"/>
        </w:rPr>
        <w:t>1</w:t>
      </w:r>
    </w:p>
    <w:p w:rsidR="00741936" w:rsidRPr="00347EC0" w:rsidRDefault="00741936" w:rsidP="00741936">
      <w:pPr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“四个一批”化工</w:t>
      </w:r>
      <w:r w:rsidRPr="00347EC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企业劳动用工调查表</w:t>
      </w:r>
    </w:p>
    <w:p w:rsidR="00741936" w:rsidRPr="00347EC0" w:rsidRDefault="00741936" w:rsidP="00741936">
      <w:pPr>
        <w:rPr>
          <w:rFonts w:ascii="方正楷体_GBK" w:eastAsia="方正楷体_GBK"/>
        </w:rPr>
      </w:pPr>
      <w:r w:rsidRPr="00347EC0">
        <w:rPr>
          <w:rFonts w:ascii="方正楷体_GBK" w:eastAsia="方正楷体_GBK" w:hAnsi="宋体" w:cs="宋体" w:hint="eastAsia"/>
          <w:kern w:val="0"/>
          <w:szCs w:val="32"/>
        </w:rPr>
        <w:t>填报单位：</w:t>
      </w:r>
    </w:p>
    <w:tbl>
      <w:tblPr>
        <w:tblW w:w="14190" w:type="dxa"/>
        <w:tblInd w:w="93" w:type="dxa"/>
        <w:tblLayout w:type="fixed"/>
        <w:tblLook w:val="0000"/>
      </w:tblPr>
      <w:tblGrid>
        <w:gridCol w:w="724"/>
        <w:gridCol w:w="2835"/>
        <w:gridCol w:w="2126"/>
        <w:gridCol w:w="1276"/>
        <w:gridCol w:w="1033"/>
        <w:gridCol w:w="952"/>
        <w:gridCol w:w="1417"/>
        <w:gridCol w:w="992"/>
        <w:gridCol w:w="993"/>
        <w:gridCol w:w="992"/>
        <w:gridCol w:w="850"/>
      </w:tblGrid>
      <w:tr w:rsidR="00741936" w:rsidRPr="00D95BFE" w:rsidTr="007C6152">
        <w:trPr>
          <w:trHeight w:val="603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类型（关停、转移、升级、重组）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职工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总</w:t>
            </w: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数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</w:t>
            </w: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计划分流人数</w:t>
            </w: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欠薪欠保</w:t>
            </w: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情况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（人、元）</w:t>
            </w:r>
          </w:p>
        </w:tc>
      </w:tr>
      <w:tr w:rsidR="00741936" w:rsidRPr="00D95BFE" w:rsidTr="007C6152">
        <w:trPr>
          <w:trHeight w:val="70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合同工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派遣工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欠薪人数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欠薪金额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欠保人数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0605D5" w:rsidRDefault="00741936" w:rsidP="007C6152">
            <w:pPr>
              <w:widowControl/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欠保</w:t>
            </w:r>
            <w:r w:rsidRPr="000605D5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金额</w:t>
            </w:r>
          </w:p>
        </w:tc>
      </w:tr>
      <w:tr w:rsidR="00741936" w:rsidRPr="00D95BFE" w:rsidTr="007C6152">
        <w:trPr>
          <w:trHeight w:val="67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936" w:rsidRPr="00D95BFE" w:rsidTr="007C6152">
        <w:trPr>
          <w:trHeight w:val="67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936" w:rsidRPr="00D95BFE" w:rsidTr="007C6152">
        <w:trPr>
          <w:trHeight w:val="67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936" w:rsidRPr="00D95BFE" w:rsidTr="007C6152">
        <w:trPr>
          <w:trHeight w:val="67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1936" w:rsidRPr="00D95BFE" w:rsidTr="007C6152">
        <w:trPr>
          <w:trHeight w:val="67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6" w:rsidRPr="00347EC0" w:rsidRDefault="00741936" w:rsidP="007C61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41936" w:rsidRPr="00347EC0" w:rsidRDefault="00741936" w:rsidP="00741936">
      <w:pPr>
        <w:rPr>
          <w:rFonts w:ascii="方正楷体_GBK" w:eastAsia="方正楷体_GBK"/>
          <w:szCs w:val="32"/>
        </w:rPr>
      </w:pPr>
      <w:r w:rsidRPr="00347EC0">
        <w:rPr>
          <w:rFonts w:ascii="方正楷体_GBK" w:eastAsia="方正楷体_GBK" w:hAnsi="宋体" w:cs="宋体" w:hint="eastAsia"/>
          <w:kern w:val="0"/>
          <w:szCs w:val="21"/>
        </w:rPr>
        <w:t xml:space="preserve">单位负责人：        </w:t>
      </w:r>
      <w:r>
        <w:rPr>
          <w:rFonts w:ascii="方正楷体_GBK" w:eastAsia="方正楷体_GBK" w:hAnsi="宋体" w:cs="宋体" w:hint="eastAsia"/>
          <w:kern w:val="0"/>
          <w:szCs w:val="21"/>
        </w:rPr>
        <w:t xml:space="preserve">        </w:t>
      </w:r>
      <w:r w:rsidRPr="00347EC0">
        <w:rPr>
          <w:rFonts w:ascii="方正楷体_GBK" w:eastAsia="方正楷体_GBK" w:hAnsi="宋体" w:cs="宋体" w:hint="eastAsia"/>
          <w:kern w:val="0"/>
          <w:szCs w:val="21"/>
        </w:rPr>
        <w:t xml:space="preserve"> 制表人：  </w:t>
      </w:r>
      <w:r>
        <w:rPr>
          <w:rFonts w:ascii="方正楷体_GBK" w:eastAsia="方正楷体_GBK" w:hAnsi="宋体" w:cs="宋体" w:hint="eastAsia"/>
          <w:kern w:val="0"/>
          <w:szCs w:val="21"/>
        </w:rPr>
        <w:t xml:space="preserve">                           </w:t>
      </w:r>
      <w:r w:rsidRPr="00347EC0">
        <w:rPr>
          <w:rFonts w:ascii="方正楷体_GBK" w:eastAsia="方正楷体_GBK" w:hAnsi="宋体" w:cs="宋体" w:hint="eastAsia"/>
          <w:kern w:val="0"/>
          <w:szCs w:val="21"/>
        </w:rPr>
        <w:t>联系方式：</w:t>
      </w:r>
    </w:p>
    <w:p w:rsidR="00741936" w:rsidRDefault="00741936" w:rsidP="00741936">
      <w:pPr>
        <w:rPr>
          <w:rFonts w:ascii="方正小标宋_GBK" w:eastAsia="方正小标宋_GBK" w:hAnsi="宋体" w:cs="宋体"/>
          <w:bCs/>
          <w:kern w:val="0"/>
          <w:szCs w:val="32"/>
        </w:rPr>
      </w:pPr>
    </w:p>
    <w:p w:rsidR="00741936" w:rsidRPr="00106ED6" w:rsidRDefault="00741936" w:rsidP="00741936">
      <w:pPr>
        <w:rPr>
          <w:rFonts w:ascii="方正仿宋_GBK" w:hAnsi="宋体" w:cs="宋体"/>
          <w:bCs/>
          <w:kern w:val="0"/>
          <w:szCs w:val="32"/>
        </w:rPr>
      </w:pPr>
      <w:r>
        <w:rPr>
          <w:rFonts w:ascii="方正仿宋_GBK" w:hAnsi="宋体" w:cs="宋体" w:hint="eastAsia"/>
          <w:bCs/>
          <w:kern w:val="0"/>
          <w:szCs w:val="32"/>
        </w:rPr>
        <w:lastRenderedPageBreak/>
        <w:t>附表2</w:t>
      </w:r>
    </w:p>
    <w:p w:rsidR="00741936" w:rsidRPr="00C67E1C" w:rsidRDefault="00741936" w:rsidP="00741936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“四个一批”</w:t>
      </w:r>
      <w:r w:rsidRPr="00C67E1C">
        <w:rPr>
          <w:rFonts w:ascii="方正小标宋_GBK" w:eastAsia="方正小标宋_GBK" w:hint="eastAsia"/>
          <w:sz w:val="44"/>
          <w:szCs w:val="44"/>
        </w:rPr>
        <w:t>化工企业</w:t>
      </w:r>
      <w:r>
        <w:rPr>
          <w:rFonts w:ascii="方正小标宋_GBK" w:eastAsia="方正小标宋_GBK" w:hint="eastAsia"/>
          <w:sz w:val="44"/>
          <w:szCs w:val="44"/>
        </w:rPr>
        <w:t>职工分流安置进展情况</w:t>
      </w:r>
      <w:r w:rsidRPr="00C67E1C">
        <w:rPr>
          <w:rFonts w:ascii="方正小标宋_GBK" w:eastAsia="方正小标宋_GBK" w:hint="eastAsia"/>
          <w:sz w:val="44"/>
          <w:szCs w:val="44"/>
        </w:rPr>
        <w:t>表</w:t>
      </w:r>
    </w:p>
    <w:p w:rsidR="00741936" w:rsidRPr="00347EC0" w:rsidRDefault="00741936" w:rsidP="00741936">
      <w:pPr>
        <w:rPr>
          <w:rFonts w:ascii="方正楷体_GBK" w:eastAsia="方正楷体_GBK"/>
        </w:rPr>
      </w:pPr>
      <w:r w:rsidRPr="00347EC0">
        <w:rPr>
          <w:rFonts w:ascii="方正楷体_GBK" w:eastAsia="方正楷体_GBK" w:hAnsi="宋体" w:cs="宋体" w:hint="eastAsia"/>
          <w:kern w:val="0"/>
          <w:szCs w:val="32"/>
        </w:rPr>
        <w:t>填报单位：</w:t>
      </w:r>
      <w:r>
        <w:rPr>
          <w:rFonts w:ascii="方正楷体_GBK" w:eastAsia="方正楷体_GBK" w:hAnsi="宋体" w:cs="宋体" w:hint="eastAsia"/>
          <w:kern w:val="0"/>
          <w:szCs w:val="32"/>
        </w:rPr>
        <w:t xml:space="preserve">                      （    年   月）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1418"/>
        <w:gridCol w:w="1559"/>
        <w:gridCol w:w="1559"/>
        <w:gridCol w:w="1276"/>
        <w:gridCol w:w="1276"/>
        <w:gridCol w:w="1842"/>
      </w:tblGrid>
      <w:tr w:rsidR="00741936" w:rsidRPr="00D95BFE" w:rsidTr="007C6152">
        <w:trPr>
          <w:trHeight w:val="7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职工总数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计划分流人数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实际分流人数</w:t>
            </w:r>
            <w:r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（人）</w:t>
            </w:r>
          </w:p>
        </w:tc>
      </w:tr>
      <w:tr w:rsidR="00741936" w:rsidRPr="00D95BFE" w:rsidTr="007C6152">
        <w:trPr>
          <w:trHeight w:val="8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内部分流人数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内部退养人数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FB67D2" w:rsidRDefault="00741936" w:rsidP="007C6152">
            <w:pPr>
              <w:snapToGrid w:val="0"/>
              <w:jc w:val="center"/>
              <w:rPr>
                <w:rFonts w:ascii="方正楷体_GBK" w:eastAsia="方正楷体_GBK" w:hAnsi="宋体" w:cs="宋体"/>
                <w:kern w:val="0"/>
                <w:sz w:val="28"/>
                <w:szCs w:val="28"/>
              </w:rPr>
            </w:pPr>
            <w:r w:rsidRPr="00FB67D2">
              <w:rPr>
                <w:rFonts w:ascii="方正楷体_GBK" w:eastAsia="方正楷体_GBK" w:hAnsi="宋体" w:cs="宋体" w:hint="eastAsia"/>
                <w:kern w:val="0"/>
                <w:sz w:val="28"/>
                <w:szCs w:val="28"/>
              </w:rPr>
              <w:t>解除终止劳动关系人数</w:t>
            </w:r>
          </w:p>
        </w:tc>
      </w:tr>
      <w:tr w:rsidR="00741936" w:rsidRPr="00D95BFE" w:rsidTr="007C6152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color w:val="000000"/>
                <w:szCs w:val="32"/>
              </w:rPr>
            </w:pPr>
          </w:p>
        </w:tc>
      </w:tr>
      <w:tr w:rsidR="00741936" w:rsidRPr="00D95BFE" w:rsidTr="007C615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</w:tr>
      <w:tr w:rsidR="00741936" w:rsidRPr="00D95BFE" w:rsidTr="007C6152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</w:tr>
      <w:tr w:rsidR="00741936" w:rsidRPr="00D95BFE" w:rsidTr="007C6152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</w:tr>
      <w:tr w:rsidR="00741936" w:rsidRPr="00D95BFE" w:rsidTr="007C6152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36" w:rsidRPr="00C67E1C" w:rsidRDefault="00741936" w:rsidP="007C6152">
            <w:pPr>
              <w:contextualSpacing/>
              <w:jc w:val="center"/>
              <w:rPr>
                <w:rFonts w:eastAsia="宋体"/>
                <w:szCs w:val="32"/>
              </w:rPr>
            </w:pPr>
          </w:p>
        </w:tc>
      </w:tr>
    </w:tbl>
    <w:p w:rsidR="00741936" w:rsidRPr="00046288" w:rsidRDefault="00741936" w:rsidP="00741936">
      <w:pPr>
        <w:rPr>
          <w:rFonts w:ascii="方正楷体_GBK" w:eastAsia="方正楷体_GBK"/>
          <w:szCs w:val="32"/>
        </w:rPr>
      </w:pPr>
      <w:r w:rsidRPr="00347EC0">
        <w:rPr>
          <w:rFonts w:ascii="方正楷体_GBK" w:eastAsia="方正楷体_GBK" w:hAnsi="宋体" w:cs="宋体" w:hint="eastAsia"/>
          <w:kern w:val="0"/>
          <w:szCs w:val="21"/>
        </w:rPr>
        <w:t xml:space="preserve">单位负责人：                 制表人： </w:t>
      </w:r>
      <w:r>
        <w:rPr>
          <w:rFonts w:ascii="方正楷体_GBK" w:eastAsia="方正楷体_GBK" w:hAnsi="宋体" w:cs="宋体" w:hint="eastAsia"/>
          <w:kern w:val="0"/>
          <w:szCs w:val="21"/>
        </w:rPr>
        <w:t xml:space="preserve">                      </w:t>
      </w:r>
      <w:r w:rsidRPr="00347EC0">
        <w:rPr>
          <w:rFonts w:ascii="方正楷体_GBK" w:eastAsia="方正楷体_GBK" w:hAnsi="宋体" w:cs="宋体" w:hint="eastAsia"/>
          <w:kern w:val="0"/>
          <w:szCs w:val="21"/>
        </w:rPr>
        <w:t>联系方式：</w:t>
      </w:r>
    </w:p>
    <w:p w:rsidR="00741936" w:rsidRDefault="00741936" w:rsidP="00741936">
      <w:pPr>
        <w:ind w:firstLineChars="100" w:firstLine="280"/>
        <w:rPr>
          <w:rFonts w:ascii="方正仿宋_GBK" w:hint="eastAsia"/>
          <w:sz w:val="28"/>
          <w:szCs w:val="28"/>
        </w:rPr>
      </w:pPr>
    </w:p>
    <w:p w:rsidR="00741936" w:rsidRDefault="00741936" w:rsidP="00741936">
      <w:pPr>
        <w:spacing w:line="900" w:lineRule="exact"/>
        <w:rPr>
          <w:rFonts w:hint="eastAsia"/>
        </w:rPr>
      </w:pPr>
    </w:p>
    <w:p w:rsidR="00741936" w:rsidRDefault="00741936" w:rsidP="00741936">
      <w:pPr>
        <w:pStyle w:val="a3"/>
        <w:adjustRightInd w:val="0"/>
        <w:spacing w:line="240" w:lineRule="auto"/>
        <w:rPr>
          <w:rFonts w:ascii="Times New Roman" w:eastAsia="方正黑体_GBK"/>
          <w:sz w:val="32"/>
          <w:szCs w:val="32"/>
        </w:rPr>
        <w:sectPr w:rsidR="00741936" w:rsidSect="00745DCD">
          <w:headerReference w:type="default" r:id="rId4"/>
          <w:footerReference w:type="even" r:id="rId5"/>
          <w:footerReference w:type="default" r:id="rId6"/>
          <w:pgSz w:w="16840" w:h="11907" w:orient="landscape" w:code="9"/>
          <w:pgMar w:top="1418" w:right="1588" w:bottom="1588" w:left="2098" w:header="851" w:footer="1134" w:gutter="0"/>
          <w:cols w:space="425"/>
          <w:docGrid w:type="lines" w:linePitch="597" w:charSpace="-2502"/>
        </w:sectPr>
      </w:pPr>
    </w:p>
    <w:p w:rsidR="00741936" w:rsidRDefault="00741936" w:rsidP="00741936">
      <w:pPr>
        <w:pStyle w:val="a3"/>
        <w:adjustRightInd w:val="0"/>
        <w:spacing w:line="240" w:lineRule="auto"/>
        <w:rPr>
          <w:rFonts w:ascii="Times New Roman" w:eastAsia="方正黑体_GBK" w:hint="eastAsia"/>
          <w:sz w:val="32"/>
          <w:szCs w:val="32"/>
        </w:rPr>
      </w:pPr>
    </w:p>
    <w:p w:rsidR="00741936" w:rsidRDefault="00741936" w:rsidP="00741936">
      <w:pPr>
        <w:pStyle w:val="a3"/>
        <w:adjustRightInd w:val="0"/>
        <w:spacing w:line="240" w:lineRule="auto"/>
        <w:rPr>
          <w:rFonts w:ascii="Times New Roman" w:eastAsia="方正黑体_GBK" w:hint="eastAsia"/>
          <w:sz w:val="32"/>
          <w:szCs w:val="32"/>
        </w:rPr>
      </w:pPr>
    </w:p>
    <w:p w:rsidR="00BE1E94" w:rsidRPr="00741936" w:rsidRDefault="00BE1E94"/>
    <w:sectPr w:rsidR="00BE1E94" w:rsidRPr="00741936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5E" w:rsidRDefault="0074193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675E" w:rsidRDefault="007419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5E" w:rsidRDefault="00741936">
    <w:pPr>
      <w:pStyle w:val="a4"/>
      <w:framePr w:wrap="around" w:vAnchor="text" w:hAnchor="margin" w:xAlign="outside" w:y="1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85675E" w:rsidRDefault="0074193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5E" w:rsidRDefault="0074193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936"/>
    <w:rsid w:val="00001DD5"/>
    <w:rsid w:val="00002360"/>
    <w:rsid w:val="0000262E"/>
    <w:rsid w:val="00002F1A"/>
    <w:rsid w:val="00003B6A"/>
    <w:rsid w:val="00007AF0"/>
    <w:rsid w:val="00010352"/>
    <w:rsid w:val="000124C1"/>
    <w:rsid w:val="00012D1D"/>
    <w:rsid w:val="00017804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3892"/>
    <w:rsid w:val="000F3EED"/>
    <w:rsid w:val="000F51A9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6C54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5A57"/>
    <w:rsid w:val="003D64A2"/>
    <w:rsid w:val="003E0131"/>
    <w:rsid w:val="003E0EAE"/>
    <w:rsid w:val="003E426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73CD"/>
    <w:rsid w:val="005B199D"/>
    <w:rsid w:val="005B1ED9"/>
    <w:rsid w:val="005B23F5"/>
    <w:rsid w:val="005B4888"/>
    <w:rsid w:val="005B577A"/>
    <w:rsid w:val="005C0D22"/>
    <w:rsid w:val="005C0E19"/>
    <w:rsid w:val="005C26A2"/>
    <w:rsid w:val="005C456C"/>
    <w:rsid w:val="005C57CB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78E0"/>
    <w:rsid w:val="00620535"/>
    <w:rsid w:val="00622A83"/>
    <w:rsid w:val="00622BD0"/>
    <w:rsid w:val="00623F50"/>
    <w:rsid w:val="0062448A"/>
    <w:rsid w:val="00626E35"/>
    <w:rsid w:val="00631B39"/>
    <w:rsid w:val="00632F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6C2E"/>
    <w:rsid w:val="006D788F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34E9"/>
    <w:rsid w:val="00733663"/>
    <w:rsid w:val="00736E86"/>
    <w:rsid w:val="0073732C"/>
    <w:rsid w:val="00741936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39B2"/>
    <w:rsid w:val="007A4F46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C7F89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5306"/>
    <w:rsid w:val="008B539F"/>
    <w:rsid w:val="008B53A3"/>
    <w:rsid w:val="008B6788"/>
    <w:rsid w:val="008B7446"/>
    <w:rsid w:val="008B7DD8"/>
    <w:rsid w:val="008B7EFD"/>
    <w:rsid w:val="008C0BC5"/>
    <w:rsid w:val="008C2A30"/>
    <w:rsid w:val="008C2C1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463C"/>
    <w:rsid w:val="009556FE"/>
    <w:rsid w:val="00955EF4"/>
    <w:rsid w:val="00956B4B"/>
    <w:rsid w:val="00956BEE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0C13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1E7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4215"/>
    <w:rsid w:val="00DD5585"/>
    <w:rsid w:val="00DD752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59C0"/>
    <w:rsid w:val="00E66078"/>
    <w:rsid w:val="00E6680F"/>
    <w:rsid w:val="00E70AC7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3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936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">
    <w:name w:val="正文文本 Char"/>
    <w:basedOn w:val="a0"/>
    <w:link w:val="a3"/>
    <w:rsid w:val="00741936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4">
    <w:name w:val="footer"/>
    <w:basedOn w:val="a"/>
    <w:link w:val="Char0"/>
    <w:uiPriority w:val="99"/>
    <w:rsid w:val="0074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741936"/>
    <w:rPr>
      <w:rFonts w:ascii="Times New Roman" w:eastAsia="方正仿宋_GBK" w:hAnsi="Times New Roman" w:cs="Times New Roman"/>
      <w:sz w:val="18"/>
      <w:szCs w:val="18"/>
      <w:lang/>
    </w:rPr>
  </w:style>
  <w:style w:type="character" w:styleId="a5">
    <w:name w:val="page number"/>
    <w:basedOn w:val="a0"/>
    <w:rsid w:val="00741936"/>
  </w:style>
  <w:style w:type="paragraph" w:styleId="a6">
    <w:name w:val="header"/>
    <w:basedOn w:val="a"/>
    <w:link w:val="Char1"/>
    <w:rsid w:val="0074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4193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2017-07-21T08:08:00Z</dcterms:created>
  <dcterms:modified xsi:type="dcterms:W3CDTF">2017-07-21T08:09:00Z</dcterms:modified>
</cp:coreProperties>
</file>